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75" w:rsidRDefault="009C5F75" w:rsidP="009C5F75">
      <w:pPr>
        <w:widowControl/>
        <w:jc w:val="left"/>
        <w:rPr>
          <w:rFonts w:ascii="方正黑体简体" w:eastAsia="方正黑体简体"/>
          <w:sz w:val="32"/>
          <w:szCs w:val="32"/>
        </w:rPr>
      </w:pPr>
      <w:r w:rsidRPr="00CC429F">
        <w:rPr>
          <w:rFonts w:ascii="方正黑体简体" w:eastAsia="方正黑体简体" w:hint="eastAsia"/>
          <w:sz w:val="32"/>
          <w:szCs w:val="32"/>
        </w:rPr>
        <w:t>附件</w:t>
      </w:r>
    </w:p>
    <w:p w:rsidR="009C5F75" w:rsidRPr="00E15ED9" w:rsidRDefault="009C5F75" w:rsidP="009C5F75">
      <w:pPr>
        <w:spacing w:beforeLines="100" w:afterLines="100"/>
        <w:jc w:val="center"/>
        <w:rPr>
          <w:rFonts w:ascii="方正小标宋简体" w:eastAsia="方正小标宋简体"/>
          <w:sz w:val="32"/>
          <w:szCs w:val="32"/>
        </w:rPr>
      </w:pPr>
      <w:r w:rsidRPr="00E15ED9">
        <w:rPr>
          <w:rFonts w:ascii="方正小标宋简体" w:eastAsia="方正小标宋简体" w:hint="eastAsia"/>
          <w:sz w:val="32"/>
          <w:szCs w:val="32"/>
        </w:rPr>
        <w:t>酒店</w:t>
      </w:r>
      <w:r>
        <w:rPr>
          <w:rFonts w:ascii="方正小标宋简体" w:eastAsia="方正小标宋简体" w:hint="eastAsia"/>
          <w:sz w:val="32"/>
          <w:szCs w:val="32"/>
        </w:rPr>
        <w:t>位置</w:t>
      </w:r>
    </w:p>
    <w:p w:rsidR="009C5F75" w:rsidRPr="009948E4" w:rsidRDefault="009C5F75" w:rsidP="009C5F75">
      <w:pPr>
        <w:tabs>
          <w:tab w:val="left" w:pos="4680"/>
        </w:tabs>
        <w:spacing w:line="600" w:lineRule="exact"/>
        <w:ind w:leftChars="296" w:left="782" w:rightChars="-171" w:right="-359" w:hangingChars="50" w:hanging="16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酒店名称：</w:t>
      </w:r>
      <w:r w:rsidRPr="009948E4">
        <w:rPr>
          <w:rFonts w:ascii="方正仿宋简体" w:eastAsia="方正仿宋简体" w:hint="eastAsia"/>
          <w:sz w:val="32"/>
          <w:szCs w:val="32"/>
        </w:rPr>
        <w:t>黄山豪昇大酒店</w:t>
      </w:r>
    </w:p>
    <w:p w:rsidR="009C5F75" w:rsidRPr="009948E4" w:rsidRDefault="009C5F75" w:rsidP="009C5F75">
      <w:pPr>
        <w:tabs>
          <w:tab w:val="left" w:pos="4680"/>
        </w:tabs>
        <w:spacing w:line="600" w:lineRule="exact"/>
        <w:ind w:rightChars="-171" w:right="-359"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</w:t>
      </w:r>
      <w:r w:rsidRPr="009948E4">
        <w:rPr>
          <w:rFonts w:ascii="方正仿宋简体" w:eastAsia="方正仿宋简体" w:hint="eastAsia"/>
          <w:sz w:val="32"/>
          <w:szCs w:val="32"/>
        </w:rPr>
        <w:t>地址：安徽省黄山市屯溪区迎宾大道10号</w:t>
      </w:r>
    </w:p>
    <w:p w:rsidR="009C5F75" w:rsidRDefault="009C5F75" w:rsidP="009C5F75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酒店电话：0559-2577888</w:t>
      </w:r>
    </w:p>
    <w:p w:rsidR="009C5F75" w:rsidRPr="00E15ED9" w:rsidRDefault="009C5F75" w:rsidP="009C5F75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15ED9">
        <w:rPr>
          <w:rFonts w:ascii="方正仿宋简体" w:eastAsia="方正仿宋简体" w:hint="eastAsia"/>
          <w:sz w:val="32"/>
          <w:szCs w:val="32"/>
        </w:rPr>
        <w:t>乘车路线：</w:t>
      </w:r>
    </w:p>
    <w:p w:rsidR="009C5F75" w:rsidRDefault="009C5F75" w:rsidP="009C5F75">
      <w:pPr>
        <w:spacing w:line="600" w:lineRule="exact"/>
        <w:ind w:leftChars="300" w:left="1110" w:hangingChars="150" w:hanging="480"/>
        <w:rPr>
          <w:rFonts w:ascii="方正仿宋简体" w:eastAsia="方正仿宋简体"/>
          <w:sz w:val="32"/>
          <w:szCs w:val="32"/>
        </w:rPr>
      </w:pPr>
      <w:r w:rsidRPr="00617347">
        <w:rPr>
          <w:rFonts w:ascii="方正仿宋简体" w:eastAsia="方正仿宋简体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 xml:space="preserve">. </w:t>
      </w:r>
      <w:r w:rsidRPr="00617347">
        <w:rPr>
          <w:rFonts w:ascii="方正仿宋简体" w:eastAsia="方正仿宋简体" w:hint="eastAsia"/>
          <w:sz w:val="32"/>
          <w:szCs w:val="32"/>
        </w:rPr>
        <w:t>火车：京福线、皖赣线、广州、东莞、青岛、厦门、</w:t>
      </w:r>
    </w:p>
    <w:p w:rsidR="009C5F75" w:rsidRPr="00617347" w:rsidRDefault="009C5F75" w:rsidP="009C5F75">
      <w:pPr>
        <w:spacing w:line="600" w:lineRule="exact"/>
        <w:rPr>
          <w:rFonts w:ascii="方正仿宋简体" w:eastAsia="方正仿宋简体"/>
          <w:sz w:val="32"/>
          <w:szCs w:val="32"/>
        </w:rPr>
      </w:pPr>
      <w:r w:rsidRPr="00617347">
        <w:rPr>
          <w:rFonts w:ascii="方正仿宋简体" w:eastAsia="方正仿宋简体" w:hint="eastAsia"/>
          <w:sz w:val="32"/>
          <w:szCs w:val="32"/>
        </w:rPr>
        <w:t>上海、南京、昆明等地均可直达黄山站(</w:t>
      </w:r>
      <w:r>
        <w:rPr>
          <w:rFonts w:ascii="方正仿宋简体" w:eastAsia="方正仿宋简体" w:hint="eastAsia"/>
          <w:sz w:val="32"/>
          <w:szCs w:val="32"/>
        </w:rPr>
        <w:t>乘出租车</w:t>
      </w:r>
      <w:r w:rsidRPr="00617347">
        <w:rPr>
          <w:rFonts w:ascii="方正仿宋简体" w:eastAsia="方正仿宋简体" w:hint="eastAsia"/>
          <w:sz w:val="32"/>
          <w:szCs w:val="32"/>
        </w:rPr>
        <w:t>至酒店约5分钟10元左右)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9C5F75" w:rsidRPr="00617347" w:rsidRDefault="009C5F75" w:rsidP="009C5F75">
      <w:pPr>
        <w:spacing w:line="600" w:lineRule="exact"/>
        <w:ind w:left="1" w:firstLineChars="196" w:firstLine="627"/>
        <w:rPr>
          <w:rFonts w:ascii="方正仿宋简体" w:eastAsia="方正仿宋简体"/>
          <w:sz w:val="32"/>
          <w:szCs w:val="32"/>
        </w:rPr>
      </w:pPr>
      <w:r w:rsidRPr="00617347">
        <w:rPr>
          <w:rFonts w:ascii="方正仿宋简体" w:eastAsia="方正仿宋简体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 xml:space="preserve">. </w:t>
      </w:r>
      <w:r w:rsidRPr="00617347">
        <w:rPr>
          <w:rFonts w:ascii="方正仿宋简体" w:eastAsia="方正仿宋简体" w:hint="eastAsia"/>
          <w:sz w:val="32"/>
          <w:szCs w:val="32"/>
        </w:rPr>
        <w:t>飞机：北京、上海、广州、深圳、合肥、福州、天津、厦门、西安、重庆、武汉、沈阳、长沙、香港等地均有班机直飞黄山港；（请以民航售票处查询为准；</w:t>
      </w:r>
      <w:r>
        <w:rPr>
          <w:rFonts w:ascii="方正仿宋简体" w:eastAsia="方正仿宋简体" w:hint="eastAsia"/>
          <w:sz w:val="32"/>
          <w:szCs w:val="32"/>
        </w:rPr>
        <w:t>乘出租车</w:t>
      </w:r>
      <w:r w:rsidRPr="00617347">
        <w:rPr>
          <w:rFonts w:ascii="方正仿宋简体" w:eastAsia="方正仿宋简体" w:hint="eastAsia"/>
          <w:sz w:val="32"/>
          <w:szCs w:val="32"/>
        </w:rPr>
        <w:t>至酒店约5分钟25元左右）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9C5F75" w:rsidRDefault="009C5F75" w:rsidP="009C5F75">
      <w:pPr>
        <w:spacing w:line="600" w:lineRule="exact"/>
        <w:ind w:firstLineChars="200" w:firstLine="640"/>
        <w:rPr>
          <w:rFonts w:ascii="方正仿宋简体" w:eastAsia="方正仿宋简体"/>
          <w:sz w:val="28"/>
          <w:szCs w:val="28"/>
        </w:rPr>
      </w:pPr>
      <w:r w:rsidRPr="00617347">
        <w:rPr>
          <w:rFonts w:ascii="方正仿宋简体" w:eastAsia="方正仿宋简体" w:hint="eastAsia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 xml:space="preserve">. </w:t>
      </w:r>
      <w:r w:rsidRPr="00617347">
        <w:rPr>
          <w:rFonts w:ascii="方正仿宋简体" w:eastAsia="方正仿宋简体" w:hint="eastAsia"/>
          <w:sz w:val="32"/>
          <w:szCs w:val="32"/>
        </w:rPr>
        <w:t>汽车：上海、杭州、合肥、南京、武汉、南昌等地及省内部分市（区）、县均有高速巴士直达黄山市汽车站(自</w:t>
      </w:r>
      <w:proofErr w:type="gramStart"/>
      <w:r w:rsidRPr="00617347">
        <w:rPr>
          <w:rFonts w:ascii="方正仿宋简体" w:eastAsia="方正仿宋简体" w:hint="eastAsia"/>
          <w:sz w:val="32"/>
          <w:szCs w:val="32"/>
        </w:rPr>
        <w:t>驾车请</w:t>
      </w:r>
      <w:proofErr w:type="gramEnd"/>
      <w:r w:rsidRPr="00617347">
        <w:rPr>
          <w:rFonts w:ascii="方正仿宋简体" w:eastAsia="方正仿宋简体" w:hint="eastAsia"/>
          <w:sz w:val="32"/>
          <w:szCs w:val="32"/>
        </w:rPr>
        <w:t>在合</w:t>
      </w:r>
      <w:proofErr w:type="gramStart"/>
      <w:r w:rsidRPr="00617347">
        <w:rPr>
          <w:rFonts w:ascii="方正仿宋简体" w:eastAsia="方正仿宋简体" w:hint="eastAsia"/>
          <w:sz w:val="32"/>
          <w:szCs w:val="32"/>
        </w:rPr>
        <w:t>铜黄或徽</w:t>
      </w:r>
      <w:proofErr w:type="gramEnd"/>
      <w:r w:rsidRPr="00617347">
        <w:rPr>
          <w:rFonts w:ascii="方正仿宋简体" w:eastAsia="方正仿宋简体" w:hint="eastAsia"/>
          <w:sz w:val="32"/>
          <w:szCs w:val="32"/>
        </w:rPr>
        <w:t>杭高速黄山市 屯溪出口2  机场出口下高速；汽车站</w:t>
      </w:r>
      <w:r>
        <w:rPr>
          <w:rFonts w:ascii="方正仿宋简体" w:eastAsia="方正仿宋简体" w:hint="eastAsia"/>
          <w:sz w:val="32"/>
          <w:szCs w:val="32"/>
        </w:rPr>
        <w:t>乘出租车</w:t>
      </w:r>
      <w:r w:rsidRPr="00617347">
        <w:rPr>
          <w:rFonts w:ascii="方正仿宋简体" w:eastAsia="方正仿宋简体" w:hint="eastAsia"/>
          <w:sz w:val="32"/>
          <w:szCs w:val="32"/>
        </w:rPr>
        <w:t>至酒店约5分钟10元左右)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9C5F75" w:rsidRDefault="009C5F75" w:rsidP="009C5F75">
      <w:pPr>
        <w:spacing w:beforeLines="50" w:afterLines="50" w:line="600" w:lineRule="exact"/>
        <w:rPr>
          <w:rFonts w:ascii="方正仿宋简体" w:eastAsia="方正仿宋简体"/>
          <w:sz w:val="28"/>
          <w:szCs w:val="28"/>
        </w:rPr>
      </w:pPr>
    </w:p>
    <w:p w:rsidR="009C5F75" w:rsidRDefault="009C5F75" w:rsidP="009C5F75">
      <w:pPr>
        <w:spacing w:beforeLines="50" w:afterLines="50" w:line="600" w:lineRule="exact"/>
        <w:rPr>
          <w:rFonts w:ascii="方正仿宋简体" w:eastAsia="方正仿宋简体"/>
          <w:sz w:val="28"/>
          <w:szCs w:val="28"/>
        </w:rPr>
      </w:pPr>
    </w:p>
    <w:p w:rsidR="000B7F18" w:rsidRPr="009C5F75" w:rsidRDefault="000B7F18"/>
    <w:sectPr w:rsidR="000B7F18" w:rsidRPr="009C5F75" w:rsidSect="000B7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F75"/>
    <w:rsid w:val="000B7F18"/>
    <w:rsid w:val="009C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2013-10-23T01:32:00Z</dcterms:created>
  <dcterms:modified xsi:type="dcterms:W3CDTF">2013-10-23T01:32:00Z</dcterms:modified>
</cp:coreProperties>
</file>