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B2" w:rsidRPr="006915B2" w:rsidRDefault="006915B2" w:rsidP="006915B2">
      <w:pPr>
        <w:widowControl/>
        <w:jc w:val="left"/>
        <w:rPr>
          <w:rFonts w:ascii="黑体" w:eastAsia="黑体" w:hAnsi="黑体" w:cs="CG Times"/>
          <w:sz w:val="32"/>
          <w:szCs w:val="32"/>
        </w:rPr>
      </w:pPr>
      <w:r w:rsidRPr="006915B2">
        <w:rPr>
          <w:rFonts w:ascii="黑体" w:eastAsia="黑体" w:hAnsi="黑体" w:cs="CG Times" w:hint="eastAsia"/>
          <w:sz w:val="32"/>
          <w:szCs w:val="32"/>
        </w:rPr>
        <w:t>附件2</w:t>
      </w:r>
    </w:p>
    <w:p w:rsidR="006915B2" w:rsidRPr="006915B2" w:rsidRDefault="006915B2" w:rsidP="006915B2">
      <w:pPr>
        <w:spacing w:afterLines="50" w:after="156"/>
        <w:jc w:val="center"/>
        <w:rPr>
          <w:rFonts w:ascii="方正小标宋简体" w:eastAsia="方正小标宋简体" w:hAnsi="仿宋" w:cs="CG Times"/>
          <w:sz w:val="32"/>
          <w:szCs w:val="32"/>
        </w:rPr>
      </w:pPr>
      <w:r w:rsidRPr="006915B2">
        <w:rPr>
          <w:rFonts w:ascii="方正小标宋简体" w:eastAsia="方正小标宋简体" w:hAnsi="仿宋" w:cs="CG Times" w:hint="eastAsia"/>
          <w:sz w:val="32"/>
          <w:szCs w:val="32"/>
        </w:rPr>
        <w:t>会议议程</w:t>
      </w:r>
    </w:p>
    <w:p w:rsidR="006915B2" w:rsidRPr="006915B2" w:rsidRDefault="006915B2" w:rsidP="006915B2">
      <w:pPr>
        <w:rPr>
          <w:rFonts w:ascii="仿宋" w:eastAsia="仿宋" w:hAnsi="仿宋" w:cs="CG Times"/>
          <w:szCs w:val="24"/>
        </w:rPr>
      </w:pPr>
      <w:r w:rsidRPr="006915B2">
        <w:rPr>
          <w:rFonts w:ascii="仿宋" w:eastAsia="仿宋" w:hAnsi="仿宋" w:cs="CG Times"/>
          <w:szCs w:val="24"/>
        </w:rPr>
        <w:fldChar w:fldCharType="begin"/>
      </w:r>
      <w:r w:rsidRPr="006915B2">
        <w:rPr>
          <w:rFonts w:ascii="仿宋" w:eastAsia="仿宋" w:hAnsi="仿宋" w:cs="CG Times"/>
          <w:szCs w:val="24"/>
        </w:rPr>
        <w:instrText xml:space="preserve"> LINK Excel.Sheet.12 E:\\20211013内检测专业委员会\\2021油气检测交流会日程安排.xlsx "讲课顺序 (2)!R1C1:R40C5" \a \f 5 \h  \* MERGEFORMAT </w:instrText>
      </w:r>
      <w:r w:rsidRPr="006915B2">
        <w:rPr>
          <w:rFonts w:ascii="仿宋" w:eastAsia="仿宋" w:hAnsi="仿宋" w:cs="CG Times"/>
          <w:szCs w:val="24"/>
        </w:rPr>
        <w:fldChar w:fldCharType="separate"/>
      </w:r>
      <w:bookmarkStart w:id="0" w:name="_GoBack"/>
      <w:bookmarkEnd w:id="0"/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100"/>
        <w:gridCol w:w="1452"/>
        <w:gridCol w:w="5528"/>
        <w:gridCol w:w="851"/>
      </w:tblGrid>
      <w:tr w:rsidR="006915B2" w:rsidRPr="006915B2" w:rsidTr="006706E0">
        <w:trPr>
          <w:trHeight w:val="280"/>
        </w:trPr>
        <w:tc>
          <w:tcPr>
            <w:tcW w:w="1100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日期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时间</w:t>
            </w: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讲座</w:t>
            </w:r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主讲人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13日上午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08:00-12:00</w:t>
            </w: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参观国际管道展览</w:t>
            </w:r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13日下午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14:00-14:30</w:t>
            </w:r>
          </w:p>
        </w:tc>
        <w:tc>
          <w:tcPr>
            <w:tcW w:w="5528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开幕式</w:t>
            </w:r>
          </w:p>
        </w:tc>
        <w:tc>
          <w:tcPr>
            <w:tcW w:w="851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王为国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14:30-15:00</w:t>
            </w:r>
          </w:p>
        </w:tc>
        <w:tc>
          <w:tcPr>
            <w:tcW w:w="5528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长输油气管道内检测技术及发展</w:t>
            </w:r>
          </w:p>
        </w:tc>
        <w:tc>
          <w:tcPr>
            <w:tcW w:w="851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杨理践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2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15:00-15:30</w:t>
            </w:r>
          </w:p>
        </w:tc>
        <w:tc>
          <w:tcPr>
            <w:tcW w:w="5528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油气管道内检测管理与技术发展探讨</w:t>
            </w:r>
          </w:p>
        </w:tc>
        <w:tc>
          <w:tcPr>
            <w:tcW w:w="851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proofErr w:type="gramStart"/>
            <w:r w:rsidRPr="006915B2">
              <w:rPr>
                <w:rFonts w:ascii="仿宋" w:eastAsia="仿宋" w:hAnsi="仿宋" w:cs="CG Times" w:hint="eastAsia"/>
                <w:szCs w:val="21"/>
              </w:rPr>
              <w:t>戴联双</w:t>
            </w:r>
            <w:proofErr w:type="gramEnd"/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3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15:30-16:00</w:t>
            </w:r>
          </w:p>
        </w:tc>
        <w:tc>
          <w:tcPr>
            <w:tcW w:w="5528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全方位超高清漏磁内检测技术</w:t>
            </w:r>
          </w:p>
        </w:tc>
        <w:tc>
          <w:tcPr>
            <w:tcW w:w="851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田野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16:00-16:30</w:t>
            </w:r>
          </w:p>
        </w:tc>
        <w:tc>
          <w:tcPr>
            <w:tcW w:w="5528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proofErr w:type="gramStart"/>
            <w:r w:rsidRPr="006915B2">
              <w:rPr>
                <w:rFonts w:ascii="仿宋" w:eastAsia="仿宋" w:hAnsi="仿宋" w:cs="CG Times" w:hint="eastAsia"/>
                <w:szCs w:val="21"/>
              </w:rPr>
              <w:t>茶歇</w:t>
            </w:r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4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16:30-17:00</w:t>
            </w:r>
          </w:p>
        </w:tc>
        <w:tc>
          <w:tcPr>
            <w:tcW w:w="5528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压电超声管道腐蚀内检测技术</w:t>
            </w:r>
          </w:p>
        </w:tc>
        <w:tc>
          <w:tcPr>
            <w:tcW w:w="851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邱长春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5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17:00-17:30</w:t>
            </w:r>
          </w:p>
        </w:tc>
        <w:tc>
          <w:tcPr>
            <w:tcW w:w="5528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无损检测新技术的应用与展望</w:t>
            </w:r>
          </w:p>
        </w:tc>
        <w:tc>
          <w:tcPr>
            <w:tcW w:w="851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佟鑫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6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17:30-18:00</w:t>
            </w:r>
          </w:p>
        </w:tc>
        <w:tc>
          <w:tcPr>
            <w:tcW w:w="5528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管道缺陷全自动成像软件研发进展</w:t>
            </w:r>
          </w:p>
        </w:tc>
        <w:tc>
          <w:tcPr>
            <w:tcW w:w="851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李红梅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14日上午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08:30-09:00</w:t>
            </w:r>
          </w:p>
        </w:tc>
        <w:tc>
          <w:tcPr>
            <w:tcW w:w="5528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IMU在管道内检测技术中的应用</w:t>
            </w:r>
          </w:p>
        </w:tc>
        <w:tc>
          <w:tcPr>
            <w:tcW w:w="851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姜晓红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2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09:00-09:30</w:t>
            </w:r>
          </w:p>
        </w:tc>
        <w:tc>
          <w:tcPr>
            <w:tcW w:w="5528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内检测技术在氢能源转型中的应用</w:t>
            </w:r>
          </w:p>
        </w:tc>
        <w:tc>
          <w:tcPr>
            <w:tcW w:w="851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谷飚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3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09:30-10:00</w:t>
            </w:r>
          </w:p>
        </w:tc>
        <w:tc>
          <w:tcPr>
            <w:tcW w:w="5528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内检测技术在海底管道的应用与实践</w:t>
            </w:r>
          </w:p>
        </w:tc>
        <w:tc>
          <w:tcPr>
            <w:tcW w:w="851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 xml:space="preserve">蔡永桥 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10:00-10:30</w:t>
            </w:r>
          </w:p>
        </w:tc>
        <w:tc>
          <w:tcPr>
            <w:tcW w:w="5528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proofErr w:type="gramStart"/>
            <w:r w:rsidRPr="006915B2">
              <w:rPr>
                <w:rFonts w:ascii="仿宋" w:eastAsia="仿宋" w:hAnsi="仿宋" w:cs="CG Times" w:hint="eastAsia"/>
                <w:szCs w:val="21"/>
              </w:rPr>
              <w:t>茶歇</w:t>
            </w:r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</w:tr>
      <w:tr w:rsidR="006915B2" w:rsidRPr="006915B2" w:rsidTr="006706E0">
        <w:trPr>
          <w:trHeight w:val="27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4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10:30-11:00</w:t>
            </w: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油气</w:t>
            </w:r>
            <w:proofErr w:type="gramStart"/>
            <w:r w:rsidRPr="006915B2">
              <w:rPr>
                <w:rFonts w:ascii="仿宋" w:eastAsia="仿宋" w:hAnsi="仿宋" w:cs="CG Times" w:hint="eastAsia"/>
                <w:szCs w:val="21"/>
              </w:rPr>
              <w:t>管道环焊缝</w:t>
            </w:r>
            <w:proofErr w:type="gramEnd"/>
            <w:r w:rsidRPr="006915B2">
              <w:rPr>
                <w:rFonts w:ascii="仿宋" w:eastAsia="仿宋" w:hAnsi="仿宋" w:cs="CG Times" w:hint="eastAsia"/>
                <w:szCs w:val="21"/>
              </w:rPr>
              <w:t>内检测解决方案</w:t>
            </w:r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胡可新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5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11:00-11:30</w:t>
            </w: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DNV AUT 系统管道焊缝检验认证过程及市场展望</w:t>
            </w:r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张少东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6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11:30-12:00</w:t>
            </w: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油气管道非常规内检测综合解决技术</w:t>
            </w:r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宋汉成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14日下午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14:00-14:30</w:t>
            </w:r>
          </w:p>
        </w:tc>
        <w:tc>
          <w:tcPr>
            <w:tcW w:w="5528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漏磁内检测缺陷量化方法初探</w:t>
            </w:r>
          </w:p>
        </w:tc>
        <w:tc>
          <w:tcPr>
            <w:tcW w:w="851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proofErr w:type="gramStart"/>
            <w:r w:rsidRPr="006915B2">
              <w:rPr>
                <w:rFonts w:ascii="仿宋" w:eastAsia="仿宋" w:hAnsi="仿宋" w:cs="CG Times" w:hint="eastAsia"/>
                <w:szCs w:val="21"/>
              </w:rPr>
              <w:t>罗毅辉</w:t>
            </w:r>
            <w:proofErr w:type="gramEnd"/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2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14:30-15:00</w:t>
            </w:r>
          </w:p>
        </w:tc>
        <w:tc>
          <w:tcPr>
            <w:tcW w:w="5528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长输油气管道内检测相关技术</w:t>
            </w:r>
          </w:p>
        </w:tc>
        <w:tc>
          <w:tcPr>
            <w:tcW w:w="851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王国庆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3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15:00-15:30</w:t>
            </w:r>
          </w:p>
        </w:tc>
        <w:tc>
          <w:tcPr>
            <w:tcW w:w="5528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基于多源融合的智能管道内检测数据分析</w:t>
            </w:r>
          </w:p>
        </w:tc>
        <w:tc>
          <w:tcPr>
            <w:tcW w:w="851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郑莉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4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15:30-16:00</w:t>
            </w:r>
          </w:p>
        </w:tc>
        <w:tc>
          <w:tcPr>
            <w:tcW w:w="5528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基于AI的超高清漏磁内检测技术</w:t>
            </w:r>
          </w:p>
        </w:tc>
        <w:tc>
          <w:tcPr>
            <w:tcW w:w="851" w:type="dxa"/>
            <w:noWrap/>
            <w:vAlign w:val="center"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proofErr w:type="gramStart"/>
            <w:r w:rsidRPr="006915B2">
              <w:rPr>
                <w:rFonts w:ascii="仿宋" w:eastAsia="仿宋" w:hAnsi="仿宋" w:cs="CG Times" w:hint="eastAsia"/>
                <w:szCs w:val="21"/>
              </w:rPr>
              <w:t>翁志良</w:t>
            </w:r>
            <w:proofErr w:type="gramEnd"/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16:00-16:30</w:t>
            </w: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proofErr w:type="gramStart"/>
            <w:r w:rsidRPr="006915B2">
              <w:rPr>
                <w:rFonts w:ascii="仿宋" w:eastAsia="仿宋" w:hAnsi="仿宋" w:cs="CG Times" w:hint="eastAsia"/>
                <w:szCs w:val="21"/>
              </w:rPr>
              <w:t>茶歇</w:t>
            </w:r>
            <w:proofErr w:type="gramEnd"/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5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16:30-17:00</w:t>
            </w: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站场高风险管段腐蚀状态声学监测技术</w:t>
            </w:r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张颖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6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17:00-17:30</w:t>
            </w: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焊接接头的超声检测技术与智能化</w:t>
            </w:r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proofErr w:type="gramStart"/>
            <w:r w:rsidRPr="006915B2">
              <w:rPr>
                <w:rFonts w:ascii="仿宋" w:eastAsia="仿宋" w:hAnsi="仿宋" w:cs="CG Times" w:hint="eastAsia"/>
                <w:szCs w:val="21"/>
              </w:rPr>
              <w:t>姜学平</w:t>
            </w:r>
            <w:proofErr w:type="gramEnd"/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7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17:30-18:00</w:t>
            </w: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proofErr w:type="gramStart"/>
            <w:r w:rsidRPr="006915B2">
              <w:rPr>
                <w:rFonts w:ascii="仿宋" w:eastAsia="仿宋" w:hAnsi="仿宋" w:cs="CG Times" w:hint="eastAsia"/>
                <w:szCs w:val="21"/>
              </w:rPr>
              <w:t>基于声磁融合</w:t>
            </w:r>
            <w:proofErr w:type="gramEnd"/>
            <w:r w:rsidRPr="006915B2">
              <w:rPr>
                <w:rFonts w:ascii="仿宋" w:eastAsia="仿宋" w:hAnsi="仿宋" w:cs="CG Times" w:hint="eastAsia"/>
                <w:szCs w:val="21"/>
              </w:rPr>
              <w:t>的管道内检测技术研发</w:t>
            </w:r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董绍华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15日上午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08:30-09:00</w:t>
            </w: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基于恒动正交激励油气管道金属损失和裂纹内检测设备研制及应用</w:t>
            </w:r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胡铁华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2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09:00-09:30</w:t>
            </w: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管道自驱动内检测技术研究与应用</w:t>
            </w:r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郑树林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3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09:30-10:00</w:t>
            </w: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油气管道漏磁内检测研发与工程实践</w:t>
            </w:r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proofErr w:type="gramStart"/>
            <w:r w:rsidRPr="006915B2">
              <w:rPr>
                <w:rFonts w:ascii="仿宋" w:eastAsia="仿宋" w:hAnsi="仿宋" w:cs="CG Times" w:hint="eastAsia"/>
                <w:szCs w:val="21"/>
              </w:rPr>
              <w:t>王继锋</w:t>
            </w:r>
            <w:proofErr w:type="gramEnd"/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4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10:00-10:30</w:t>
            </w: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内检测器设计分享</w:t>
            </w:r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proofErr w:type="gramStart"/>
            <w:r w:rsidRPr="006915B2">
              <w:rPr>
                <w:rFonts w:ascii="仿宋" w:eastAsia="仿宋" w:hAnsi="仿宋" w:cs="CG Times" w:hint="eastAsia"/>
                <w:szCs w:val="21"/>
              </w:rPr>
              <w:t>梅旭</w:t>
            </w:r>
            <w:proofErr w:type="gramEnd"/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10:30-11:00</w:t>
            </w: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proofErr w:type="gramStart"/>
            <w:r w:rsidRPr="006915B2">
              <w:rPr>
                <w:rFonts w:ascii="仿宋" w:eastAsia="仿宋" w:hAnsi="仿宋" w:cs="CG Times" w:hint="eastAsia"/>
                <w:szCs w:val="21"/>
              </w:rPr>
              <w:t>茶歇</w:t>
            </w:r>
            <w:proofErr w:type="gramEnd"/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5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11:00-11:30</w:t>
            </w: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管道内检测及轴向应变检测技术</w:t>
            </w:r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何月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6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11:30-12:00</w:t>
            </w: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输油管道压电超声内检测器研制</w:t>
            </w:r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宋明大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7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12:00-12:30</w:t>
            </w: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面向应用场景的油气管道内检测技术及装备</w:t>
            </w:r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陈金忠</w:t>
            </w: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</w:tr>
      <w:tr w:rsidR="006915B2" w:rsidRPr="006915B2" w:rsidTr="006706E0">
        <w:trPr>
          <w:trHeight w:val="280"/>
        </w:trPr>
        <w:tc>
          <w:tcPr>
            <w:tcW w:w="1100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15日下午</w:t>
            </w:r>
          </w:p>
        </w:tc>
        <w:tc>
          <w:tcPr>
            <w:tcW w:w="1452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14:00-17:00</w:t>
            </w:r>
          </w:p>
        </w:tc>
        <w:tc>
          <w:tcPr>
            <w:tcW w:w="5528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  <w:r w:rsidRPr="006915B2">
              <w:rPr>
                <w:rFonts w:ascii="仿宋" w:eastAsia="仿宋" w:hAnsi="仿宋" w:cs="CG Times" w:hint="eastAsia"/>
                <w:szCs w:val="21"/>
              </w:rPr>
              <w:t>企业参观现场交流</w:t>
            </w:r>
          </w:p>
        </w:tc>
        <w:tc>
          <w:tcPr>
            <w:tcW w:w="851" w:type="dxa"/>
            <w:noWrap/>
            <w:hideMark/>
          </w:tcPr>
          <w:p w:rsidR="006915B2" w:rsidRPr="006915B2" w:rsidRDefault="006915B2" w:rsidP="006915B2">
            <w:pPr>
              <w:rPr>
                <w:rFonts w:ascii="仿宋" w:eastAsia="仿宋" w:hAnsi="仿宋" w:cs="CG Times"/>
                <w:szCs w:val="21"/>
              </w:rPr>
            </w:pPr>
          </w:p>
        </w:tc>
      </w:tr>
    </w:tbl>
    <w:p w:rsidR="001978C4" w:rsidRDefault="006915B2">
      <w:r w:rsidRPr="006915B2">
        <w:rPr>
          <w:rFonts w:ascii="仿宋" w:eastAsia="仿宋" w:hAnsi="仿宋" w:cs="CG Times"/>
          <w:szCs w:val="24"/>
        </w:rPr>
        <w:fldChar w:fldCharType="end"/>
      </w:r>
    </w:p>
    <w:sectPr w:rsidR="001978C4" w:rsidSect="00691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B2"/>
    <w:rsid w:val="001978C4"/>
    <w:rsid w:val="006915B2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915B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915B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2021-09-22T08:20:00Z</dcterms:created>
  <dcterms:modified xsi:type="dcterms:W3CDTF">2021-09-22T08:21:00Z</dcterms:modified>
</cp:coreProperties>
</file>