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AB" w:rsidRPr="00EE10AB" w:rsidRDefault="00EE10AB" w:rsidP="00EE10AB">
      <w:pPr>
        <w:rPr>
          <w:rFonts w:ascii="方正黑体简体" w:eastAsia="方正黑体简体" w:hAnsi="宋体" w:cs="CG Times"/>
          <w:sz w:val="32"/>
          <w:szCs w:val="32"/>
        </w:rPr>
      </w:pPr>
      <w:r w:rsidRPr="00EE10AB">
        <w:rPr>
          <w:rFonts w:ascii="方正黑体简体" w:eastAsia="方正黑体简体" w:hAnsi="宋体" w:cs="CG Times" w:hint="eastAsia"/>
          <w:sz w:val="32"/>
          <w:szCs w:val="32"/>
        </w:rPr>
        <w:t>附件3</w:t>
      </w:r>
    </w:p>
    <w:p w:rsidR="00EE10AB" w:rsidRPr="00EE10AB" w:rsidRDefault="00EE10AB" w:rsidP="00EE10AB">
      <w:pPr>
        <w:adjustRightInd w:val="0"/>
        <w:snapToGrid w:val="0"/>
        <w:spacing w:beforeLines="100" w:before="240" w:afterLines="100" w:after="240"/>
        <w:jc w:val="center"/>
        <w:rPr>
          <w:rFonts w:ascii="方正小标宋简体" w:eastAsia="方正小标宋简体" w:hAnsi="CG Times" w:cs="CG Times"/>
          <w:sz w:val="32"/>
          <w:szCs w:val="32"/>
        </w:rPr>
      </w:pPr>
      <w:bookmarkStart w:id="0" w:name="_GoBack"/>
      <w:r w:rsidRPr="00EE10AB">
        <w:rPr>
          <w:rFonts w:ascii="方正小标宋简体" w:eastAsia="方正小标宋简体" w:hAnsi="CG Times" w:cs="CG Times" w:hint="eastAsia"/>
          <w:sz w:val="32"/>
          <w:szCs w:val="32"/>
        </w:rPr>
        <w:t>特种设备鉴定评审人员报名汇总表</w:t>
      </w:r>
    </w:p>
    <w:tbl>
      <w:tblPr>
        <w:tblW w:w="13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 w:rsidR="00EE10AB" w:rsidRPr="00EE10AB" w:rsidTr="00C71CE2">
        <w:trPr>
          <w:trHeight w:val="678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bookmarkEnd w:id="0"/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</w:tr>
      <w:tr w:rsidR="00EE10AB" w:rsidRPr="00EE10AB" w:rsidTr="00C71CE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住宿要求</w:t>
            </w:r>
          </w:p>
        </w:tc>
      </w:tr>
      <w:tr w:rsidR="00EE10AB" w:rsidRPr="00EE10AB" w:rsidTr="00C71CE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E10AB" w:rsidRPr="00EE10AB" w:rsidTr="00C71CE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E10AB" w:rsidRPr="00EE10AB" w:rsidTr="00C71CE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E10AB" w:rsidRPr="00EE10AB" w:rsidTr="00C71CE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E10AB" w:rsidRPr="00EE10AB" w:rsidTr="00C71CE2">
        <w:trPr>
          <w:trHeight w:val="678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□合住  □单住  □不住宿</w:t>
            </w:r>
          </w:p>
        </w:tc>
      </w:tr>
      <w:tr w:rsidR="00EE10AB" w:rsidRPr="00EE10AB" w:rsidTr="00C71CE2">
        <w:trPr>
          <w:trHeight w:val="470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</w:tr>
      <w:tr w:rsidR="00EE10AB" w:rsidRPr="00EE10AB" w:rsidTr="00C71CE2">
        <w:trPr>
          <w:trHeight w:val="494"/>
          <w:jc w:val="center"/>
        </w:trPr>
        <w:tc>
          <w:tcPr>
            <w:tcW w:w="1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jc w:val="center"/>
              <w:rPr>
                <w:rFonts w:ascii="方正黑体简体" w:eastAsia="方正黑体简体" w:hAnsi="CG Times" w:cs="CG Times"/>
                <w:sz w:val="28"/>
                <w:szCs w:val="28"/>
              </w:rPr>
            </w:pPr>
            <w:r w:rsidRPr="00EE10AB">
              <w:rPr>
                <w:rFonts w:ascii="方正黑体简体" w:eastAsia="方正黑体简体" w:hAnsi="CG Times" w:cs="CG Times" w:hint="eastAsia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0AB" w:rsidRPr="00EE10AB" w:rsidRDefault="00EE10AB" w:rsidP="00EE10AB">
            <w:pPr>
              <w:adjustRightInd w:val="0"/>
              <w:snapToGrid w:val="0"/>
              <w:spacing w:line="320" w:lineRule="exact"/>
              <w:rPr>
                <w:rFonts w:ascii="方正黑体简体" w:eastAsia="方正黑体简体" w:hAnsi="CG Times" w:cs="CG Times"/>
                <w:sz w:val="28"/>
                <w:szCs w:val="28"/>
              </w:rPr>
            </w:pPr>
          </w:p>
        </w:tc>
      </w:tr>
    </w:tbl>
    <w:p w:rsidR="00EE10AB" w:rsidRPr="00EE10AB" w:rsidRDefault="00EE10AB" w:rsidP="00EE10AB">
      <w:pPr>
        <w:spacing w:beforeLines="50" w:before="120" w:afterLines="50" w:after="120"/>
        <w:rPr>
          <w:rFonts w:ascii="方正仿宋简体" w:eastAsia="方正仿宋简体" w:hAnsi="CG Times" w:cs="CG Times"/>
          <w:sz w:val="10"/>
          <w:szCs w:val="10"/>
        </w:rPr>
        <w:sectPr w:rsidR="00EE10AB" w:rsidRPr="00EE10AB" w:rsidSect="00B9775A">
          <w:pgSz w:w="16838" w:h="11906" w:orient="landscape" w:code="9"/>
          <w:pgMar w:top="1701" w:right="2098" w:bottom="1701" w:left="1701" w:header="851" w:footer="1418" w:gutter="0"/>
          <w:cols w:space="425"/>
          <w:docGrid w:linePitch="312"/>
        </w:sectPr>
      </w:pPr>
    </w:p>
    <w:p w:rsidR="001978C4" w:rsidRDefault="001978C4"/>
    <w:sectPr w:rsidR="001978C4" w:rsidSect="00EE10AB">
      <w:pgSz w:w="16838" w:h="11906" w:orient="landscape"/>
      <w:pgMar w:top="1644" w:right="3119" w:bottom="164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AB"/>
    <w:rsid w:val="001978C4"/>
    <w:rsid w:val="00D6624A"/>
    <w:rsid w:val="00E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2021-09-29T08:27:00Z</dcterms:created>
  <dcterms:modified xsi:type="dcterms:W3CDTF">2021-09-29T08:27:00Z</dcterms:modified>
</cp:coreProperties>
</file>