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E8" w:rsidRPr="001F4EF8" w:rsidRDefault="005D1FE8" w:rsidP="005D1FE8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sz w:val="32"/>
          <w:szCs w:val="32"/>
        </w:rPr>
      </w:pPr>
      <w:r w:rsidRPr="001F4EF8">
        <w:rPr>
          <w:rFonts w:ascii="黑体" w:eastAsia="黑体" w:hAnsi="黑体" w:hint="eastAsia"/>
          <w:sz w:val="32"/>
          <w:szCs w:val="32"/>
        </w:rPr>
        <w:t>附件3</w:t>
      </w:r>
    </w:p>
    <w:p w:rsidR="005D1FE8" w:rsidRPr="001F4EF8" w:rsidRDefault="005D1FE8" w:rsidP="005D1FE8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入会须知</w:t>
      </w:r>
    </w:p>
    <w:p w:rsidR="005D1FE8" w:rsidRPr="001F4EF8" w:rsidRDefault="005D1FE8" w:rsidP="005D1FE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F4EF8">
        <w:rPr>
          <w:rFonts w:ascii="方正仿宋简体" w:eastAsia="方正仿宋简体" w:hint="eastAsia"/>
          <w:sz w:val="32"/>
          <w:szCs w:val="32"/>
        </w:rPr>
        <w:t>一、会员范围：</w:t>
      </w:r>
    </w:p>
    <w:p w:rsidR="005D1FE8" w:rsidRPr="001F4EF8" w:rsidRDefault="005D1FE8" w:rsidP="005D1FE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F4EF8">
        <w:rPr>
          <w:rFonts w:ascii="方正仿宋简体" w:eastAsia="方正仿宋简体" w:hint="eastAsia"/>
          <w:sz w:val="32"/>
          <w:szCs w:val="32"/>
        </w:rPr>
        <w:t>具有一定规模且业绩良好的，具有独立法人资格的管道内检测服务提供商；油气管道运营商；管道内检测设备、材料、外围服务供应商；管道检验机构；大学、科研院所等研发机构；其他相关机构。</w:t>
      </w:r>
    </w:p>
    <w:p w:rsidR="005D1FE8" w:rsidRPr="001F4EF8" w:rsidRDefault="005D1FE8" w:rsidP="005D1FE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F4EF8">
        <w:rPr>
          <w:rFonts w:ascii="方正仿宋简体" w:eastAsia="方正仿宋简体" w:hint="eastAsia"/>
          <w:sz w:val="32"/>
          <w:szCs w:val="32"/>
        </w:rPr>
        <w:t>二、申请加入本会的会员，必须具备下列条件：</w:t>
      </w:r>
    </w:p>
    <w:p w:rsidR="005D1FE8" w:rsidRPr="001F4EF8" w:rsidRDefault="005D1FE8" w:rsidP="005D1FE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F4EF8">
        <w:rPr>
          <w:rFonts w:ascii="方正仿宋简体" w:eastAsia="方正仿宋简体" w:hint="eastAsia"/>
          <w:sz w:val="32"/>
          <w:szCs w:val="32"/>
        </w:rPr>
        <w:t>拥护本会章程；有加入本会的意愿；在本会的业务领域内具有一定影响；热心支持并积极参加本会活动。</w:t>
      </w:r>
    </w:p>
    <w:p w:rsidR="005D1FE8" w:rsidRPr="001F4EF8" w:rsidRDefault="005D1FE8" w:rsidP="005D1FE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F4EF8">
        <w:rPr>
          <w:rFonts w:ascii="方正仿宋简体" w:eastAsia="方正仿宋简体" w:hint="eastAsia"/>
          <w:sz w:val="32"/>
          <w:szCs w:val="32"/>
        </w:rPr>
        <w:t>三、会员享有下列权利：</w:t>
      </w:r>
    </w:p>
    <w:p w:rsidR="005D1FE8" w:rsidRPr="001F4EF8" w:rsidRDefault="005D1FE8" w:rsidP="005D1FE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F4EF8">
        <w:rPr>
          <w:rFonts w:ascii="方正仿宋简体" w:eastAsia="方正仿宋简体" w:hint="eastAsia"/>
          <w:sz w:val="32"/>
          <w:szCs w:val="32"/>
        </w:rPr>
        <w:t>本会的选举权、被选举权和表决权；优惠参加本会的学习、培训、研讨等活动；获得本会服务的优先权；对本会工作的知情权、反映诉求权、批评建议权和监督权；要求本会维护自己的合法权益；入会自愿、退会自由。</w:t>
      </w:r>
    </w:p>
    <w:p w:rsidR="005D1FE8" w:rsidRPr="001F4EF8" w:rsidRDefault="005D1FE8" w:rsidP="005D1FE8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1F4EF8">
        <w:rPr>
          <w:rFonts w:ascii="方正仿宋简体" w:eastAsia="方正仿宋简体" w:hint="eastAsia"/>
          <w:sz w:val="32"/>
          <w:szCs w:val="32"/>
        </w:rPr>
        <w:t xml:space="preserve"> 四、会员履行下列义务：</w:t>
      </w:r>
    </w:p>
    <w:p w:rsidR="005D1FE8" w:rsidRPr="001F4EF8" w:rsidRDefault="005D1FE8" w:rsidP="005D1FE8">
      <w:pPr>
        <w:spacing w:line="56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1F4EF8">
        <w:rPr>
          <w:rFonts w:ascii="方正仿宋简体" w:eastAsia="方正仿宋简体" w:hint="eastAsia"/>
          <w:sz w:val="32"/>
          <w:szCs w:val="32"/>
        </w:rPr>
        <w:t>遵守本会的章程；执行本会的决议；遵守本会纪律，维护本会的合法权益；承担本会委托的任务；按规定交纳会费；向本会反映情况，提供有关资料；自觉维护行业声誉，维护会员间的团结；积极参加和支持本会的各项事业和活动。</w:t>
      </w:r>
    </w:p>
    <w:p w:rsidR="005D1FE8" w:rsidRPr="00DA1C46" w:rsidRDefault="005D1FE8" w:rsidP="005D1FE8">
      <w:pPr>
        <w:spacing w:line="560" w:lineRule="exact"/>
        <w:ind w:firstLineChars="250" w:firstLine="800"/>
        <w:rPr>
          <w:rFonts w:ascii="方正仿宋简体" w:eastAsia="方正仿宋简体"/>
          <w:sz w:val="32"/>
          <w:szCs w:val="32"/>
        </w:rPr>
      </w:pPr>
      <w:r w:rsidRPr="001C4E5C">
        <w:rPr>
          <w:rFonts w:ascii="方正仿宋简体" w:eastAsia="方正仿宋简体" w:hint="eastAsia"/>
          <w:sz w:val="32"/>
          <w:szCs w:val="32"/>
        </w:rPr>
        <w:t>五、现有促进会会员加入内检委，需单独提出申请，履行相应程序，承担相应的权力与义务，但无需重复缴纳会费，会费缴纳标准待会员大会通过后另行通知。</w:t>
      </w:r>
    </w:p>
    <w:p w:rsidR="001978C4" w:rsidRPr="005D1FE8" w:rsidRDefault="001978C4">
      <w:bookmarkStart w:id="0" w:name="_GoBack"/>
      <w:bookmarkEnd w:id="0"/>
    </w:p>
    <w:sectPr w:rsidR="001978C4" w:rsidRPr="005D1FE8" w:rsidSect="005D1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E8"/>
    <w:rsid w:val="001978C4"/>
    <w:rsid w:val="005D1FE8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2021-11-01T08:28:00Z</dcterms:created>
  <dcterms:modified xsi:type="dcterms:W3CDTF">2021-11-01T08:28:00Z</dcterms:modified>
</cp:coreProperties>
</file>