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简体" w:eastAsia="方正黑体简体" w:hAnsiTheme="minorEastAsia" w:cstheme="minorEastAsia"/>
          <w:sz w:val="32"/>
          <w:szCs w:val="32"/>
        </w:rPr>
      </w:pPr>
      <w:r>
        <w:rPr>
          <w:rFonts w:hint="eastAsia" w:ascii="方正黑体简体" w:eastAsia="方正黑体简体" w:hAnsiTheme="minorEastAsia" w:cstheme="minorEastAsia"/>
          <w:sz w:val="32"/>
          <w:szCs w:val="32"/>
        </w:rPr>
        <w:t>附件4</w:t>
      </w:r>
    </w:p>
    <w:p>
      <w:pPr>
        <w:spacing w:before="240" w:beforeLines="100" w:after="240" w:afterLines="100" w:line="240" w:lineRule="exact"/>
        <w:jc w:val="center"/>
        <w:rPr>
          <w:rFonts w:ascii="方正小标宋简体" w:eastAsia="方正小标宋简体" w:hAnsiTheme="minorEastAsia"/>
          <w:sz w:val="32"/>
          <w:szCs w:val="32"/>
        </w:rPr>
      </w:pPr>
      <w:bookmarkStart w:id="0" w:name="_GoBack"/>
      <w:r>
        <w:rPr>
          <w:rFonts w:hint="eastAsia" w:ascii="方正小标宋简体" w:eastAsia="方正小标宋简体" w:hAnsiTheme="minorEastAsia"/>
          <w:sz w:val="32"/>
          <w:szCs w:val="32"/>
        </w:rPr>
        <w:t>特种设备鉴定评审人员培训报名表</w:t>
      </w:r>
      <w:bookmarkEnd w:id="0"/>
    </w:p>
    <w:tbl>
      <w:tblPr>
        <w:tblStyle w:val="3"/>
        <w:tblW w:w="136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1082"/>
        <w:gridCol w:w="2684"/>
        <w:gridCol w:w="1161"/>
        <w:gridCol w:w="3010"/>
        <w:gridCol w:w="1804"/>
        <w:gridCol w:w="2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8" w:hRule="atLeast"/>
          <w:jc w:val="center"/>
        </w:trPr>
        <w:tc>
          <w:tcPr>
            <w:tcW w:w="165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/>
                <w:sz w:val="28"/>
                <w:szCs w:val="28"/>
              </w:rPr>
            </w:pPr>
            <w:r>
              <w:rPr>
                <w:rFonts w:hint="eastAsia" w:ascii="方正黑体简体" w:eastAsia="方正黑体简体"/>
                <w:sz w:val="28"/>
                <w:szCs w:val="28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方正黑体简体" w:eastAsia="方正黑体简体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/>
                <w:sz w:val="28"/>
                <w:szCs w:val="28"/>
              </w:rPr>
            </w:pPr>
            <w:r>
              <w:rPr>
                <w:rFonts w:hint="eastAsia" w:ascii="方正黑体简体" w:eastAsia="方正黑体简体"/>
                <w:sz w:val="28"/>
                <w:szCs w:val="28"/>
              </w:rPr>
              <w:t>是 否 为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/>
                <w:sz w:val="28"/>
                <w:szCs w:val="28"/>
              </w:rPr>
            </w:pPr>
            <w:r>
              <w:rPr>
                <w:rFonts w:hint="eastAsia" w:ascii="方正黑体简体" w:eastAsia="方正黑体简体"/>
                <w:sz w:val="28"/>
                <w:szCs w:val="28"/>
              </w:rPr>
              <w:t>本会会员</w:t>
            </w:r>
          </w:p>
        </w:tc>
        <w:tc>
          <w:tcPr>
            <w:tcW w:w="225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方正黑体简体" w:eastAsia="方正黑体简体"/>
                <w:sz w:val="28"/>
                <w:szCs w:val="28"/>
              </w:rPr>
            </w:pPr>
            <w:r>
              <w:rPr>
                <w:rFonts w:hint="eastAsia" w:ascii="方正黑体简体" w:eastAsia="方正黑体简体"/>
                <w:sz w:val="28"/>
                <w:szCs w:val="28"/>
              </w:rPr>
              <w:t xml:space="preserve"> 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8" w:hRule="atLeast"/>
          <w:jc w:val="center"/>
        </w:trPr>
        <w:tc>
          <w:tcPr>
            <w:tcW w:w="165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/>
                <w:sz w:val="28"/>
                <w:szCs w:val="28"/>
              </w:rPr>
            </w:pPr>
            <w:r>
              <w:rPr>
                <w:rFonts w:hint="eastAsia" w:ascii="方正黑体简体" w:eastAsia="方正黑体简体"/>
                <w:sz w:val="28"/>
                <w:szCs w:val="28"/>
              </w:rPr>
              <w:t>姓  名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/>
                <w:sz w:val="28"/>
                <w:szCs w:val="28"/>
              </w:rPr>
            </w:pPr>
            <w:r>
              <w:rPr>
                <w:rFonts w:hint="eastAsia" w:ascii="方正黑体简体" w:eastAsia="方正黑体简体"/>
                <w:sz w:val="28"/>
                <w:szCs w:val="28"/>
              </w:rPr>
              <w:t>性 别</w:t>
            </w:r>
          </w:p>
        </w:tc>
        <w:tc>
          <w:tcPr>
            <w:tcW w:w="2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/>
                <w:sz w:val="28"/>
                <w:szCs w:val="28"/>
              </w:rPr>
            </w:pPr>
            <w:r>
              <w:rPr>
                <w:rFonts w:hint="eastAsia" w:ascii="方正黑体简体" w:eastAsia="方正黑体简体"/>
                <w:sz w:val="28"/>
                <w:szCs w:val="28"/>
              </w:rPr>
              <w:t>职务/职称</w:t>
            </w:r>
          </w:p>
        </w:tc>
        <w:tc>
          <w:tcPr>
            <w:tcW w:w="41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/>
                <w:sz w:val="28"/>
                <w:szCs w:val="28"/>
              </w:rPr>
            </w:pPr>
            <w:r>
              <w:rPr>
                <w:rFonts w:hint="eastAsia" w:ascii="方正黑体简体" w:eastAsia="方正黑体简体"/>
                <w:sz w:val="28"/>
                <w:szCs w:val="28"/>
              </w:rPr>
              <w:t>联系电话（手机）</w:t>
            </w:r>
          </w:p>
        </w:tc>
        <w:tc>
          <w:tcPr>
            <w:tcW w:w="4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/>
                <w:sz w:val="28"/>
                <w:szCs w:val="28"/>
              </w:rPr>
            </w:pPr>
            <w:r>
              <w:rPr>
                <w:rFonts w:hint="eastAsia" w:ascii="方正黑体简体" w:eastAsia="方正黑体简体"/>
                <w:sz w:val="28"/>
                <w:szCs w:val="28"/>
              </w:rPr>
              <w:t>住宿要求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8" w:hRule="atLeast"/>
          <w:jc w:val="center"/>
        </w:trPr>
        <w:tc>
          <w:tcPr>
            <w:tcW w:w="165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ascii="方正黑体简体" w:hAnsi="CG Times" w:eastAsia="方正黑体简体" w:cs="CG Times"/>
                <w:sz w:val="28"/>
                <w:szCs w:val="28"/>
              </w:rPr>
            </w:pPr>
            <w:r>
              <w:rPr>
                <w:rFonts w:hint="eastAsia" w:ascii="方正黑体简体" w:hAnsi="CG Times" w:eastAsia="方正黑体简体" w:cs="CG Times"/>
                <w:sz w:val="28"/>
                <w:szCs w:val="28"/>
              </w:rPr>
              <w:t>□合住  □单住  □不住宿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8" w:hRule="atLeast"/>
          <w:jc w:val="center"/>
        </w:trPr>
        <w:tc>
          <w:tcPr>
            <w:tcW w:w="165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ascii="方正黑体简体" w:hAnsi="CG Times" w:eastAsia="方正黑体简体" w:cs="CG Times"/>
                <w:sz w:val="28"/>
                <w:szCs w:val="28"/>
              </w:rPr>
            </w:pPr>
            <w:r>
              <w:rPr>
                <w:rFonts w:hint="eastAsia" w:ascii="方正黑体简体" w:hAnsi="CG Times" w:eastAsia="方正黑体简体" w:cs="CG Times"/>
                <w:sz w:val="28"/>
                <w:szCs w:val="28"/>
              </w:rPr>
              <w:t>□合住  □单住  □不住宿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8" w:hRule="atLeast"/>
          <w:jc w:val="center"/>
        </w:trPr>
        <w:tc>
          <w:tcPr>
            <w:tcW w:w="165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ascii="方正黑体简体" w:hAnsi="CG Times" w:eastAsia="方正黑体简体" w:cs="CG Times"/>
                <w:sz w:val="28"/>
                <w:szCs w:val="28"/>
              </w:rPr>
            </w:pPr>
            <w:r>
              <w:rPr>
                <w:rFonts w:hint="eastAsia" w:ascii="方正黑体简体" w:hAnsi="CG Times" w:eastAsia="方正黑体简体" w:cs="CG Times"/>
                <w:sz w:val="28"/>
                <w:szCs w:val="28"/>
              </w:rPr>
              <w:t>□合住  □单住  □不住宿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8" w:hRule="atLeast"/>
          <w:jc w:val="center"/>
        </w:trPr>
        <w:tc>
          <w:tcPr>
            <w:tcW w:w="165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ascii="方正黑体简体" w:hAnsi="CG Times" w:eastAsia="方正黑体简体" w:cs="CG Times"/>
                <w:sz w:val="28"/>
                <w:szCs w:val="28"/>
              </w:rPr>
            </w:pPr>
            <w:r>
              <w:rPr>
                <w:rFonts w:hint="eastAsia" w:ascii="方正黑体简体" w:hAnsi="CG Times" w:eastAsia="方正黑体简体" w:cs="CG Times"/>
                <w:sz w:val="28"/>
                <w:szCs w:val="28"/>
              </w:rPr>
              <w:t>□合住  □单住  □不住宿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8" w:hRule="atLeast"/>
          <w:jc w:val="center"/>
        </w:trPr>
        <w:tc>
          <w:tcPr>
            <w:tcW w:w="165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ascii="方正黑体简体" w:hAnsi="CG Times" w:eastAsia="方正黑体简体" w:cs="CG Times"/>
                <w:sz w:val="28"/>
                <w:szCs w:val="28"/>
              </w:rPr>
            </w:pPr>
            <w:r>
              <w:rPr>
                <w:rFonts w:hint="eastAsia" w:ascii="方正黑体简体" w:hAnsi="CG Times" w:eastAsia="方正黑体简体" w:cs="CG Times"/>
                <w:sz w:val="28"/>
                <w:szCs w:val="28"/>
              </w:rPr>
              <w:t>□合住  □单住  □不住宿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0" w:hRule="atLeast"/>
          <w:jc w:val="center"/>
        </w:trPr>
        <w:tc>
          <w:tcPr>
            <w:tcW w:w="165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/>
                <w:sz w:val="28"/>
                <w:szCs w:val="28"/>
              </w:rPr>
            </w:pPr>
            <w:r>
              <w:rPr>
                <w:rFonts w:hint="eastAsia" w:ascii="方正黑体简体" w:eastAsia="方正黑体简体"/>
                <w:sz w:val="28"/>
                <w:szCs w:val="28"/>
              </w:rPr>
              <w:t>联 系 人</w:t>
            </w:r>
          </w:p>
        </w:tc>
        <w:tc>
          <w:tcPr>
            <w:tcW w:w="37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/>
                <w:sz w:val="28"/>
                <w:szCs w:val="28"/>
              </w:rPr>
            </w:pPr>
            <w:r>
              <w:rPr>
                <w:rFonts w:hint="eastAsia" w:ascii="方正黑体简体" w:eastAsia="方正黑体简体"/>
                <w:sz w:val="28"/>
                <w:szCs w:val="28"/>
              </w:rPr>
              <w:t>电 话</w:t>
            </w:r>
          </w:p>
        </w:tc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/>
                <w:sz w:val="28"/>
                <w:szCs w:val="28"/>
              </w:rPr>
            </w:pPr>
            <w:r>
              <w:rPr>
                <w:rFonts w:hint="eastAsia" w:ascii="方正黑体简体" w:eastAsia="方正黑体简体"/>
                <w:sz w:val="28"/>
                <w:szCs w:val="28"/>
              </w:rPr>
              <w:t>传 真</w:t>
            </w:r>
          </w:p>
        </w:tc>
        <w:tc>
          <w:tcPr>
            <w:tcW w:w="2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方正黑体简体" w:eastAsia="方正黑体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4" w:hRule="atLeast"/>
          <w:jc w:val="center"/>
        </w:trPr>
        <w:tc>
          <w:tcPr>
            <w:tcW w:w="1658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/>
                <w:sz w:val="28"/>
                <w:szCs w:val="28"/>
              </w:rPr>
            </w:pPr>
            <w:r>
              <w:rPr>
                <w:rFonts w:hint="eastAsia" w:ascii="方正黑体简体" w:eastAsia="方正黑体简体"/>
                <w:sz w:val="28"/>
                <w:szCs w:val="28"/>
              </w:rPr>
              <w:t>联系地址</w:t>
            </w:r>
          </w:p>
        </w:tc>
        <w:tc>
          <w:tcPr>
            <w:tcW w:w="79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/>
                <w:sz w:val="28"/>
                <w:szCs w:val="28"/>
              </w:rPr>
            </w:pPr>
            <w:r>
              <w:rPr>
                <w:rFonts w:hint="eastAsia" w:ascii="方正黑体简体" w:eastAsia="方正黑体简体"/>
                <w:sz w:val="28"/>
                <w:szCs w:val="28"/>
              </w:rPr>
              <w:t>邮 编</w:t>
            </w:r>
          </w:p>
        </w:tc>
        <w:tc>
          <w:tcPr>
            <w:tcW w:w="2253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方正黑体简体" w:eastAsia="方正黑体简体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G Times">
    <w:altName w:val="苹方-简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FA221"/>
    <w:rsid w:val="45FFA221"/>
    <w:rsid w:val="4DBEED8B"/>
    <w:rsid w:val="6F991583"/>
    <w:rsid w:val="D8B6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G Times" w:hAnsi="CG Times" w:eastAsia="宋体" w:cs="CG Times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  <w:rPr>
      <w:rFonts w:ascii="Calibri" w:hAnsi="Calibri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2021-12-20T14:50:00Z</dcterms:created>
  <dc:creator>k_k</dc:creator>
  <cp:lastModifiedBy>k_k</cp:lastModifiedBy>
  <dcterms:modified xsi:type="dcterms:W3CDTF">2021-12-20T14:54:18Z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</Properties>
</file>