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61" w:rsidRDefault="00381089">
      <w:pPr>
        <w:jc w:val="center"/>
        <w:rPr>
          <w:rFonts w:ascii="方正小标宋简体" w:eastAsia="方正小标宋简体" w:hAnsi="黑体" w:cs="黑体" w:hint="eastAsia"/>
          <w:sz w:val="32"/>
          <w:szCs w:val="32"/>
        </w:rPr>
      </w:pPr>
      <w:r w:rsidRPr="00381089">
        <w:rPr>
          <w:rFonts w:ascii="方正小标宋简体" w:eastAsia="方正小标宋简体" w:hAnsi="仿宋" w:cs="仿宋" w:hint="eastAsia"/>
          <w:sz w:val="32"/>
          <w:szCs w:val="32"/>
        </w:rPr>
        <w:t>中城绿脉（湖北）检测有限公司</w:t>
      </w:r>
      <w:r w:rsidRPr="00381089">
        <w:rPr>
          <w:rFonts w:ascii="方正小标宋简体" w:eastAsia="方正小标宋简体" w:hAnsi="黑体" w:cs="黑体" w:hint="eastAsia"/>
          <w:sz w:val="32"/>
          <w:szCs w:val="32"/>
        </w:rPr>
        <w:t>简介</w:t>
      </w:r>
    </w:p>
    <w:p w:rsidR="00381089" w:rsidRPr="00381089" w:rsidRDefault="00381089">
      <w:pPr>
        <w:jc w:val="center"/>
        <w:rPr>
          <w:rFonts w:ascii="方正小标宋简体" w:eastAsia="方正小标宋简体" w:hAnsi="黑体" w:cs="黑体" w:hint="eastAsia"/>
          <w:sz w:val="32"/>
          <w:szCs w:val="32"/>
        </w:rPr>
      </w:pPr>
    </w:p>
    <w:p w:rsidR="006A2F61" w:rsidRPr="00381089" w:rsidRDefault="00381089" w:rsidP="00381089">
      <w:pPr>
        <w:ind w:firstLineChars="200" w:firstLine="560"/>
        <w:rPr>
          <w:rFonts w:ascii="方正仿宋简体" w:eastAsia="方正仿宋简体" w:hAnsi="仿宋" w:cs="仿宋" w:hint="eastAsia"/>
          <w:sz w:val="28"/>
          <w:szCs w:val="28"/>
        </w:rPr>
      </w:pPr>
      <w:r w:rsidRPr="00381089">
        <w:rPr>
          <w:rFonts w:ascii="方正仿宋简体" w:eastAsia="方正仿宋简体" w:hAnsi="仿宋" w:cs="仿宋" w:hint="eastAsia"/>
          <w:sz w:val="28"/>
          <w:szCs w:val="28"/>
        </w:rPr>
        <w:t>中城绿脉（湖北）检测有限公司</w:t>
      </w:r>
      <w:r w:rsidRPr="00381089">
        <w:rPr>
          <w:rFonts w:ascii="方正仿宋简体" w:eastAsia="方正仿宋简体" w:hAnsi="仿宋" w:cs="仿宋" w:hint="eastAsia"/>
          <w:sz w:val="28"/>
          <w:szCs w:val="28"/>
        </w:rPr>
        <w:t>2020</w:t>
      </w:r>
      <w:r w:rsidRPr="00381089">
        <w:rPr>
          <w:rFonts w:ascii="方正仿宋简体" w:eastAsia="方正仿宋简体" w:hAnsi="仿宋" w:cs="仿宋" w:hint="eastAsia"/>
          <w:sz w:val="28"/>
          <w:szCs w:val="28"/>
        </w:rPr>
        <w:t>年</w:t>
      </w:r>
      <w:r w:rsidRPr="00381089">
        <w:rPr>
          <w:rFonts w:ascii="方正仿宋简体" w:eastAsia="方正仿宋简体" w:hAnsi="仿宋" w:cs="仿宋" w:hint="eastAsia"/>
          <w:sz w:val="28"/>
          <w:szCs w:val="28"/>
        </w:rPr>
        <w:t>6</w:t>
      </w:r>
      <w:r w:rsidRPr="00381089">
        <w:rPr>
          <w:rFonts w:ascii="方正仿宋简体" w:eastAsia="方正仿宋简体" w:hAnsi="仿宋" w:cs="仿宋" w:hint="eastAsia"/>
          <w:sz w:val="28"/>
          <w:szCs w:val="28"/>
        </w:rPr>
        <w:t>月</w:t>
      </w:r>
      <w:r w:rsidRPr="00381089">
        <w:rPr>
          <w:rFonts w:ascii="方正仿宋简体" w:eastAsia="方正仿宋简体" w:hAnsi="仿宋" w:cs="仿宋" w:hint="eastAsia"/>
          <w:sz w:val="28"/>
          <w:szCs w:val="28"/>
        </w:rPr>
        <w:t>3</w:t>
      </w:r>
      <w:r w:rsidRPr="00381089">
        <w:rPr>
          <w:rFonts w:ascii="方正仿宋简体" w:eastAsia="方正仿宋简体" w:hAnsi="仿宋" w:cs="仿宋" w:hint="eastAsia"/>
          <w:sz w:val="28"/>
          <w:szCs w:val="28"/>
        </w:rPr>
        <w:t>日成立于湖北省襄阳市，主要办公地址设立于武汉市。本公司为中车城市交通有限公司、海康睿和物联网技术有限公司联合特种设备检验检测行业精英成立的全国性综合检验检测机构</w:t>
      </w:r>
      <w:r w:rsidRPr="00381089">
        <w:rPr>
          <w:rFonts w:ascii="方正仿宋简体" w:eastAsia="方正仿宋简体" w:hAnsi="仿宋" w:cs="仿宋" w:hint="eastAsia"/>
          <w:sz w:val="28"/>
          <w:szCs w:val="28"/>
        </w:rPr>
        <w:t>,</w:t>
      </w:r>
      <w:r w:rsidRPr="00381089">
        <w:rPr>
          <w:rFonts w:ascii="方正仿宋简体" w:eastAsia="方正仿宋简体" w:hAnsi="仿宋" w:cs="仿宋" w:hint="eastAsia"/>
          <w:sz w:val="28"/>
          <w:szCs w:val="28"/>
        </w:rPr>
        <w:t>注册资金</w:t>
      </w:r>
      <w:r w:rsidRPr="00381089">
        <w:rPr>
          <w:rFonts w:ascii="方正仿宋简体" w:eastAsia="方正仿宋简体" w:hAnsi="仿宋" w:cs="仿宋" w:hint="eastAsia"/>
          <w:sz w:val="28"/>
          <w:szCs w:val="28"/>
        </w:rPr>
        <w:t>1</w:t>
      </w:r>
      <w:r w:rsidRPr="00381089">
        <w:rPr>
          <w:rFonts w:ascii="方正仿宋简体" w:eastAsia="方正仿宋简体" w:hAnsi="仿宋" w:cs="仿宋" w:hint="eastAsia"/>
          <w:sz w:val="28"/>
          <w:szCs w:val="28"/>
        </w:rPr>
        <w:t>亿元。公司下设综合管理部、质量技术部、业务发展部、检验部、财务部、考核部</w:t>
      </w:r>
      <w:r w:rsidRPr="00381089">
        <w:rPr>
          <w:rFonts w:ascii="方正仿宋简体" w:eastAsia="方正仿宋简体" w:hAnsi="仿宋" w:cs="仿宋" w:hint="eastAsia"/>
          <w:sz w:val="28"/>
          <w:szCs w:val="28"/>
        </w:rPr>
        <w:t>6</w:t>
      </w:r>
      <w:r w:rsidRPr="00381089">
        <w:rPr>
          <w:rFonts w:ascii="方正仿宋简体" w:eastAsia="方正仿宋简体" w:hAnsi="仿宋" w:cs="仿宋" w:hint="eastAsia"/>
          <w:sz w:val="28"/>
          <w:szCs w:val="28"/>
        </w:rPr>
        <w:t>个部门，同时全资设有武汉分公司。公司现有员工</w:t>
      </w:r>
      <w:r w:rsidRPr="00381089">
        <w:rPr>
          <w:rFonts w:ascii="方正仿宋简体" w:eastAsia="方正仿宋简体" w:hAnsi="仿宋" w:cs="仿宋" w:hint="eastAsia"/>
          <w:sz w:val="28"/>
          <w:szCs w:val="28"/>
        </w:rPr>
        <w:t>75</w:t>
      </w:r>
      <w:r w:rsidRPr="00381089">
        <w:rPr>
          <w:rFonts w:ascii="方正仿宋简体" w:eastAsia="方正仿宋简体" w:hAnsi="仿宋" w:cs="仿宋" w:hint="eastAsia"/>
          <w:sz w:val="28"/>
          <w:szCs w:val="28"/>
        </w:rPr>
        <w:t>人，本科及以上</w:t>
      </w:r>
      <w:r w:rsidRPr="00381089">
        <w:rPr>
          <w:rFonts w:ascii="方正仿宋简体" w:eastAsia="方正仿宋简体" w:hAnsi="仿宋" w:cs="仿宋" w:hint="eastAsia"/>
          <w:sz w:val="28"/>
          <w:szCs w:val="28"/>
        </w:rPr>
        <w:t>55</w:t>
      </w:r>
      <w:r w:rsidRPr="00381089">
        <w:rPr>
          <w:rFonts w:ascii="方正仿宋简体" w:eastAsia="方正仿宋简体" w:hAnsi="仿宋" w:cs="仿宋" w:hint="eastAsia"/>
          <w:sz w:val="28"/>
          <w:szCs w:val="28"/>
        </w:rPr>
        <w:t>人，持证人员</w:t>
      </w:r>
      <w:r w:rsidRPr="00381089">
        <w:rPr>
          <w:rFonts w:ascii="方正仿宋简体" w:eastAsia="方正仿宋简体" w:hAnsi="仿宋" w:cs="仿宋" w:hint="eastAsia"/>
          <w:sz w:val="28"/>
          <w:szCs w:val="28"/>
        </w:rPr>
        <w:t>42</w:t>
      </w:r>
      <w:r w:rsidRPr="00381089">
        <w:rPr>
          <w:rFonts w:ascii="方正仿宋简体" w:eastAsia="方正仿宋简体" w:hAnsi="仿宋" w:cs="仿宋" w:hint="eastAsia"/>
          <w:sz w:val="28"/>
          <w:szCs w:val="28"/>
        </w:rPr>
        <w:t>人，高级工程师</w:t>
      </w:r>
      <w:r w:rsidRPr="00381089">
        <w:rPr>
          <w:rFonts w:ascii="方正仿宋简体" w:eastAsia="方正仿宋简体" w:hAnsi="仿宋" w:cs="仿宋" w:hint="eastAsia"/>
          <w:sz w:val="28"/>
          <w:szCs w:val="28"/>
        </w:rPr>
        <w:t>5</w:t>
      </w:r>
      <w:r w:rsidRPr="00381089">
        <w:rPr>
          <w:rFonts w:ascii="方正仿宋简体" w:eastAsia="方正仿宋简体" w:hAnsi="仿宋" w:cs="仿宋" w:hint="eastAsia"/>
          <w:sz w:val="28"/>
          <w:szCs w:val="28"/>
        </w:rPr>
        <w:t>名，工程师</w:t>
      </w:r>
      <w:r w:rsidRPr="00381089">
        <w:rPr>
          <w:rFonts w:ascii="方正仿宋简体" w:eastAsia="方正仿宋简体" w:hAnsi="仿宋" w:cs="仿宋" w:hint="eastAsia"/>
          <w:sz w:val="28"/>
          <w:szCs w:val="28"/>
        </w:rPr>
        <w:t>8</w:t>
      </w:r>
      <w:r w:rsidRPr="00381089">
        <w:rPr>
          <w:rFonts w:ascii="方正仿宋简体" w:eastAsia="方正仿宋简体" w:hAnsi="仿宋" w:cs="仿宋" w:hint="eastAsia"/>
          <w:sz w:val="28"/>
          <w:szCs w:val="28"/>
        </w:rPr>
        <w:t>名</w:t>
      </w:r>
      <w:r w:rsidRPr="00381089">
        <w:rPr>
          <w:rFonts w:ascii="方正仿宋简体" w:eastAsia="方正仿宋简体" w:hAnsi="仿宋" w:cs="仿宋" w:hint="eastAsia"/>
          <w:color w:val="000000"/>
          <w:kern w:val="0"/>
          <w:sz w:val="28"/>
          <w:szCs w:val="28"/>
        </w:rPr>
        <w:t>。</w:t>
      </w:r>
    </w:p>
    <w:p w:rsidR="006A2F61" w:rsidRPr="00381089" w:rsidRDefault="00381089" w:rsidP="00381089">
      <w:pPr>
        <w:ind w:firstLineChars="200" w:firstLine="560"/>
        <w:rPr>
          <w:rFonts w:ascii="方正仿宋简体" w:eastAsia="方正仿宋简体" w:hint="eastAsia"/>
          <w:sz w:val="28"/>
          <w:szCs w:val="28"/>
        </w:rPr>
      </w:pPr>
      <w:r w:rsidRPr="00381089">
        <w:rPr>
          <w:rFonts w:ascii="方正仿宋简体" w:eastAsia="方正仿宋简体" w:hAnsi="仿宋" w:cs="仿宋" w:hint="eastAsia"/>
          <w:sz w:val="28"/>
          <w:szCs w:val="28"/>
        </w:rPr>
        <w:t>公司自成立以来</w:t>
      </w:r>
      <w:r w:rsidRPr="00381089">
        <w:rPr>
          <w:rFonts w:ascii="方正仿宋简体" w:eastAsia="方正仿宋简体" w:hAnsi="仿宋" w:cs="仿宋" w:hint="eastAsia"/>
          <w:color w:val="000000"/>
          <w:kern w:val="0"/>
          <w:sz w:val="28"/>
          <w:szCs w:val="28"/>
        </w:rPr>
        <w:t>一直立足特种设备行业，开展专业的特种设备检验检测、安全评估、特种设备作业人员培训、专业技术咨询与服务等业务。近年来为武汉市绝大多数辖区的市场监管部门提供了优质的技术服务与人员力量支持。业务涵盖武汉市范围内的</w:t>
      </w:r>
      <w:proofErr w:type="gramStart"/>
      <w:r w:rsidRPr="00381089">
        <w:rPr>
          <w:rFonts w:ascii="方正仿宋简体" w:eastAsia="方正仿宋简体" w:hAnsi="仿宋" w:cs="仿宋" w:hint="eastAsia"/>
          <w:color w:val="000000"/>
          <w:kern w:val="0"/>
          <w:sz w:val="28"/>
          <w:szCs w:val="28"/>
        </w:rPr>
        <w:t>电梯维保质量监督</w:t>
      </w:r>
      <w:proofErr w:type="gramEnd"/>
      <w:r w:rsidRPr="00381089">
        <w:rPr>
          <w:rFonts w:ascii="方正仿宋简体" w:eastAsia="方正仿宋简体" w:hAnsi="仿宋" w:cs="仿宋" w:hint="eastAsia"/>
          <w:color w:val="000000"/>
          <w:kern w:val="0"/>
          <w:sz w:val="28"/>
          <w:szCs w:val="28"/>
        </w:rPr>
        <w:t>抽查、电梯安全评估技术服务、限速器校验及制动试验、特种设备作业人员培训等服务，同时主持了武汉市</w:t>
      </w:r>
      <w:proofErr w:type="gramStart"/>
      <w:r w:rsidRPr="00381089">
        <w:rPr>
          <w:rFonts w:ascii="方正仿宋简体" w:eastAsia="方正仿宋简体" w:hAnsi="仿宋" w:cs="仿宋" w:hint="eastAsia"/>
          <w:color w:val="000000"/>
          <w:kern w:val="0"/>
          <w:sz w:val="28"/>
          <w:szCs w:val="28"/>
        </w:rPr>
        <w:t>电梯维保示范</w:t>
      </w:r>
      <w:proofErr w:type="gramEnd"/>
      <w:r w:rsidRPr="00381089">
        <w:rPr>
          <w:rFonts w:ascii="方正仿宋简体" w:eastAsia="方正仿宋简体" w:hAnsi="仿宋" w:cs="仿宋" w:hint="eastAsia"/>
          <w:color w:val="000000"/>
          <w:kern w:val="0"/>
          <w:sz w:val="28"/>
          <w:szCs w:val="28"/>
        </w:rPr>
        <w:t>4S</w:t>
      </w:r>
      <w:r w:rsidRPr="00381089">
        <w:rPr>
          <w:rFonts w:ascii="方正仿宋简体" w:eastAsia="方正仿宋简体" w:hAnsi="仿宋" w:cs="仿宋" w:hint="eastAsia"/>
          <w:color w:val="000000"/>
          <w:kern w:val="0"/>
          <w:sz w:val="28"/>
          <w:szCs w:val="28"/>
        </w:rPr>
        <w:t>店评选、电梯维保单位星级评定等工作。</w:t>
      </w:r>
      <w:r w:rsidRPr="00381089">
        <w:rPr>
          <w:rFonts w:ascii="方正仿宋简体" w:eastAsia="方正仿宋简体" w:hAnsi="仿宋" w:hint="eastAsia"/>
          <w:color w:val="000000"/>
          <w:kern w:val="0"/>
          <w:sz w:val="28"/>
          <w:szCs w:val="28"/>
        </w:rPr>
        <w:t>公司客户群体分布广泛，从特种设备监管监察机构、大型地产集团到电梯使用单位、维保单位，甚至延伸至部分业主委员会，业务模式成熟，客户黏性好，客户市场</w:t>
      </w:r>
      <w:r w:rsidRPr="00381089">
        <w:rPr>
          <w:rFonts w:ascii="方正仿宋简体" w:eastAsia="方正仿宋简体" w:hAnsi="仿宋" w:hint="eastAsia"/>
          <w:color w:val="000000"/>
          <w:kern w:val="0"/>
          <w:sz w:val="28"/>
          <w:szCs w:val="28"/>
        </w:rPr>
        <w:t>满意程度高。</w:t>
      </w:r>
      <w:bookmarkStart w:id="0" w:name="_GoBack"/>
      <w:bookmarkEnd w:id="0"/>
    </w:p>
    <w:sectPr w:rsidR="006A2F61" w:rsidRPr="003810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0DA5"/>
    <w:rsid w:val="000904C2"/>
    <w:rsid w:val="00381089"/>
    <w:rsid w:val="006A2F61"/>
    <w:rsid w:val="007D1E8D"/>
    <w:rsid w:val="00BC0DA5"/>
    <w:rsid w:val="219059E3"/>
    <w:rsid w:val="7A8A09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customStyle="1" w:styleId="a5">
    <w:name w:val="段"/>
    <w:next w:val="a"/>
    <w:qFormat/>
    <w:pPr>
      <w:autoSpaceDE w:val="0"/>
      <w:autoSpaceDN w:val="0"/>
      <w:ind w:firstLineChars="200" w:firstLine="200"/>
      <w:jc w:val="both"/>
    </w:pPr>
    <w:rPr>
      <w:rFonts w:ascii="宋体" w:eastAsia="宋体" w:hAnsi="Times New Roman" w:cs="Times New Roman"/>
      <w:sz w:val="21"/>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73</Words>
  <Characters>418</Characters>
  <Application>Microsoft Office Word</Application>
  <DocSecurity>0</DocSecurity>
  <Lines>3</Lines>
  <Paragraphs>1</Paragraphs>
  <ScaleCrop>false</ScaleCrop>
  <Company>微软中国</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xuhaomo</cp:lastModifiedBy>
  <cp:revision>3</cp:revision>
  <dcterms:created xsi:type="dcterms:W3CDTF">2021-12-27T04:36:00Z</dcterms:created>
  <dcterms:modified xsi:type="dcterms:W3CDTF">2021-12-28T03:17:00Z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01854CB7BA8541D2835B3B9C51A3AD13</vt:lpwstr>
  </property>
</Properties>
</file>