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97" w:rsidRPr="00CA6397" w:rsidRDefault="00CA6397" w:rsidP="00CA6397">
      <w:pPr>
        <w:widowControl/>
        <w:shd w:val="clear" w:color="auto" w:fill="FFFFFF"/>
        <w:spacing w:line="360" w:lineRule="auto"/>
        <w:jc w:val="left"/>
        <w:rPr>
          <w:rFonts w:ascii="黑体" w:eastAsia="黑体" w:hAnsi="黑体" w:cs="等线"/>
          <w:sz w:val="32"/>
          <w:szCs w:val="32"/>
        </w:rPr>
      </w:pPr>
      <w:r w:rsidRPr="00CA6397">
        <w:rPr>
          <w:rFonts w:ascii="黑体" w:eastAsia="黑体" w:hAnsi="黑体" w:cs="等线" w:hint="eastAsia"/>
          <w:sz w:val="32"/>
          <w:szCs w:val="32"/>
        </w:rPr>
        <w:t>附件</w:t>
      </w:r>
    </w:p>
    <w:p w:rsidR="00CA6397" w:rsidRPr="00CA6397" w:rsidRDefault="00CA6397" w:rsidP="00CA6397">
      <w:pPr>
        <w:widowControl/>
        <w:shd w:val="clear" w:color="auto" w:fill="FFFFFF"/>
        <w:spacing w:beforeLines="100" w:before="312" w:afterLines="100" w:after="312" w:line="540" w:lineRule="exact"/>
        <w:ind w:firstLineChars="200" w:firstLine="632"/>
        <w:jc w:val="center"/>
        <w:rPr>
          <w:rFonts w:ascii="方正小标宋简体" w:eastAsia="方正小标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小标宋简体" w:eastAsia="方正小标宋简体" w:hAnsi="宋体" w:cs="等线" w:hint="eastAsia"/>
          <w:color w:val="000000"/>
          <w:spacing w:val="-2"/>
          <w:sz w:val="32"/>
          <w:szCs w:val="32"/>
        </w:rPr>
        <w:t>活动举办的具体地点及乘车路线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一、举办地点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酒店名称：扬州华美达凯莎酒店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酒店地址：扬州市广陵区文昌中路318号</w:t>
      </w:r>
    </w:p>
    <w:p w:rsidR="00CA6397" w:rsidRPr="00CA6397" w:rsidRDefault="00CA6397" w:rsidP="00CA6397">
      <w:pPr>
        <w:widowControl/>
        <w:jc w:val="left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Times New Roman" w:cs="Times New Roman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B33C302" wp14:editId="3BCD1D8F">
            <wp:simplePos x="0" y="0"/>
            <wp:positionH relativeFrom="column">
              <wp:posOffset>-431800</wp:posOffset>
            </wp:positionH>
            <wp:positionV relativeFrom="paragraph">
              <wp:posOffset>1052195</wp:posOffset>
            </wp:positionV>
            <wp:extent cx="6370955" cy="4476115"/>
            <wp:effectExtent l="0" t="0" r="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447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 xml:space="preserve">    酒店电话：0514-87800000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酒店位置图：</w:t>
      </w:r>
    </w:p>
    <w:p w:rsidR="00CA6397" w:rsidRPr="00CA6397" w:rsidRDefault="00CA6397" w:rsidP="00CA6397">
      <w:pPr>
        <w:widowControl/>
        <w:spacing w:line="600" w:lineRule="exact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lastRenderedPageBreak/>
        <w:t>二、乘车路线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（一）火车站至酒店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1、扬州站至酒店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自扬州站乘88路至解放桥站下车，步行462米即到;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若直接乘出租车前往，约16公里。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2、扬州东站至酒店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自东部客运枢纽乘71或者52路至解放桥站下车，步行392米即到;若直接乘出租车前往，约9公里。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（二）机场至酒店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1、</w:t>
      </w:r>
      <w:proofErr w:type="gramStart"/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扬泰机场</w:t>
      </w:r>
      <w:proofErr w:type="gramEnd"/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至酒店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自</w:t>
      </w:r>
      <w:proofErr w:type="gramStart"/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扬泰机场</w:t>
      </w:r>
      <w:proofErr w:type="gramEnd"/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乘机场大巴扬州线至文昌花园南站下车;同站换乘58路至解放北路站下车，步行151米即到；</w:t>
      </w:r>
    </w:p>
    <w:p w:rsidR="00CA6397" w:rsidRPr="00CA6397" w:rsidRDefault="00CA6397" w:rsidP="00CA6397">
      <w:pPr>
        <w:widowControl/>
        <w:spacing w:line="600" w:lineRule="exact"/>
        <w:ind w:firstLineChars="200" w:firstLine="632"/>
        <w:rPr>
          <w:rFonts w:ascii="方正仿宋简体" w:eastAsia="方正仿宋简体" w:hAnsi="宋体" w:cs="等线"/>
          <w:color w:val="000000"/>
          <w:spacing w:val="-2"/>
          <w:sz w:val="32"/>
          <w:szCs w:val="32"/>
        </w:rPr>
      </w:pPr>
      <w:r w:rsidRPr="00CA6397">
        <w:rPr>
          <w:rFonts w:ascii="方正仿宋简体" w:eastAsia="方正仿宋简体" w:hAnsi="宋体" w:cs="等线" w:hint="eastAsia"/>
          <w:color w:val="000000"/>
          <w:spacing w:val="-2"/>
          <w:sz w:val="32"/>
          <w:szCs w:val="32"/>
        </w:rPr>
        <w:t>若直接乘出租车前往，约42公里。</w:t>
      </w:r>
    </w:p>
    <w:p w:rsidR="00600E0F" w:rsidRPr="00CA6397" w:rsidRDefault="00600E0F">
      <w:bookmarkStart w:id="0" w:name="_GoBack"/>
      <w:bookmarkEnd w:id="0"/>
    </w:p>
    <w:sectPr w:rsidR="00600E0F" w:rsidRPr="00CA6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97"/>
    <w:rsid w:val="00600E0F"/>
    <w:rsid w:val="00CA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2022-03-03T07:16:00Z</dcterms:created>
  <dcterms:modified xsi:type="dcterms:W3CDTF">2022-03-03T07:16:00Z</dcterms:modified>
</cp:coreProperties>
</file>