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B90A" w14:textId="617B589E" w:rsidR="0059274E" w:rsidRDefault="00B442D5" w:rsidP="00254BC3">
      <w:pPr>
        <w:ind w:firstLineChars="650" w:firstLine="2860"/>
        <w:rPr>
          <w:rFonts w:ascii="方正小标宋简体" w:eastAsia="方正小标宋简体"/>
          <w:bCs/>
          <w:sz w:val="44"/>
          <w:szCs w:val="44"/>
        </w:rPr>
      </w:pPr>
      <w:r w:rsidRPr="00254BC3">
        <w:rPr>
          <w:rFonts w:ascii="方正小标宋简体" w:eastAsia="方正小标宋简体" w:hint="eastAsia"/>
          <w:bCs/>
          <w:sz w:val="44"/>
          <w:szCs w:val="44"/>
        </w:rPr>
        <w:t>汉正检测技术有限公司</w:t>
      </w:r>
    </w:p>
    <w:p w14:paraId="54038C93" w14:textId="77777777" w:rsidR="00112D23" w:rsidRPr="00254BC3" w:rsidRDefault="00112D23" w:rsidP="00254BC3">
      <w:pPr>
        <w:ind w:firstLineChars="650" w:firstLine="2860"/>
        <w:rPr>
          <w:rFonts w:ascii="方正小标宋简体" w:eastAsia="方正小标宋简体" w:hint="eastAsia"/>
          <w:bCs/>
          <w:sz w:val="44"/>
          <w:szCs w:val="44"/>
        </w:rPr>
      </w:pPr>
    </w:p>
    <w:p w14:paraId="2546972A" w14:textId="77777777" w:rsidR="00A8487C" w:rsidRPr="004F3353" w:rsidRDefault="00177FE4" w:rsidP="004107DF">
      <w:pPr>
        <w:spacing w:line="600" w:lineRule="exact"/>
        <w:ind w:firstLineChars="200" w:firstLine="560"/>
        <w:rPr>
          <w:rFonts w:ascii="方正仿宋简体" w:eastAsia="方正仿宋简体" w:hAnsi="Calibri" w:hint="eastAsia"/>
          <w:sz w:val="28"/>
          <w:szCs w:val="28"/>
        </w:rPr>
      </w:pPr>
      <w:r w:rsidRPr="004F3353">
        <w:rPr>
          <w:rFonts w:ascii="方正仿宋简体" w:eastAsia="方正仿宋简体" w:hAnsi="Calibri" w:hint="eastAsia"/>
          <w:sz w:val="28"/>
          <w:szCs w:val="28"/>
        </w:rPr>
        <w:t>汉正检测技术有限公司（简称：汉正检测），前身是建立于2005年的四川宏华石油设备有限公司技术测试中心。2015年响应国家 “大众创业，万众创新”的号召，宏华集团(HHCP)新顺（香港）有限公司注资5000万元将技术测试中心改制为汉正检测技术有限公司</w:t>
      </w:r>
      <w:r w:rsidR="00F91C74" w:rsidRPr="004F3353">
        <w:rPr>
          <w:rFonts w:ascii="方正仿宋简体" w:eastAsia="方正仿宋简体" w:hAnsi="Calibri" w:hint="eastAsia"/>
          <w:sz w:val="28"/>
          <w:szCs w:val="28"/>
        </w:rPr>
        <w:t>。</w:t>
      </w:r>
    </w:p>
    <w:p w14:paraId="2021FAA1" w14:textId="77777777" w:rsidR="00177FE4" w:rsidRPr="004F3353" w:rsidRDefault="00177FE4" w:rsidP="004107DF">
      <w:pPr>
        <w:spacing w:line="600" w:lineRule="exact"/>
        <w:ind w:firstLineChars="200" w:firstLine="560"/>
        <w:rPr>
          <w:rFonts w:ascii="方正仿宋简体" w:eastAsia="方正仿宋简体" w:hAnsi="Calibri" w:hint="eastAsia"/>
          <w:sz w:val="28"/>
          <w:szCs w:val="28"/>
        </w:rPr>
      </w:pPr>
      <w:r w:rsidRPr="004F3353">
        <w:rPr>
          <w:rFonts w:ascii="方正仿宋简体" w:eastAsia="方正仿宋简体" w:hAnsi="Calibri" w:hint="eastAsia"/>
          <w:sz w:val="28"/>
          <w:szCs w:val="28"/>
        </w:rPr>
        <w:t>汉正检测已先后获得国家认可委CNAS认可证书,省质监局CMA认证证书，《安全阀校验机构》证书，</w:t>
      </w:r>
      <w:r w:rsidR="004107DF" w:rsidRPr="004F3353">
        <w:rPr>
          <w:rFonts w:ascii="方正仿宋简体" w:eastAsia="方正仿宋简体" w:hAnsi="Calibri" w:hint="eastAsia"/>
          <w:sz w:val="28"/>
          <w:szCs w:val="28"/>
        </w:rPr>
        <w:t xml:space="preserve"> </w:t>
      </w:r>
      <w:r w:rsidR="00917792" w:rsidRPr="004F3353">
        <w:rPr>
          <w:rFonts w:ascii="方正仿宋简体" w:eastAsia="方正仿宋简体" w:hAnsi="Calibri" w:hint="eastAsia"/>
          <w:sz w:val="28"/>
          <w:szCs w:val="28"/>
        </w:rPr>
        <w:t>DNV.GL</w:t>
      </w:r>
      <w:r w:rsidR="004107DF" w:rsidRPr="004F3353">
        <w:rPr>
          <w:rFonts w:ascii="方正仿宋简体" w:eastAsia="方正仿宋简体" w:hAnsi="Calibri" w:hint="eastAsia"/>
          <w:sz w:val="28"/>
          <w:szCs w:val="28"/>
        </w:rPr>
        <w:t>无损检测证书，CCS无损检测证书，</w:t>
      </w:r>
      <w:r w:rsidR="004654FB" w:rsidRPr="004F3353">
        <w:rPr>
          <w:rFonts w:ascii="方正仿宋简体" w:eastAsia="方正仿宋简体" w:hint="eastAsia"/>
          <w:sz w:val="28"/>
          <w:szCs w:val="28"/>
        </w:rPr>
        <w:t>中国防腐蚀施工检测机构，</w:t>
      </w:r>
      <w:r w:rsidR="00745A92" w:rsidRPr="004F3353">
        <w:rPr>
          <w:rFonts w:ascii="方正仿宋简体" w:eastAsia="方正仿宋简体" w:hint="eastAsia"/>
          <w:sz w:val="28"/>
          <w:szCs w:val="28"/>
        </w:rPr>
        <w:t>特种设备无损检测CG</w:t>
      </w:r>
      <w:r w:rsidR="004107DF" w:rsidRPr="004F3353">
        <w:rPr>
          <w:rFonts w:ascii="方正仿宋简体" w:eastAsia="方正仿宋简体" w:hint="eastAsia"/>
          <w:sz w:val="28"/>
          <w:szCs w:val="28"/>
        </w:rPr>
        <w:t>机构，</w:t>
      </w:r>
      <w:r w:rsidR="004654FB" w:rsidRPr="004F3353">
        <w:rPr>
          <w:rFonts w:ascii="方正仿宋简体" w:eastAsia="方正仿宋简体" w:hint="eastAsia"/>
          <w:sz w:val="28"/>
          <w:szCs w:val="28"/>
        </w:rPr>
        <w:t>通过</w:t>
      </w:r>
      <w:r w:rsidRPr="004F3353">
        <w:rPr>
          <w:rFonts w:ascii="方正仿宋简体" w:eastAsia="方正仿宋简体" w:hAnsi="Calibri" w:hint="eastAsia"/>
          <w:sz w:val="28"/>
          <w:szCs w:val="28"/>
        </w:rPr>
        <w:t>QESHSE质量管理、职业安全健康、环境管理、石油天然气工业健康、安全与环境管理四体系</w:t>
      </w:r>
      <w:r w:rsidR="004107DF" w:rsidRPr="004F3353">
        <w:rPr>
          <w:rFonts w:ascii="方正仿宋简体" w:eastAsia="方正仿宋简体" w:hAnsi="Calibri" w:hint="eastAsia"/>
          <w:sz w:val="28"/>
          <w:szCs w:val="28"/>
        </w:rPr>
        <w:t>等多项</w:t>
      </w:r>
      <w:r w:rsidRPr="004F3353">
        <w:rPr>
          <w:rFonts w:ascii="方正仿宋简体" w:eastAsia="方正仿宋简体" w:hAnsi="Calibri" w:hint="eastAsia"/>
          <w:sz w:val="28"/>
          <w:szCs w:val="28"/>
        </w:rPr>
        <w:t>认证。</w:t>
      </w:r>
    </w:p>
    <w:p w14:paraId="5298BA32" w14:textId="77777777" w:rsidR="00A8487C" w:rsidRPr="004F3353" w:rsidRDefault="00177FE4" w:rsidP="004107DF">
      <w:pPr>
        <w:spacing w:line="600" w:lineRule="exact"/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4F3353">
        <w:rPr>
          <w:rFonts w:ascii="方正仿宋简体" w:eastAsia="方正仿宋简体" w:hint="eastAsia"/>
          <w:sz w:val="28"/>
          <w:szCs w:val="28"/>
        </w:rPr>
        <w:t>汉正检测拥有一支高素质、掌握各种先进检测技术的专业化检测团队,现有在岗职工</w:t>
      </w:r>
      <w:r w:rsidR="006D4E82" w:rsidRPr="004F3353">
        <w:rPr>
          <w:rFonts w:ascii="方正仿宋简体" w:eastAsia="方正仿宋简体" w:hint="eastAsia"/>
          <w:sz w:val="28"/>
          <w:szCs w:val="28"/>
        </w:rPr>
        <w:t>1</w:t>
      </w:r>
      <w:r w:rsidR="001C5778" w:rsidRPr="004F3353">
        <w:rPr>
          <w:rFonts w:ascii="方正仿宋简体" w:eastAsia="方正仿宋简体" w:hint="eastAsia"/>
          <w:sz w:val="28"/>
          <w:szCs w:val="28"/>
        </w:rPr>
        <w:t>23</w:t>
      </w:r>
      <w:r w:rsidRPr="004F3353">
        <w:rPr>
          <w:rFonts w:ascii="方正仿宋简体" w:eastAsia="方正仿宋简体" w:hint="eastAsia"/>
          <w:sz w:val="28"/>
          <w:szCs w:val="28"/>
        </w:rPr>
        <w:t>人。其中包括高级工程师</w:t>
      </w:r>
      <w:r w:rsidR="00B37CE5" w:rsidRPr="004F3353">
        <w:rPr>
          <w:rFonts w:ascii="方正仿宋简体" w:eastAsia="方正仿宋简体" w:hint="eastAsia"/>
          <w:sz w:val="28"/>
          <w:szCs w:val="28"/>
        </w:rPr>
        <w:t>5</w:t>
      </w:r>
      <w:r w:rsidRPr="004F3353">
        <w:rPr>
          <w:rFonts w:ascii="方正仿宋简体" w:eastAsia="方正仿宋简体" w:hint="eastAsia"/>
          <w:sz w:val="28"/>
          <w:szCs w:val="28"/>
        </w:rPr>
        <w:t>名以及具备ASNT、AWSCWI、SSPCPCI、NACECIP、NACEOCAT、ISO、TOFD等各种国内国际资质认证的专业检测技术人员</w:t>
      </w:r>
      <w:proofErr w:type="gramStart"/>
      <w:r w:rsidR="005B5C18" w:rsidRPr="004F3353">
        <w:rPr>
          <w:rFonts w:ascii="方正仿宋简体" w:eastAsia="方正仿宋简体" w:hint="eastAsia"/>
          <w:sz w:val="28"/>
          <w:szCs w:val="28"/>
        </w:rPr>
        <w:t>63</w:t>
      </w:r>
      <w:r w:rsidRPr="004F3353">
        <w:rPr>
          <w:rFonts w:ascii="方正仿宋简体" w:eastAsia="方正仿宋简体" w:hint="eastAsia"/>
          <w:sz w:val="28"/>
          <w:szCs w:val="28"/>
        </w:rPr>
        <w:t>余名</w:t>
      </w:r>
      <w:proofErr w:type="gramEnd"/>
      <w:r w:rsidR="005B5C18" w:rsidRPr="004F3353">
        <w:rPr>
          <w:rFonts w:ascii="方正仿宋简体" w:eastAsia="方正仿宋简体" w:hint="eastAsia"/>
          <w:sz w:val="28"/>
          <w:szCs w:val="28"/>
        </w:rPr>
        <w:t>253</w:t>
      </w:r>
      <w:r w:rsidRPr="004F3353">
        <w:rPr>
          <w:rFonts w:ascii="方正仿宋简体" w:eastAsia="方正仿宋简体" w:hint="eastAsia"/>
          <w:sz w:val="28"/>
          <w:szCs w:val="28"/>
        </w:rPr>
        <w:t>个证书。</w:t>
      </w:r>
    </w:p>
    <w:p w14:paraId="482BE37C" w14:textId="77777777" w:rsidR="00177FE4" w:rsidRPr="004F3353" w:rsidRDefault="00177FE4" w:rsidP="004107DF">
      <w:pPr>
        <w:spacing w:line="600" w:lineRule="exact"/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4F3353">
        <w:rPr>
          <w:rFonts w:ascii="方正仿宋简体" w:eastAsia="方正仿宋简体" w:hint="eastAsia"/>
          <w:sz w:val="28"/>
          <w:szCs w:val="28"/>
        </w:rPr>
        <w:t>公司业务范围涵盖</w:t>
      </w:r>
      <w:r w:rsidR="004107DF" w:rsidRPr="004F3353">
        <w:rPr>
          <w:rFonts w:ascii="方正仿宋简体" w:eastAsia="方正仿宋简体" w:hint="eastAsia"/>
          <w:sz w:val="28"/>
          <w:szCs w:val="28"/>
        </w:rPr>
        <w:t>无损检测；理化检测；环境检测；计量校准；设备检测；防腐蚀检测等等多个通用领域，已为美国、俄罗斯、科威特</w:t>
      </w:r>
      <w:r w:rsidR="00C331D9" w:rsidRPr="004F3353">
        <w:rPr>
          <w:rFonts w:ascii="方正仿宋简体" w:eastAsia="方正仿宋简体" w:hint="eastAsia"/>
          <w:sz w:val="28"/>
          <w:szCs w:val="28"/>
        </w:rPr>
        <w:t>等三十多个国家的业主提供检测服务，还为首都新机场、三峡大坝、中缅管道、江苏海门招商重工船舶等国内重大项目提供检测服务，并获得良好评价。</w:t>
      </w:r>
    </w:p>
    <w:p w14:paraId="56C2E549" w14:textId="77777777" w:rsidR="004A3D87" w:rsidRPr="004F3353" w:rsidRDefault="004A3D87" w:rsidP="004107DF">
      <w:pPr>
        <w:spacing w:line="600" w:lineRule="exact"/>
        <w:rPr>
          <w:rFonts w:ascii="方正仿宋简体" w:eastAsia="方正仿宋简体" w:hint="eastAsia"/>
          <w:sz w:val="28"/>
          <w:szCs w:val="28"/>
        </w:rPr>
      </w:pPr>
    </w:p>
    <w:p w14:paraId="4F4B8F69" w14:textId="65FCBDD9" w:rsidR="00FF59D2" w:rsidRPr="004107DF" w:rsidRDefault="004A3D87" w:rsidP="0035398C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107DF">
        <w:rPr>
          <w:rFonts w:ascii="仿宋_GB2312" w:eastAsia="仿宋_GB2312" w:hint="eastAsia"/>
          <w:sz w:val="28"/>
          <w:szCs w:val="28"/>
        </w:rPr>
        <w:t xml:space="preserve"> </w:t>
      </w:r>
      <w:r w:rsidR="00A8487C" w:rsidRPr="004107DF">
        <w:rPr>
          <w:rFonts w:ascii="仿宋_GB2312" w:eastAsia="仿宋_GB2312" w:hint="eastAsia"/>
          <w:sz w:val="28"/>
          <w:szCs w:val="28"/>
        </w:rPr>
        <w:t xml:space="preserve">                       </w:t>
      </w:r>
    </w:p>
    <w:sectPr w:rsidR="00FF59D2" w:rsidRPr="004107DF" w:rsidSect="004107DF">
      <w:pgSz w:w="11906" w:h="16838"/>
      <w:pgMar w:top="1531" w:right="1474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FF12" w14:textId="77777777" w:rsidR="000C7885" w:rsidRDefault="000C7885" w:rsidP="005110D8">
      <w:r>
        <w:separator/>
      </w:r>
    </w:p>
  </w:endnote>
  <w:endnote w:type="continuationSeparator" w:id="0">
    <w:p w14:paraId="1AC9C826" w14:textId="77777777" w:rsidR="000C7885" w:rsidRDefault="000C7885" w:rsidP="0051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6853" w14:textId="77777777" w:rsidR="000C7885" w:rsidRDefault="000C7885" w:rsidP="005110D8">
      <w:r>
        <w:separator/>
      </w:r>
    </w:p>
  </w:footnote>
  <w:footnote w:type="continuationSeparator" w:id="0">
    <w:p w14:paraId="2ABE1316" w14:textId="77777777" w:rsidR="000C7885" w:rsidRDefault="000C7885" w:rsidP="00511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CBB"/>
    <w:rsid w:val="00002C5B"/>
    <w:rsid w:val="00015DB4"/>
    <w:rsid w:val="00053C09"/>
    <w:rsid w:val="000C7885"/>
    <w:rsid w:val="00112D23"/>
    <w:rsid w:val="0015140E"/>
    <w:rsid w:val="001565B9"/>
    <w:rsid w:val="00177FE4"/>
    <w:rsid w:val="001C5778"/>
    <w:rsid w:val="001E6AF8"/>
    <w:rsid w:val="001F7295"/>
    <w:rsid w:val="00254BC3"/>
    <w:rsid w:val="0035398C"/>
    <w:rsid w:val="003A6125"/>
    <w:rsid w:val="004076E6"/>
    <w:rsid w:val="004107DF"/>
    <w:rsid w:val="004654FB"/>
    <w:rsid w:val="004A3D87"/>
    <w:rsid w:val="004F3353"/>
    <w:rsid w:val="005110D8"/>
    <w:rsid w:val="0059274E"/>
    <w:rsid w:val="005B5C18"/>
    <w:rsid w:val="005C53B7"/>
    <w:rsid w:val="00651B82"/>
    <w:rsid w:val="006D4E82"/>
    <w:rsid w:val="00745A92"/>
    <w:rsid w:val="007507D6"/>
    <w:rsid w:val="007A4158"/>
    <w:rsid w:val="00816663"/>
    <w:rsid w:val="00832D7A"/>
    <w:rsid w:val="0084223F"/>
    <w:rsid w:val="008447F7"/>
    <w:rsid w:val="008A3400"/>
    <w:rsid w:val="00917792"/>
    <w:rsid w:val="0096475B"/>
    <w:rsid w:val="009E578B"/>
    <w:rsid w:val="00A16A22"/>
    <w:rsid w:val="00A23A90"/>
    <w:rsid w:val="00A8487C"/>
    <w:rsid w:val="00A912B5"/>
    <w:rsid w:val="00AF3209"/>
    <w:rsid w:val="00B37CE5"/>
    <w:rsid w:val="00B442D5"/>
    <w:rsid w:val="00B77B4A"/>
    <w:rsid w:val="00C2223B"/>
    <w:rsid w:val="00C331D9"/>
    <w:rsid w:val="00C42F0E"/>
    <w:rsid w:val="00CA1CBB"/>
    <w:rsid w:val="00E94303"/>
    <w:rsid w:val="00F505EF"/>
    <w:rsid w:val="00F91C74"/>
    <w:rsid w:val="00FB5CA0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A4C5D"/>
  <w15:docId w15:val="{BA553A12-9462-4868-B0CD-5B55B028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10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1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10D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8487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8487C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F59D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F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肖 怀宇</cp:lastModifiedBy>
  <cp:revision>66</cp:revision>
  <cp:lastPrinted>2021-11-29T06:38:00Z</cp:lastPrinted>
  <dcterms:created xsi:type="dcterms:W3CDTF">2018-01-23T07:48:00Z</dcterms:created>
  <dcterms:modified xsi:type="dcterms:W3CDTF">2022-03-20T02:45:00Z</dcterms:modified>
</cp:coreProperties>
</file>