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594" w:lineRule="exac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附件1</w:t>
      </w:r>
    </w:p>
    <w:p>
      <w:pPr>
        <w:spacing w:before="240" w:beforeLines="100" w:after="240" w:afterLines="100" w:line="600" w:lineRule="exact"/>
        <w:jc w:val="center"/>
        <w:rPr>
          <w:rFonts w:ascii="方正小标宋简体" w:hAnsi="宋体" w:eastAsia="方正小标宋简体" w:cstheme="minorEastAsia"/>
          <w:spacing w:val="-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theme="minorEastAsia"/>
          <w:spacing w:val="-2"/>
          <w:sz w:val="32"/>
          <w:szCs w:val="32"/>
        </w:rPr>
        <w:t>屯溪班活动举办的具体地点及乘车路线</w:t>
      </w:r>
      <w:bookmarkEnd w:id="0"/>
    </w:p>
    <w:p>
      <w:pPr>
        <w:spacing w:line="600" w:lineRule="exact"/>
        <w:ind w:firstLine="851"/>
        <w:rPr>
          <w:rFonts w:ascii="方正黑体简体" w:hAnsi="宋体" w:eastAsia="方正黑体简体" w:cstheme="minorEastAsia"/>
          <w:spacing w:val="-2"/>
          <w:sz w:val="32"/>
          <w:szCs w:val="32"/>
        </w:rPr>
      </w:pPr>
      <w:r>
        <w:rPr>
          <w:rFonts w:hint="eastAsia" w:ascii="方正黑体简体" w:hAnsi="宋体" w:eastAsia="方正黑体简体" w:cstheme="minorEastAsia"/>
          <w:spacing w:val="-2"/>
          <w:sz w:val="32"/>
          <w:szCs w:val="32"/>
        </w:rPr>
        <w:t>一、报到时间、地点</w:t>
      </w:r>
    </w:p>
    <w:p>
      <w:pPr>
        <w:spacing w:line="600" w:lineRule="exact"/>
        <w:ind w:firstLine="948" w:firstLineChars="300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报到时间：2022年6月2</w:t>
      </w:r>
      <w:r>
        <w:rPr>
          <w:rFonts w:hint="default" w:ascii="方正仿宋简体" w:hAnsi="宋体" w:eastAsia="方正仿宋简体" w:cstheme="minorEastAsia"/>
          <w:spacing w:val="-2"/>
          <w:sz w:val="32"/>
          <w:szCs w:val="32"/>
        </w:rPr>
        <w:t>0</w:t>
      </w: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日</w:t>
      </w:r>
    </w:p>
    <w:p>
      <w:pPr>
        <w:tabs>
          <w:tab w:val="left" w:pos="6424"/>
        </w:tabs>
        <w:spacing w:line="600" w:lineRule="exact"/>
        <w:ind w:firstLine="948" w:firstLineChars="300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报到地点：黄山新华联丽景酒店（黄山市金龙房地产开发有限公司新华联丽景分公司）</w:t>
      </w:r>
    </w:p>
    <w:p>
      <w:pPr>
        <w:spacing w:line="600" w:lineRule="exact"/>
        <w:ind w:firstLine="851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酒店地址：安徽省黄山市徽州区永佳大道889号(纳尼亚小镇）</w:t>
      </w:r>
    </w:p>
    <w:p>
      <w:pPr>
        <w:spacing w:line="600" w:lineRule="exact"/>
        <w:ind w:firstLine="948" w:firstLineChars="300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联系人：夏雷 13956267786</w:t>
      </w:r>
    </w:p>
    <w:p>
      <w:pPr>
        <w:spacing w:line="600" w:lineRule="exact"/>
        <w:ind w:firstLine="851"/>
        <w:rPr>
          <w:rFonts w:ascii="方正黑体简体" w:hAnsi="宋体" w:eastAsia="方正黑体简体" w:cstheme="minorEastAsia"/>
          <w:spacing w:val="-2"/>
          <w:sz w:val="32"/>
          <w:szCs w:val="32"/>
        </w:rPr>
      </w:pPr>
      <w:r>
        <w:rPr>
          <w:rFonts w:hint="eastAsia" w:ascii="方正黑体简体" w:hAnsi="宋体" w:eastAsia="方正黑体简体" w:cstheme="minorEastAsia"/>
          <w:spacing w:val="-2"/>
          <w:sz w:val="32"/>
          <w:szCs w:val="32"/>
        </w:rPr>
        <w:t>二、乘车路线</w:t>
      </w:r>
    </w:p>
    <w:p>
      <w:pPr>
        <w:spacing w:line="600" w:lineRule="exact"/>
        <w:ind w:firstLine="851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（一）黄山屯溪国际机场--酒店</w:t>
      </w:r>
    </w:p>
    <w:p>
      <w:pPr>
        <w:spacing w:line="600" w:lineRule="exact"/>
        <w:ind w:firstLine="851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乘坐218至梦园</w:t>
      </w:r>
      <w:r>
        <w:rPr>
          <w:rFonts w:hint="eastAsia" w:ascii="宋体" w:hAnsi="宋体" w:cs="宋体"/>
          <w:spacing w:val="-2"/>
          <w:sz w:val="32"/>
          <w:szCs w:val="32"/>
        </w:rPr>
        <w:t>邨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站换乘</w:t>
      </w: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230路至徽州文化园站，步行350米到酒店；</w:t>
      </w:r>
    </w:p>
    <w:p>
      <w:pPr>
        <w:spacing w:line="600" w:lineRule="exact"/>
        <w:ind w:firstLine="851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 xml:space="preserve">（二）黄山高铁北站--酒店                                        </w:t>
      </w:r>
    </w:p>
    <w:p>
      <w:pPr>
        <w:spacing w:line="600" w:lineRule="exact"/>
        <w:ind w:firstLine="851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乘坐13路公交直达酒店；</w:t>
      </w:r>
    </w:p>
    <w:p>
      <w:pPr>
        <w:spacing w:line="600" w:lineRule="exact"/>
        <w:ind w:firstLine="960" w:firstLineChars="300"/>
        <w:rPr>
          <w:rFonts w:ascii="方正仿宋简体" w:eastAsia="方正仿宋简体" w:hAnsiTheme="minorEastAsia" w:cstheme="minorEastAsia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方正仿宋简体" w:eastAsia="方正仿宋简体" w:hAnsiTheme="minorEastAsia" w:cstheme="minorEastAsia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方正仿宋简体" w:eastAsia="方正仿宋简体" w:hAnsiTheme="minorEastAsia" w:cstheme="minorEastAsia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theme="minorEastAsia"/>
          <w:spacing w:val="-2"/>
          <w:sz w:val="32"/>
          <w:szCs w:val="32"/>
        </w:rPr>
      </w:pPr>
    </w:p>
    <w:sectPr>
      <w:headerReference r:id="rId3" w:type="default"/>
      <w:pgSz w:w="11906" w:h="16838"/>
      <w:pgMar w:top="1701" w:right="1644" w:bottom="1701" w:left="1644" w:header="851" w:footer="992" w:gutter="0"/>
      <w:pgNumType w:start="1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EA"/>
    <w:rsid w:val="000130B5"/>
    <w:rsid w:val="00015763"/>
    <w:rsid w:val="00031BFA"/>
    <w:rsid w:val="00042E1B"/>
    <w:rsid w:val="00044B11"/>
    <w:rsid w:val="00047E62"/>
    <w:rsid w:val="00054B57"/>
    <w:rsid w:val="000620F4"/>
    <w:rsid w:val="0008751D"/>
    <w:rsid w:val="000970F4"/>
    <w:rsid w:val="000C0A0C"/>
    <w:rsid w:val="000D2FC5"/>
    <w:rsid w:val="000D3336"/>
    <w:rsid w:val="000D3AC9"/>
    <w:rsid w:val="000E2DEE"/>
    <w:rsid w:val="000E32F4"/>
    <w:rsid w:val="000E3E4E"/>
    <w:rsid w:val="00100946"/>
    <w:rsid w:val="00114E36"/>
    <w:rsid w:val="00116690"/>
    <w:rsid w:val="0012134E"/>
    <w:rsid w:val="001222C3"/>
    <w:rsid w:val="00123B26"/>
    <w:rsid w:val="00127853"/>
    <w:rsid w:val="00132DAE"/>
    <w:rsid w:val="00134ECE"/>
    <w:rsid w:val="00140735"/>
    <w:rsid w:val="00145E84"/>
    <w:rsid w:val="00155430"/>
    <w:rsid w:val="00196B77"/>
    <w:rsid w:val="0019707D"/>
    <w:rsid w:val="001A2A83"/>
    <w:rsid w:val="001B4B5C"/>
    <w:rsid w:val="001F218F"/>
    <w:rsid w:val="00204860"/>
    <w:rsid w:val="00213948"/>
    <w:rsid w:val="002349D6"/>
    <w:rsid w:val="00247DDA"/>
    <w:rsid w:val="00260FDF"/>
    <w:rsid w:val="00274D3B"/>
    <w:rsid w:val="0027741D"/>
    <w:rsid w:val="00287E56"/>
    <w:rsid w:val="00292B73"/>
    <w:rsid w:val="00295133"/>
    <w:rsid w:val="002B68F3"/>
    <w:rsid w:val="002D411F"/>
    <w:rsid w:val="002D70EC"/>
    <w:rsid w:val="002E3F52"/>
    <w:rsid w:val="00302B30"/>
    <w:rsid w:val="00315DD7"/>
    <w:rsid w:val="003224B0"/>
    <w:rsid w:val="00335216"/>
    <w:rsid w:val="00340444"/>
    <w:rsid w:val="00353059"/>
    <w:rsid w:val="00354A32"/>
    <w:rsid w:val="0035582E"/>
    <w:rsid w:val="00355A12"/>
    <w:rsid w:val="0036654E"/>
    <w:rsid w:val="003819E9"/>
    <w:rsid w:val="003A3A75"/>
    <w:rsid w:val="003E364E"/>
    <w:rsid w:val="003F0A23"/>
    <w:rsid w:val="003F10E6"/>
    <w:rsid w:val="00424999"/>
    <w:rsid w:val="00432268"/>
    <w:rsid w:val="00456D31"/>
    <w:rsid w:val="00456F78"/>
    <w:rsid w:val="00462582"/>
    <w:rsid w:val="00496395"/>
    <w:rsid w:val="004A1B90"/>
    <w:rsid w:val="004C14CF"/>
    <w:rsid w:val="004C17C1"/>
    <w:rsid w:val="004F0534"/>
    <w:rsid w:val="004F5D64"/>
    <w:rsid w:val="004F7101"/>
    <w:rsid w:val="00507987"/>
    <w:rsid w:val="005114D2"/>
    <w:rsid w:val="005330B8"/>
    <w:rsid w:val="005507BC"/>
    <w:rsid w:val="00571D34"/>
    <w:rsid w:val="00574680"/>
    <w:rsid w:val="005A666D"/>
    <w:rsid w:val="005A6FD0"/>
    <w:rsid w:val="005A75A2"/>
    <w:rsid w:val="005B3257"/>
    <w:rsid w:val="005C77AF"/>
    <w:rsid w:val="005D34C3"/>
    <w:rsid w:val="005F0F6E"/>
    <w:rsid w:val="005F4C7F"/>
    <w:rsid w:val="005F5FB2"/>
    <w:rsid w:val="00612C75"/>
    <w:rsid w:val="00623051"/>
    <w:rsid w:val="00626C87"/>
    <w:rsid w:val="00630F61"/>
    <w:rsid w:val="00655642"/>
    <w:rsid w:val="00656A1A"/>
    <w:rsid w:val="00661F84"/>
    <w:rsid w:val="0069208F"/>
    <w:rsid w:val="00692262"/>
    <w:rsid w:val="006A2EEF"/>
    <w:rsid w:val="006A4792"/>
    <w:rsid w:val="006B7BBD"/>
    <w:rsid w:val="006C7682"/>
    <w:rsid w:val="007112CD"/>
    <w:rsid w:val="0071156D"/>
    <w:rsid w:val="00761F30"/>
    <w:rsid w:val="00773504"/>
    <w:rsid w:val="00784DF7"/>
    <w:rsid w:val="00786798"/>
    <w:rsid w:val="007B6296"/>
    <w:rsid w:val="007C3728"/>
    <w:rsid w:val="007E026C"/>
    <w:rsid w:val="007E1E37"/>
    <w:rsid w:val="007E2325"/>
    <w:rsid w:val="007E6DE0"/>
    <w:rsid w:val="007F74B6"/>
    <w:rsid w:val="008101C2"/>
    <w:rsid w:val="00823F23"/>
    <w:rsid w:val="00834E68"/>
    <w:rsid w:val="00854609"/>
    <w:rsid w:val="00857EEC"/>
    <w:rsid w:val="00873BB4"/>
    <w:rsid w:val="008A6467"/>
    <w:rsid w:val="008C17EC"/>
    <w:rsid w:val="008C257D"/>
    <w:rsid w:val="008D739B"/>
    <w:rsid w:val="008F6679"/>
    <w:rsid w:val="00905531"/>
    <w:rsid w:val="00906C0D"/>
    <w:rsid w:val="00916DDC"/>
    <w:rsid w:val="00920DC2"/>
    <w:rsid w:val="00924915"/>
    <w:rsid w:val="00935A6C"/>
    <w:rsid w:val="00942E4B"/>
    <w:rsid w:val="009556EA"/>
    <w:rsid w:val="009961E1"/>
    <w:rsid w:val="009A354A"/>
    <w:rsid w:val="009B2599"/>
    <w:rsid w:val="009B63A4"/>
    <w:rsid w:val="009B6FCA"/>
    <w:rsid w:val="009B7254"/>
    <w:rsid w:val="009B7368"/>
    <w:rsid w:val="009C1757"/>
    <w:rsid w:val="009D7BB1"/>
    <w:rsid w:val="009E4B55"/>
    <w:rsid w:val="00A05832"/>
    <w:rsid w:val="00A11C90"/>
    <w:rsid w:val="00A41665"/>
    <w:rsid w:val="00A649DC"/>
    <w:rsid w:val="00A865B8"/>
    <w:rsid w:val="00AA0F22"/>
    <w:rsid w:val="00AA1052"/>
    <w:rsid w:val="00AA6487"/>
    <w:rsid w:val="00AE0391"/>
    <w:rsid w:val="00AE0E7E"/>
    <w:rsid w:val="00B04117"/>
    <w:rsid w:val="00B06F05"/>
    <w:rsid w:val="00B06FE4"/>
    <w:rsid w:val="00B10B96"/>
    <w:rsid w:val="00B329F9"/>
    <w:rsid w:val="00B34B7E"/>
    <w:rsid w:val="00B35298"/>
    <w:rsid w:val="00B41856"/>
    <w:rsid w:val="00B470DA"/>
    <w:rsid w:val="00B751EC"/>
    <w:rsid w:val="00B937F2"/>
    <w:rsid w:val="00BA4D1C"/>
    <w:rsid w:val="00BB362B"/>
    <w:rsid w:val="00BB425F"/>
    <w:rsid w:val="00BB55C0"/>
    <w:rsid w:val="00BC00A8"/>
    <w:rsid w:val="00BD21C7"/>
    <w:rsid w:val="00BF2E8A"/>
    <w:rsid w:val="00BF712F"/>
    <w:rsid w:val="00C00AC8"/>
    <w:rsid w:val="00C45D83"/>
    <w:rsid w:val="00C72D0C"/>
    <w:rsid w:val="00C778EC"/>
    <w:rsid w:val="00C907FD"/>
    <w:rsid w:val="00C95581"/>
    <w:rsid w:val="00CA0504"/>
    <w:rsid w:val="00CA07F8"/>
    <w:rsid w:val="00CA78C0"/>
    <w:rsid w:val="00CC0A94"/>
    <w:rsid w:val="00CE451C"/>
    <w:rsid w:val="00D17CD3"/>
    <w:rsid w:val="00D3020F"/>
    <w:rsid w:val="00D30687"/>
    <w:rsid w:val="00D52334"/>
    <w:rsid w:val="00D579E2"/>
    <w:rsid w:val="00D60390"/>
    <w:rsid w:val="00D66926"/>
    <w:rsid w:val="00D82264"/>
    <w:rsid w:val="00D83359"/>
    <w:rsid w:val="00D855A9"/>
    <w:rsid w:val="00DA6665"/>
    <w:rsid w:val="00DB48BB"/>
    <w:rsid w:val="00DC0CA9"/>
    <w:rsid w:val="00DD23C5"/>
    <w:rsid w:val="00DD6898"/>
    <w:rsid w:val="00E001C0"/>
    <w:rsid w:val="00E115B2"/>
    <w:rsid w:val="00E4249F"/>
    <w:rsid w:val="00E616E5"/>
    <w:rsid w:val="00E707FD"/>
    <w:rsid w:val="00E761E6"/>
    <w:rsid w:val="00E77ECA"/>
    <w:rsid w:val="00EA07ED"/>
    <w:rsid w:val="00EA3627"/>
    <w:rsid w:val="00EA480D"/>
    <w:rsid w:val="00EB0568"/>
    <w:rsid w:val="00EC52EC"/>
    <w:rsid w:val="00ED385A"/>
    <w:rsid w:val="00EF748F"/>
    <w:rsid w:val="00F07C1F"/>
    <w:rsid w:val="00F13A22"/>
    <w:rsid w:val="00F22706"/>
    <w:rsid w:val="00F267DE"/>
    <w:rsid w:val="00F35153"/>
    <w:rsid w:val="00F40DE9"/>
    <w:rsid w:val="00F418A1"/>
    <w:rsid w:val="00F603FF"/>
    <w:rsid w:val="00F65547"/>
    <w:rsid w:val="00F74B8E"/>
    <w:rsid w:val="00FA7191"/>
    <w:rsid w:val="00FC4562"/>
    <w:rsid w:val="00FE207B"/>
    <w:rsid w:val="00FE2631"/>
    <w:rsid w:val="00FE2EF2"/>
    <w:rsid w:val="28650679"/>
    <w:rsid w:val="2F690B48"/>
    <w:rsid w:val="2FBDA78D"/>
    <w:rsid w:val="DED9C469"/>
    <w:rsid w:val="F5DFB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  <w:rPr>
      <w:rFonts w:ascii="CG Times" w:hAnsi="CG Times" w:cs="CG Times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2"/>
    <w:qFormat/>
    <w:uiPriority w:val="99"/>
    <w:rPr>
      <w:rFonts w:ascii="CG Times" w:hAnsi="CG Times" w:eastAsia="宋体" w:cs="CG Times"/>
      <w:szCs w:val="24"/>
    </w:rPr>
  </w:style>
  <w:style w:type="paragraph" w:customStyle="1" w:styleId="14">
    <w:name w:val="List Paragraph"/>
    <w:basedOn w:val="1"/>
    <w:qFormat/>
    <w:uiPriority w:val="34"/>
    <w:pPr>
      <w:wordWrap w:val="0"/>
      <w:autoSpaceDE w:val="0"/>
      <w:autoSpaceDN w:val="0"/>
      <w:ind w:firstLine="420" w:firstLineChars="200"/>
    </w:pPr>
    <w:rPr>
      <w:rFonts w:ascii="Batang" w:eastAsia="Batang"/>
      <w:sz w:val="20"/>
      <w:lang w:eastAsia="ko-KR"/>
    </w:rPr>
  </w:style>
  <w:style w:type="paragraph" w:customStyle="1" w:styleId="15">
    <w:name w:val="纯文本1"/>
    <w:basedOn w:val="1"/>
    <w:qFormat/>
    <w:uiPriority w:val="0"/>
    <w:rPr>
      <w:rFonts w:ascii="宋体" w:hAnsi="Courier New" w:cs="宋体"/>
      <w:kern w:val="0"/>
      <w:sz w:val="20"/>
      <w:szCs w:val="20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1845</Words>
  <Characters>2001</Characters>
  <Lines>17</Lines>
  <Paragraphs>4</Paragraphs>
  <ScaleCrop>false</ScaleCrop>
  <LinksUpToDate>false</LinksUpToDate>
  <CharactersWithSpaces>2122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2022-06-02T18:33:00Z</dcterms:created>
  <dc:creator>微软用户</dc:creator>
  <cp:lastModifiedBy>k_k</cp:lastModifiedBy>
  <cp:lastPrinted>2022-06-01T18:25:00Z</cp:lastPrinted>
  <dcterms:modified xsi:type="dcterms:W3CDTF">2022-06-08T17:17:06Z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