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FA" w:rsidRPr="00C013FA" w:rsidRDefault="00C013FA" w:rsidP="00C013FA">
      <w:pPr>
        <w:spacing w:line="560" w:lineRule="exact"/>
        <w:jc w:val="left"/>
        <w:rPr>
          <w:rFonts w:ascii="黑体" w:eastAsia="黑体" w:hAnsi="黑体" w:cs="CG Times"/>
          <w:sz w:val="32"/>
          <w:szCs w:val="32"/>
        </w:rPr>
      </w:pPr>
      <w:r w:rsidRPr="00C013FA">
        <w:rPr>
          <w:rFonts w:ascii="黑体" w:eastAsia="黑体" w:hAnsi="黑体" w:cs="CG Times" w:hint="eastAsia"/>
          <w:sz w:val="32"/>
          <w:szCs w:val="32"/>
        </w:rPr>
        <w:t>附件1</w:t>
      </w:r>
    </w:p>
    <w:p w:rsidR="00C013FA" w:rsidRPr="00C013FA" w:rsidRDefault="00C013FA" w:rsidP="00C013FA">
      <w:pPr>
        <w:snapToGrid w:val="0"/>
        <w:spacing w:line="3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C013FA">
        <w:rPr>
          <w:rFonts w:ascii="方正小标宋简体" w:eastAsia="方正小标宋简体" w:hAnsi="宋体" w:cs="宋体" w:hint="eastAsia"/>
          <w:kern w:val="0"/>
          <w:sz w:val="32"/>
          <w:szCs w:val="32"/>
        </w:rPr>
        <w:t>2022年全国起重机械检验师（QZS）</w:t>
      </w:r>
    </w:p>
    <w:p w:rsidR="00C013FA" w:rsidRPr="00C013FA" w:rsidRDefault="00C013FA" w:rsidP="00C013FA">
      <w:pPr>
        <w:snapToGrid w:val="0"/>
        <w:spacing w:line="3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C013FA">
        <w:rPr>
          <w:rFonts w:ascii="方正小标宋简体" w:eastAsia="方正小标宋简体" w:hAnsi="宋体" w:cs="宋体" w:hint="eastAsia"/>
          <w:kern w:val="0"/>
          <w:sz w:val="32"/>
          <w:szCs w:val="32"/>
        </w:rPr>
        <w:t>资格取证相应专业培训活动日程安排（参考）</w:t>
      </w: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780"/>
        <w:gridCol w:w="4903"/>
      </w:tblGrid>
      <w:tr w:rsidR="00C013FA" w:rsidRPr="00C013FA" w:rsidTr="00FB12EF">
        <w:trPr>
          <w:trHeight w:val="20"/>
          <w:tblHeader/>
          <w:jc w:val="center"/>
        </w:trPr>
        <w:tc>
          <w:tcPr>
            <w:tcW w:w="1435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b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b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091" w:type="dxa"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b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主要授课内容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11月6日</w:t>
            </w:r>
          </w:p>
        </w:tc>
        <w:tc>
          <w:tcPr>
            <w:tcW w:w="6933" w:type="dxa"/>
            <w:gridSpan w:val="2"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全  天  报  到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11月7日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8:30-9:00</w:t>
            </w:r>
          </w:p>
        </w:tc>
        <w:tc>
          <w:tcPr>
            <w:tcW w:w="5091" w:type="dxa"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lef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培训有关事项讲解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9:00-12:00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起重机械法规标准体系（6学时）</w:t>
            </w:r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起重机械基础知识（2课时）</w:t>
            </w:r>
          </w:p>
          <w:p w:rsidR="00C013FA" w:rsidRPr="00C013FA" w:rsidRDefault="00C013FA" w:rsidP="00C013F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起重机械生产单位质量保证体系（4课时）</w:t>
            </w:r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检验机构质量管理体系（2课学时）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11月8日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11月9日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起重机械电气系统（14课时）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11月10日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Calibri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11月11日</w:t>
            </w:r>
          </w:p>
        </w:tc>
        <w:tc>
          <w:tcPr>
            <w:tcW w:w="6933" w:type="dxa"/>
            <w:gridSpan w:val="2"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全天自习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11月12日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起重机械定期检验（8课时）</w:t>
            </w:r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起重机械安全保护和防护装置（4课时）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Calibri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11月13日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Calibri" w:cs="Times New Roman" w:hint="eastAsia"/>
                <w:sz w:val="24"/>
                <w:szCs w:val="24"/>
              </w:rPr>
              <w:t>下 午 自 习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11月14日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起重机械失效分析与处理（8学时）</w:t>
            </w:r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起重机械安全评估技术（4课时）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bookmarkStart w:id="0" w:name="_GoBack"/>
            <w:bookmarkEnd w:id="0"/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lastRenderedPageBreak/>
              <w:t>起重机械事故技术鉴定（4学时）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lastRenderedPageBreak/>
              <w:t>11月15日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11月16日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起重机械液压系统（8课时）</w:t>
            </w:r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起重机械监督检验（8课时）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11月17日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11月18日</w:t>
            </w:r>
          </w:p>
        </w:tc>
        <w:tc>
          <w:tcPr>
            <w:tcW w:w="6933" w:type="dxa"/>
            <w:gridSpan w:val="2"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全 天 自 习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11月19日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起重机械新技术（4学时）</w:t>
            </w:r>
          </w:p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lef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起重机械型式试验（4学时）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11月20日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起重机械设计与计算（8学时）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Calibri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11月21日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起重机械制造工艺（8学时）</w:t>
            </w:r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起重机械安装修理工艺（4学时）</w:t>
            </w:r>
          </w:p>
          <w:p w:rsidR="00C013FA" w:rsidRPr="00C013FA" w:rsidRDefault="00C013FA" w:rsidP="00C013FA">
            <w:pPr>
              <w:spacing w:line="380" w:lineRule="exact"/>
              <w:jc w:val="left"/>
              <w:rPr>
                <w:rFonts w:ascii="方正仿宋简体" w:eastAsia="方正仿宋简体" w:hAnsi="宋体" w:cs="Times New Roman"/>
                <w:color w:val="0D0D0D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color w:val="0D0D0D"/>
                <w:sz w:val="24"/>
                <w:szCs w:val="24"/>
              </w:rPr>
              <w:t>特殊类型起重机（4学时）</w:t>
            </w: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Calibri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 w:val="restart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11月22日</w:t>
            </w: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上午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Calibri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Merge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下午</w:t>
            </w:r>
          </w:p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14:00-17:30</w:t>
            </w:r>
          </w:p>
        </w:tc>
        <w:tc>
          <w:tcPr>
            <w:tcW w:w="5091" w:type="dxa"/>
            <w:vMerge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Calibri" w:cs="Times New Roman"/>
                <w:sz w:val="24"/>
                <w:szCs w:val="24"/>
              </w:rPr>
            </w:pPr>
          </w:p>
        </w:tc>
      </w:tr>
      <w:tr w:rsidR="00C013FA" w:rsidRPr="00C013FA" w:rsidTr="00FB12EF">
        <w:trPr>
          <w:trHeight w:val="20"/>
          <w:jc w:val="center"/>
        </w:trPr>
        <w:tc>
          <w:tcPr>
            <w:tcW w:w="1435" w:type="dxa"/>
            <w:vAlign w:val="center"/>
          </w:tcPr>
          <w:p w:rsidR="00C013FA" w:rsidRPr="00C013FA" w:rsidRDefault="00C013FA" w:rsidP="00C013FA">
            <w:pPr>
              <w:spacing w:line="38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11月23日</w:t>
            </w:r>
          </w:p>
        </w:tc>
        <w:tc>
          <w:tcPr>
            <w:tcW w:w="6933" w:type="dxa"/>
            <w:gridSpan w:val="2"/>
            <w:vAlign w:val="center"/>
          </w:tcPr>
          <w:p w:rsidR="00C013FA" w:rsidRPr="00C013FA" w:rsidRDefault="00C013FA" w:rsidP="00C013FA">
            <w:pPr>
              <w:adjustRightInd w:val="0"/>
              <w:snapToGrid w:val="0"/>
              <w:spacing w:line="380" w:lineRule="exact"/>
              <w:jc w:val="center"/>
              <w:rPr>
                <w:rFonts w:ascii="方正仿宋简体" w:eastAsia="方正仿宋简体" w:hAnsi="Calibri" w:cs="Times New Roman"/>
                <w:sz w:val="24"/>
                <w:szCs w:val="24"/>
              </w:rPr>
            </w:pPr>
            <w:r w:rsidRPr="00C013FA">
              <w:rPr>
                <w:rFonts w:ascii="方正仿宋简体" w:eastAsia="方正仿宋简体" w:hAnsi="Calibri" w:cs="Times New Roman" w:hint="eastAsia"/>
                <w:sz w:val="24"/>
                <w:szCs w:val="24"/>
              </w:rPr>
              <w:t>全 天 自 习</w:t>
            </w:r>
          </w:p>
        </w:tc>
      </w:tr>
    </w:tbl>
    <w:p w:rsidR="009156DF" w:rsidRDefault="009156DF"/>
    <w:sectPr w:rsidR="0091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FA"/>
    <w:rsid w:val="009156DF"/>
    <w:rsid w:val="00C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2022-11-02T07:30:00Z</dcterms:created>
  <dcterms:modified xsi:type="dcterms:W3CDTF">2022-11-02T07:31:00Z</dcterms:modified>
</cp:coreProperties>
</file>