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8" w:rsidRPr="00D12695" w:rsidRDefault="003310D8" w:rsidP="003310D8">
      <w:pPr>
        <w:pStyle w:val="Bodytext1"/>
        <w:spacing w:line="600" w:lineRule="exact"/>
        <w:ind w:firstLine="0"/>
        <w:rPr>
          <w:rFonts w:ascii="方正小标宋简体" w:eastAsia="方正小标宋简体"/>
          <w:sz w:val="32"/>
          <w:szCs w:val="32"/>
        </w:rPr>
      </w:pPr>
      <w:r w:rsidRPr="00D12695">
        <w:rPr>
          <w:rFonts w:ascii="方正小标宋简体" w:eastAsia="方正小标宋简体" w:hint="eastAsia"/>
          <w:sz w:val="32"/>
          <w:szCs w:val="32"/>
        </w:rPr>
        <w:t>附件</w:t>
      </w:r>
    </w:p>
    <w:p w:rsidR="003310D8" w:rsidRPr="00D12695" w:rsidRDefault="003310D8" w:rsidP="003310D8">
      <w:pPr>
        <w:pStyle w:val="Bodytext1"/>
        <w:spacing w:line="600" w:lineRule="exact"/>
        <w:ind w:firstLine="0"/>
        <w:jc w:val="center"/>
        <w:rPr>
          <w:rFonts w:ascii="方正小标宋简体" w:eastAsia="方正小标宋简体"/>
          <w:lang w:val="en-US" w:eastAsia="zh-CN"/>
        </w:rPr>
      </w:pPr>
      <w:r w:rsidRPr="00D12695">
        <w:rPr>
          <w:rFonts w:ascii="方正小标宋简体" w:eastAsia="方正小标宋简体" w:hint="eastAsia"/>
          <w:lang w:val="en-US" w:eastAsia="zh-CN"/>
        </w:rPr>
        <w:t>交通路线</w:t>
      </w:r>
    </w:p>
    <w:p w:rsidR="003310D8" w:rsidRPr="001B1784" w:rsidRDefault="003310D8" w:rsidP="003310D8">
      <w:pPr>
        <w:pStyle w:val="Bodytext1"/>
        <w:spacing w:line="600" w:lineRule="exact"/>
        <w:rPr>
          <w:rFonts w:ascii="方正黑体简体" w:eastAsia="方正黑体简体"/>
          <w:sz w:val="32"/>
          <w:szCs w:val="32"/>
        </w:rPr>
      </w:pPr>
      <w:r w:rsidRPr="001B1784">
        <w:rPr>
          <w:rFonts w:ascii="方正黑体简体" w:eastAsia="方正黑体简体" w:hint="eastAsia"/>
          <w:sz w:val="32"/>
          <w:szCs w:val="32"/>
        </w:rPr>
        <w:t>一、举办地点：</w:t>
      </w:r>
    </w:p>
    <w:p w:rsidR="003310D8" w:rsidRPr="00D12695" w:rsidRDefault="003310D8" w:rsidP="003310D8">
      <w:pPr>
        <w:pStyle w:val="Bodytext1"/>
        <w:spacing w:line="600" w:lineRule="exact"/>
        <w:ind w:firstLine="567"/>
        <w:rPr>
          <w:rFonts w:ascii="方正仿宋简体" w:eastAsia="方正仿宋简体"/>
          <w:sz w:val="32"/>
          <w:szCs w:val="32"/>
        </w:rPr>
      </w:pPr>
      <w:r w:rsidRPr="00D12695">
        <w:rPr>
          <w:rFonts w:ascii="方正仿宋简体" w:eastAsia="方正仿宋简体" w:hint="eastAsia"/>
          <w:sz w:val="32"/>
          <w:szCs w:val="32"/>
        </w:rPr>
        <w:t>酒店名称：宜采凯旋酒店</w:t>
      </w:r>
    </w:p>
    <w:p w:rsidR="003310D8" w:rsidRPr="00D12695" w:rsidRDefault="003310D8" w:rsidP="003310D8">
      <w:pPr>
        <w:pStyle w:val="Bodytext1"/>
        <w:spacing w:line="600" w:lineRule="exact"/>
        <w:ind w:firstLine="567"/>
        <w:rPr>
          <w:rFonts w:ascii="方正仿宋简体" w:eastAsia="方正仿宋简体"/>
          <w:sz w:val="32"/>
          <w:szCs w:val="32"/>
        </w:rPr>
      </w:pPr>
      <w:r w:rsidRPr="00D12695">
        <w:rPr>
          <w:rFonts w:ascii="方正仿宋简体" w:eastAsia="方正仿宋简体" w:hint="eastAsia"/>
          <w:sz w:val="32"/>
          <w:szCs w:val="32"/>
        </w:rPr>
        <w:t>酒店地址：</w:t>
      </w:r>
      <w:r w:rsidRPr="00D12695">
        <w:rPr>
          <w:rFonts w:ascii="方正仿宋简体" w:eastAsia="方正仿宋简体" w:hint="eastAsia"/>
          <w:sz w:val="32"/>
          <w:szCs w:val="32"/>
          <w:lang w:eastAsia="zh-CN"/>
        </w:rPr>
        <w:t>西宁市城东区昆仑中路3号</w:t>
      </w:r>
    </w:p>
    <w:p w:rsidR="003310D8" w:rsidRPr="00D12695" w:rsidRDefault="003310D8" w:rsidP="003310D8">
      <w:pPr>
        <w:pStyle w:val="Bodytext1"/>
        <w:spacing w:line="600" w:lineRule="exact"/>
        <w:ind w:firstLine="567"/>
        <w:rPr>
          <w:rFonts w:ascii="方正仿宋简体" w:eastAsia="方正仿宋简体"/>
          <w:sz w:val="32"/>
          <w:szCs w:val="32"/>
        </w:rPr>
      </w:pPr>
      <w:r w:rsidRPr="00D12695">
        <w:rPr>
          <w:rFonts w:ascii="方正仿宋简体" w:eastAsia="方正仿宋简体" w:hint="eastAsia"/>
          <w:sz w:val="32"/>
          <w:szCs w:val="32"/>
        </w:rPr>
        <w:t>酒店电话：马经理</w:t>
      </w:r>
      <w:r w:rsidRPr="00D12695">
        <w:rPr>
          <w:rFonts w:ascii="方正仿宋简体" w:eastAsia="方正仿宋简体" w:hint="eastAsia"/>
          <w:sz w:val="32"/>
          <w:szCs w:val="32"/>
          <w:lang w:val="en-US" w:eastAsia="zh-CN"/>
        </w:rPr>
        <w:t xml:space="preserve">  </w:t>
      </w:r>
      <w:r w:rsidRPr="00D12695">
        <w:rPr>
          <w:rFonts w:ascii="方正仿宋简体" w:eastAsia="方正仿宋简体" w:hint="eastAsia"/>
          <w:sz w:val="32"/>
          <w:szCs w:val="32"/>
        </w:rPr>
        <w:t>16697076024</w:t>
      </w:r>
    </w:p>
    <w:p w:rsidR="003310D8" w:rsidRPr="00D12695" w:rsidRDefault="003310D8" w:rsidP="003310D8">
      <w:pPr>
        <w:pStyle w:val="Bodytext1"/>
        <w:spacing w:line="600" w:lineRule="exact"/>
        <w:ind w:firstLine="567"/>
        <w:rPr>
          <w:rFonts w:ascii="方正仿宋简体" w:eastAsia="方正仿宋简体"/>
          <w:sz w:val="32"/>
          <w:szCs w:val="32"/>
          <w:lang w:eastAsia="zh-CN"/>
        </w:rPr>
      </w:pPr>
      <w:r w:rsidRPr="00D12695">
        <w:rPr>
          <w:rFonts w:ascii="方正仿宋简体" w:eastAsia="方正仿宋简体" w:hint="eastAsia"/>
          <w:sz w:val="32"/>
          <w:szCs w:val="32"/>
        </w:rPr>
        <w:t>酒店位置图：</w:t>
      </w:r>
      <w:r w:rsidRPr="00D12695">
        <w:rPr>
          <w:rFonts w:ascii="方正仿宋简体" w:eastAsia="方正仿宋简体" w:hint="eastAsia"/>
          <w:noProof/>
          <w:sz w:val="32"/>
          <w:szCs w:val="32"/>
          <w:lang w:val="en-US" w:eastAsia="zh-CN" w:bidi="ar-SA"/>
        </w:rPr>
        <w:drawing>
          <wp:anchor distT="0" distB="0" distL="114935" distR="114935" simplePos="0" relativeHeight="251659264" behindDoc="0" locked="0" layoutInCell="1" allowOverlap="1" wp14:anchorId="38DD8B8E" wp14:editId="263F9A6F">
            <wp:simplePos x="0" y="0"/>
            <wp:positionH relativeFrom="column">
              <wp:posOffset>306070</wp:posOffset>
            </wp:positionH>
            <wp:positionV relativeFrom="paragraph">
              <wp:posOffset>443865</wp:posOffset>
            </wp:positionV>
            <wp:extent cx="5228590" cy="3880485"/>
            <wp:effectExtent l="0" t="0" r="0" b="571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0D8" w:rsidRPr="00D12695" w:rsidRDefault="003310D8" w:rsidP="003310D8">
      <w:pPr>
        <w:pStyle w:val="Bodytext1"/>
        <w:spacing w:line="600" w:lineRule="exact"/>
        <w:ind w:firstLineChars="133" w:firstLine="426"/>
        <w:rPr>
          <w:rFonts w:ascii="方正仿宋简体" w:eastAsia="方正仿宋简体"/>
          <w:sz w:val="32"/>
          <w:szCs w:val="32"/>
        </w:rPr>
      </w:pPr>
      <w:r w:rsidRPr="001B1784">
        <w:rPr>
          <w:rFonts w:ascii="方正黑体简体" w:eastAsia="方正黑体简体" w:hint="eastAsia"/>
          <w:sz w:val="32"/>
          <w:szCs w:val="32"/>
          <w:lang w:val="en-US" w:eastAsia="zh-CN"/>
        </w:rPr>
        <w:t>二、</w:t>
      </w:r>
      <w:r w:rsidRPr="001B1784">
        <w:rPr>
          <w:rFonts w:ascii="方正黑体简体" w:eastAsia="方正黑体简体" w:hint="eastAsia"/>
          <w:sz w:val="32"/>
          <w:szCs w:val="32"/>
        </w:rPr>
        <w:t>乘车路线</w:t>
      </w:r>
      <w:r w:rsidRPr="00D12695">
        <w:rPr>
          <w:rFonts w:ascii="方正仿宋简体" w:eastAsia="方正仿宋简体" w:hint="eastAsia"/>
          <w:sz w:val="32"/>
          <w:szCs w:val="32"/>
        </w:rPr>
        <w:t>：</w:t>
      </w:r>
    </w:p>
    <w:p w:rsidR="003310D8" w:rsidRPr="00D12695" w:rsidRDefault="003310D8" w:rsidP="003310D8">
      <w:pPr>
        <w:pStyle w:val="Bodytext1"/>
        <w:spacing w:line="600" w:lineRule="exact"/>
        <w:jc w:val="both"/>
        <w:rPr>
          <w:rFonts w:ascii="方正仿宋简体" w:eastAsia="方正仿宋简体"/>
          <w:sz w:val="32"/>
          <w:szCs w:val="32"/>
        </w:rPr>
      </w:pPr>
      <w:r w:rsidRPr="00D12695">
        <w:rPr>
          <w:rFonts w:ascii="方正仿宋简体" w:eastAsia="方正仿宋简体" w:hint="eastAsia"/>
          <w:sz w:val="32"/>
          <w:szCs w:val="32"/>
          <w:lang w:eastAsia="zh-CN"/>
        </w:rPr>
        <w:t>（</w:t>
      </w:r>
      <w:r w:rsidRPr="00D12695">
        <w:rPr>
          <w:rFonts w:ascii="方正仿宋简体" w:eastAsia="方正仿宋简体" w:hint="eastAsia"/>
          <w:sz w:val="32"/>
          <w:szCs w:val="32"/>
          <w:lang w:val="en-US" w:eastAsia="zh-CN"/>
        </w:rPr>
        <w:t>一）</w:t>
      </w:r>
      <w:r w:rsidRPr="00D12695">
        <w:rPr>
          <w:rFonts w:ascii="方正仿宋简体" w:eastAsia="方正仿宋简体" w:hint="eastAsia"/>
          <w:sz w:val="32"/>
          <w:szCs w:val="32"/>
        </w:rPr>
        <w:t>西宁曹家堡国际机场</w:t>
      </w:r>
    </w:p>
    <w:p w:rsidR="003310D8" w:rsidRPr="001B1784" w:rsidRDefault="003310D8" w:rsidP="003310D8">
      <w:pPr>
        <w:pStyle w:val="Bodytext1"/>
        <w:spacing w:line="600" w:lineRule="exact"/>
        <w:ind w:firstLine="284"/>
        <w:jc w:val="both"/>
        <w:rPr>
          <w:rFonts w:ascii="方正仿宋简体" w:eastAsia="方正仿宋简体"/>
          <w:spacing w:val="-4"/>
          <w:sz w:val="32"/>
          <w:szCs w:val="32"/>
          <w:lang w:val="en-US" w:eastAsia="zh-CN"/>
        </w:rPr>
      </w:pPr>
      <w:r w:rsidRPr="00D12695">
        <w:rPr>
          <w:rFonts w:ascii="方正仿宋简体" w:eastAsia="方正仿宋简体" w:hint="eastAsia"/>
          <w:sz w:val="32"/>
          <w:szCs w:val="32"/>
          <w:lang w:val="en-US" w:eastAsia="zh-CN"/>
        </w:rPr>
        <w:t xml:space="preserve">  乘坐大巴车至黄河路五岔口站下车，换乘82路公交至省总</w:t>
      </w:r>
      <w:r w:rsidRPr="001B1784">
        <w:rPr>
          <w:rFonts w:ascii="方正仿宋简体" w:eastAsia="方正仿宋简体" w:hint="eastAsia"/>
          <w:spacing w:val="-4"/>
          <w:sz w:val="32"/>
          <w:szCs w:val="32"/>
          <w:lang w:val="en-US" w:eastAsia="zh-CN"/>
        </w:rPr>
        <w:t xml:space="preserve">工会站下车，步行200米到达酒店；乘出租车至酒店约30公里。 </w:t>
      </w:r>
    </w:p>
    <w:p w:rsidR="003310D8" w:rsidRPr="00D12695" w:rsidRDefault="003310D8" w:rsidP="003310D8">
      <w:pPr>
        <w:pStyle w:val="Bodytext1"/>
        <w:spacing w:line="600" w:lineRule="exact"/>
        <w:rPr>
          <w:rFonts w:ascii="方正仿宋简体" w:eastAsia="方正仿宋简体"/>
          <w:sz w:val="32"/>
          <w:szCs w:val="32"/>
          <w:lang w:val="en-US" w:eastAsia="zh-CN"/>
        </w:rPr>
      </w:pPr>
      <w:r w:rsidRPr="00D12695">
        <w:rPr>
          <w:rFonts w:ascii="方正仿宋简体" w:eastAsia="方正仿宋简体" w:hint="eastAsia"/>
          <w:sz w:val="32"/>
          <w:szCs w:val="32"/>
          <w:lang w:val="en-US" w:eastAsia="zh-CN"/>
        </w:rPr>
        <w:t>（二）西宁高铁站</w:t>
      </w:r>
    </w:p>
    <w:p w:rsidR="003310D8" w:rsidRPr="00D12695" w:rsidRDefault="003310D8" w:rsidP="003310D8">
      <w:pPr>
        <w:pStyle w:val="Bodytext1"/>
        <w:spacing w:line="600" w:lineRule="exact"/>
        <w:rPr>
          <w:rFonts w:ascii="方正仿宋简体" w:eastAsia="方正仿宋简体"/>
          <w:sz w:val="32"/>
          <w:szCs w:val="32"/>
          <w:lang w:val="en-US" w:eastAsia="zh-CN"/>
        </w:rPr>
      </w:pPr>
      <w:r w:rsidRPr="00D12695">
        <w:rPr>
          <w:rFonts w:ascii="方正仿宋简体" w:eastAsia="方正仿宋简体" w:hint="eastAsia"/>
          <w:sz w:val="32"/>
          <w:szCs w:val="32"/>
          <w:lang w:val="en-US" w:eastAsia="zh-CN"/>
        </w:rPr>
        <w:lastRenderedPageBreak/>
        <w:t>火车站（4站台）乘坐36路（7站）至城东区政府西站下车，步行380米到达酒店；乘出租车前往约4公里。</w:t>
      </w:r>
    </w:p>
    <w:p w:rsidR="003310D8" w:rsidRPr="001B1784" w:rsidRDefault="003310D8" w:rsidP="003310D8">
      <w:pPr>
        <w:pStyle w:val="Bodytext1"/>
        <w:spacing w:line="600" w:lineRule="exact"/>
        <w:rPr>
          <w:rFonts w:ascii="方正黑体简体" w:eastAsia="方正黑体简体"/>
          <w:sz w:val="32"/>
          <w:szCs w:val="32"/>
        </w:rPr>
      </w:pPr>
      <w:r w:rsidRPr="001B1784">
        <w:rPr>
          <w:rFonts w:ascii="方正黑体简体" w:eastAsia="方正黑体简体" w:hint="eastAsia"/>
          <w:sz w:val="32"/>
          <w:szCs w:val="32"/>
        </w:rPr>
        <w:t>三、相关食宿标准</w:t>
      </w:r>
    </w:p>
    <w:p w:rsidR="003310D8" w:rsidRPr="00987643" w:rsidRDefault="003310D8" w:rsidP="003310D8">
      <w:pPr>
        <w:pStyle w:val="Bodytext1"/>
        <w:spacing w:line="600" w:lineRule="exact"/>
        <w:rPr>
          <w:rFonts w:ascii="方正仿宋简体" w:eastAsia="方正仿宋简体"/>
          <w:spacing w:val="-12"/>
          <w:sz w:val="32"/>
          <w:szCs w:val="32"/>
        </w:rPr>
      </w:pPr>
      <w:r w:rsidRPr="00987643">
        <w:rPr>
          <w:rFonts w:ascii="方正仿宋简体" w:eastAsia="方正仿宋简体" w:hint="eastAsia"/>
          <w:spacing w:val="-12"/>
          <w:sz w:val="32"/>
          <w:szCs w:val="32"/>
        </w:rPr>
        <w:t>1.</w:t>
      </w:r>
      <w:r w:rsidRPr="00987643">
        <w:rPr>
          <w:rFonts w:ascii="方正仿宋简体" w:eastAsia="方正仿宋简体" w:hint="eastAsia"/>
          <w:spacing w:val="-12"/>
          <w:sz w:val="32"/>
          <w:szCs w:val="32"/>
          <w:lang w:eastAsia="zh-CN"/>
        </w:rPr>
        <w:t xml:space="preserve"> </w:t>
      </w:r>
      <w:r w:rsidRPr="00987643">
        <w:rPr>
          <w:rFonts w:ascii="方正仿宋简体" w:eastAsia="方正仿宋简体" w:hint="eastAsia"/>
          <w:spacing w:val="-12"/>
          <w:sz w:val="32"/>
          <w:szCs w:val="32"/>
        </w:rPr>
        <w:t>活动期间，参加人员的食宿由会务统一安排，其费用自理。</w:t>
      </w:r>
    </w:p>
    <w:p w:rsidR="003310D8" w:rsidRPr="00D12695" w:rsidRDefault="003310D8" w:rsidP="003310D8">
      <w:pPr>
        <w:pStyle w:val="Bodytext1"/>
        <w:spacing w:line="600" w:lineRule="exact"/>
        <w:rPr>
          <w:rFonts w:ascii="方正仿宋简体" w:eastAsia="方正仿宋简体"/>
          <w:sz w:val="32"/>
          <w:szCs w:val="32"/>
        </w:rPr>
      </w:pPr>
      <w:r w:rsidRPr="00D12695">
        <w:rPr>
          <w:rFonts w:ascii="方正仿宋简体" w:eastAsia="方正仿宋简体"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  <w:lang w:eastAsia="zh-CN"/>
        </w:rPr>
        <w:t xml:space="preserve"> </w:t>
      </w:r>
      <w:r w:rsidRPr="00D12695">
        <w:rPr>
          <w:rFonts w:ascii="方正仿宋简体" w:eastAsia="方正仿宋简体" w:hint="eastAsia"/>
          <w:sz w:val="32"/>
          <w:szCs w:val="32"/>
        </w:rPr>
        <w:t>食宿标准：</w:t>
      </w:r>
      <w:r w:rsidRPr="00D12695">
        <w:rPr>
          <w:rFonts w:ascii="方正仿宋简体" w:eastAsia="方正仿宋简体" w:hint="eastAsia"/>
          <w:sz w:val="32"/>
          <w:szCs w:val="32"/>
          <w:lang w:val="en-US" w:eastAsia="zh-CN"/>
        </w:rPr>
        <w:t>260</w:t>
      </w:r>
      <w:r w:rsidRPr="00D12695">
        <w:rPr>
          <w:rFonts w:ascii="方正仿宋简体" w:eastAsia="方正仿宋简体" w:hint="eastAsia"/>
          <w:sz w:val="32"/>
          <w:szCs w:val="32"/>
        </w:rPr>
        <w:t>元/人·天（标准间合住）,</w:t>
      </w:r>
      <w:r w:rsidRPr="00D12695">
        <w:rPr>
          <w:rFonts w:ascii="方正仿宋简体" w:eastAsia="方正仿宋简体" w:hint="eastAsia"/>
          <w:sz w:val="32"/>
          <w:szCs w:val="32"/>
          <w:lang w:val="en-US" w:eastAsia="zh-CN"/>
        </w:rPr>
        <w:t>420</w:t>
      </w:r>
      <w:r w:rsidRPr="00D12695">
        <w:rPr>
          <w:rFonts w:ascii="方正仿宋简体" w:eastAsia="方正仿宋简体" w:hint="eastAsia"/>
          <w:sz w:val="32"/>
          <w:szCs w:val="32"/>
        </w:rPr>
        <w:t>元/人·天（单住），该费用请于报到时直接向会务组人员交纳。</w:t>
      </w:r>
    </w:p>
    <w:p w:rsidR="003310D8" w:rsidRPr="00D12695" w:rsidRDefault="003310D8" w:rsidP="003310D8">
      <w:pPr>
        <w:pStyle w:val="Bodytext1"/>
        <w:spacing w:line="600" w:lineRule="exact"/>
        <w:rPr>
          <w:rFonts w:ascii="方正仿宋简体" w:eastAsia="方正仿宋简体"/>
          <w:sz w:val="32"/>
          <w:szCs w:val="32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Pr="00D12695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Pr="00B66FA5" w:rsidRDefault="003310D8" w:rsidP="003310D8">
      <w:pPr>
        <w:pStyle w:val="Bodytext1"/>
        <w:tabs>
          <w:tab w:val="left" w:pos="1275"/>
        </w:tabs>
        <w:spacing w:line="597" w:lineRule="exact"/>
        <w:ind w:firstLine="0"/>
        <w:jc w:val="both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spacing w:line="440" w:lineRule="exact"/>
        <w:ind w:left="744" w:hangingChars="310" w:hanging="744"/>
        <w:rPr>
          <w:rFonts w:ascii="方正仿宋简体" w:eastAsia="方正仿宋简体"/>
          <w:spacing w:val="-4"/>
          <w:sz w:val="32"/>
          <w:szCs w:val="32"/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114519D" wp14:editId="338BE434">
                <wp:simplePos x="0" y="0"/>
                <wp:positionH relativeFrom="column">
                  <wp:posOffset>-24765</wp:posOffset>
                </wp:positionH>
                <wp:positionV relativeFrom="paragraph">
                  <wp:posOffset>-3811</wp:posOffset>
                </wp:positionV>
                <wp:extent cx="5514975" cy="0"/>
                <wp:effectExtent l="0" t="0" r="9525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-.3pt" to="43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ZjLgIAADY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" strokeweight="1.5pt"/>
            </w:pict>
          </mc:Fallback>
        </mc:AlternateContent>
      </w:r>
      <w:r>
        <w:rPr>
          <w:rFonts w:ascii="方正仿宋简体" w:eastAsia="方正仿宋简体" w:hint="eastAsia"/>
          <w:sz w:val="32"/>
          <w:szCs w:val="32"/>
          <w:lang w:eastAsia="zh-CN"/>
        </w:rPr>
        <w:t>抄送：</w:t>
      </w:r>
      <w:r>
        <w:rPr>
          <w:rFonts w:ascii="方正仿宋简体" w:eastAsia="方正仿宋简体" w:hint="eastAsia"/>
          <w:spacing w:val="-4"/>
          <w:sz w:val="32"/>
          <w:szCs w:val="32"/>
          <w:lang w:eastAsia="zh-CN"/>
        </w:rPr>
        <w:t>存档。</w:t>
      </w:r>
    </w:p>
    <w:p w:rsidR="003310D8" w:rsidRPr="00D36DF4" w:rsidRDefault="003310D8" w:rsidP="003310D8">
      <w:pPr>
        <w:spacing w:line="600" w:lineRule="exact"/>
        <w:rPr>
          <w:rFonts w:ascii="方正仿宋简体" w:eastAsia="方正仿宋简体" w:hAnsi="宋体" w:cs="宋体"/>
          <w:sz w:val="32"/>
          <w:szCs w:val="32"/>
          <w:lang w:eastAsia="zh-CN" w:bidi="zh-TW"/>
        </w:rPr>
      </w:pPr>
      <w:r>
        <w:rPr>
          <w:rFonts w:ascii="Calibri" w:eastAsia="宋体" w:hint="eastAsia"/>
          <w:noProof/>
          <w:sz w:val="21"/>
          <w:lang w:eastAsia="zh-CN" w:bidi="ar-S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8BE7596" wp14:editId="5DB1B509">
                <wp:simplePos x="0" y="0"/>
                <wp:positionH relativeFrom="column">
                  <wp:posOffset>-24765</wp:posOffset>
                </wp:positionH>
                <wp:positionV relativeFrom="paragraph">
                  <wp:posOffset>59689</wp:posOffset>
                </wp:positionV>
                <wp:extent cx="5514975" cy="0"/>
                <wp:effectExtent l="0" t="0" r="9525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7pt" to="432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PALwIAADY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" strokeweight="1pt"/>
            </w:pict>
          </mc:Fallback>
        </mc:AlternateContent>
      </w:r>
      <w:r>
        <w:rPr>
          <w:rFonts w:ascii="Calibri" w:eastAsia="宋体" w:hint="eastAsia"/>
          <w:noProof/>
          <w:sz w:val="21"/>
          <w:lang w:eastAsia="zh-CN" w:bidi="ar-S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7B074B" wp14:editId="5BD386BC">
                <wp:simplePos x="0" y="0"/>
                <wp:positionH relativeFrom="column">
                  <wp:posOffset>-24765</wp:posOffset>
                </wp:positionH>
                <wp:positionV relativeFrom="paragraph">
                  <wp:posOffset>431164</wp:posOffset>
                </wp:positionV>
                <wp:extent cx="5514975" cy="0"/>
                <wp:effectExtent l="0" t="0" r="9525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33.95pt" to="43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/ELgIAADY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" strokeweight="1.5pt"/>
            </w:pict>
          </mc:Fallback>
        </mc:AlternateContent>
      </w:r>
      <w:r>
        <w:rPr>
          <w:rFonts w:ascii="方正仿宋简体" w:eastAsia="方正仿宋简体" w:hint="eastAsia"/>
          <w:sz w:val="32"/>
          <w:szCs w:val="32"/>
          <w:lang w:eastAsia="zh-CN"/>
        </w:rPr>
        <w:t>中国特种设备安全与节能促进会     2023年8月16日印发</w:t>
      </w:r>
    </w:p>
    <w:p w:rsidR="00726FF8" w:rsidRPr="003310D8" w:rsidRDefault="00726FF8" w:rsidP="003310D8">
      <w:pPr>
        <w:rPr>
          <w:lang w:eastAsia="zh-CN"/>
        </w:rPr>
      </w:pPr>
      <w:bookmarkStart w:id="0" w:name="_GoBack"/>
      <w:bookmarkEnd w:id="0"/>
    </w:p>
    <w:sectPr w:rsidR="00726FF8" w:rsidRPr="003310D8" w:rsidSect="006D6149">
      <w:footerReference w:type="default" r:id="rId8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43" w:rsidRDefault="00AD6443" w:rsidP="002341E8">
      <w:r>
        <w:separator/>
      </w:r>
    </w:p>
  </w:endnote>
  <w:endnote w:type="continuationSeparator" w:id="0">
    <w:p w:rsidR="00AD6443" w:rsidRDefault="00AD6443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3310D8" w:rsidRPr="003310D8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43" w:rsidRDefault="00AD6443" w:rsidP="002341E8">
      <w:r>
        <w:separator/>
      </w:r>
    </w:p>
  </w:footnote>
  <w:footnote w:type="continuationSeparator" w:id="0">
    <w:p w:rsidR="00AD6443" w:rsidRDefault="00AD6443" w:rsidP="0023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2341E8"/>
    <w:rsid w:val="003310D8"/>
    <w:rsid w:val="00352A53"/>
    <w:rsid w:val="00726FF8"/>
    <w:rsid w:val="008E545C"/>
    <w:rsid w:val="00A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3</cp:revision>
  <dcterms:created xsi:type="dcterms:W3CDTF">2023-08-18T07:26:00Z</dcterms:created>
  <dcterms:modified xsi:type="dcterms:W3CDTF">2023-08-21T02:48:00Z</dcterms:modified>
</cp:coreProperties>
</file>