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2B" w:rsidRPr="006C7AA3" w:rsidRDefault="00CC042B" w:rsidP="00CC042B">
      <w:pPr>
        <w:pStyle w:val="Bodytext1"/>
        <w:spacing w:before="80" w:after="240" w:line="240" w:lineRule="auto"/>
        <w:ind w:firstLine="0"/>
        <w:rPr>
          <w:rFonts w:ascii="方正小标宋简体" w:eastAsia="方正小标宋简体"/>
          <w:sz w:val="32"/>
          <w:szCs w:val="32"/>
        </w:rPr>
      </w:pPr>
      <w:r w:rsidRPr="006C7AA3">
        <w:rPr>
          <w:rFonts w:ascii="方正小标宋简体" w:eastAsia="方正小标宋简体" w:hint="eastAsia"/>
          <w:sz w:val="32"/>
          <w:szCs w:val="32"/>
        </w:rPr>
        <w:t>附件</w:t>
      </w:r>
    </w:p>
    <w:p w:rsidR="00CC042B" w:rsidRPr="006C7AA3" w:rsidRDefault="00CC042B" w:rsidP="00CC042B">
      <w:pPr>
        <w:pStyle w:val="Bodytext1"/>
        <w:spacing w:after="240" w:line="240" w:lineRule="auto"/>
        <w:ind w:firstLine="0"/>
        <w:jc w:val="center"/>
        <w:rPr>
          <w:rFonts w:ascii="方正小标宋简体" w:eastAsia="方正小标宋简体"/>
          <w:lang w:val="en-US" w:eastAsia="zh-CN"/>
        </w:rPr>
      </w:pPr>
      <w:r w:rsidRPr="006C7AA3">
        <w:rPr>
          <w:rFonts w:ascii="方正小标宋简体" w:eastAsia="方正小标宋简体" w:hint="eastAsia"/>
          <w:lang w:val="en-US" w:eastAsia="zh-CN"/>
        </w:rPr>
        <w:t>交通路线</w:t>
      </w:r>
    </w:p>
    <w:p w:rsidR="00CC042B" w:rsidRPr="006C7AA3" w:rsidRDefault="00CC042B" w:rsidP="00CC042B">
      <w:pPr>
        <w:spacing w:line="600" w:lineRule="exact"/>
        <w:ind w:firstLineChars="189" w:firstLine="567"/>
        <w:jc w:val="both"/>
        <w:rPr>
          <w:rFonts w:ascii="方正黑体简体" w:eastAsia="方正黑体简体" w:hAnsi="宋体" w:cs="宋体"/>
          <w:sz w:val="30"/>
          <w:szCs w:val="30"/>
          <w:lang w:val="zh-TW" w:eastAsia="zh-TW" w:bidi="zh-TW"/>
        </w:rPr>
      </w:pPr>
      <w:r w:rsidRPr="006C7AA3">
        <w:rPr>
          <w:rFonts w:ascii="方正黑体简体" w:eastAsia="方正黑体简体" w:hAnsi="宋体" w:cs="宋体" w:hint="eastAsia"/>
          <w:sz w:val="30"/>
          <w:szCs w:val="30"/>
          <w:lang w:val="zh-TW" w:eastAsia="zh-TW" w:bidi="zh-TW"/>
        </w:rPr>
        <w:t>一、举办地点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200" w:firstLine="600"/>
        <w:jc w:val="both"/>
        <w:rPr>
          <w:rFonts w:ascii="方正仿宋简体" w:eastAsia="方正仿宋简体" w:hAnsi="宋体" w:cs="宋体"/>
          <w:sz w:val="30"/>
          <w:szCs w:val="30"/>
          <w:lang w:val="zh-TW" w:eastAsia="zh-TW" w:bidi="zh-TW"/>
        </w:rPr>
      </w:pPr>
      <w:r w:rsidRPr="006C7AA3">
        <w:rPr>
          <w:rFonts w:ascii="方正仿宋简体" w:eastAsia="方正仿宋简体" w:hAnsi="宋体" w:cs="宋体" w:hint="eastAsia"/>
          <w:sz w:val="30"/>
          <w:szCs w:val="30"/>
          <w:lang w:val="zh-TW" w:eastAsia="zh-TW" w:bidi="zh-TW"/>
        </w:rPr>
        <w:t>酒店名称：都江堰中心国际酒店（四川堰秀酒店管理有限公司）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200" w:firstLine="600"/>
        <w:jc w:val="both"/>
        <w:rPr>
          <w:rFonts w:ascii="方正仿宋简体" w:eastAsia="方正仿宋简体" w:hAnsi="宋体" w:cs="宋体"/>
          <w:sz w:val="30"/>
          <w:szCs w:val="30"/>
          <w:lang w:val="zh-TW" w:eastAsia="zh-TW" w:bidi="zh-TW"/>
        </w:rPr>
      </w:pPr>
      <w:r w:rsidRPr="006C7AA3">
        <w:rPr>
          <w:rFonts w:ascii="方正仿宋简体" w:eastAsia="方正仿宋简体" w:hAnsi="宋体" w:cs="宋体" w:hint="eastAsia"/>
          <w:sz w:val="30"/>
          <w:szCs w:val="30"/>
          <w:lang w:val="zh-TW" w:eastAsia="zh-TW" w:bidi="zh-TW"/>
        </w:rPr>
        <w:t>酒店地址：四川省都江堰市都江堰大道2号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200" w:firstLine="600"/>
        <w:jc w:val="both"/>
        <w:rPr>
          <w:rFonts w:ascii="方正仿宋简体" w:eastAsia="方正仿宋简体" w:hAnsi="宋体" w:cs="宋体"/>
          <w:sz w:val="30"/>
          <w:szCs w:val="30"/>
          <w:lang w:val="zh-TW" w:eastAsia="zh-TW" w:bidi="zh-TW"/>
        </w:rPr>
      </w:pPr>
      <w:r w:rsidRPr="006C7AA3">
        <w:rPr>
          <w:rFonts w:ascii="方正仿宋简体" w:eastAsia="方正仿宋简体" w:hAnsi="宋体" w:cs="宋体" w:hint="eastAsia"/>
          <w:sz w:val="30"/>
          <w:szCs w:val="30"/>
          <w:lang w:val="zh-TW" w:eastAsia="zh-TW" w:bidi="zh-TW"/>
        </w:rPr>
        <w:t xml:space="preserve">酒店电话：邹洪军  13910244085 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200" w:firstLine="600"/>
        <w:jc w:val="both"/>
        <w:rPr>
          <w:rFonts w:ascii="方正仿宋简体" w:eastAsia="方正仿宋简体" w:hAnsi="宋体" w:cs="宋体"/>
          <w:sz w:val="30"/>
          <w:szCs w:val="30"/>
          <w:lang w:val="zh-TW" w:eastAsia="zh-TW" w:bidi="zh-TW"/>
        </w:rPr>
      </w:pPr>
      <w:r w:rsidRPr="006C7AA3">
        <w:rPr>
          <w:rFonts w:ascii="方正仿宋简体" w:eastAsia="方正仿宋简体" w:hAnsi="宋体" w:cs="宋体" w:hint="eastAsia"/>
          <w:sz w:val="30"/>
          <w:szCs w:val="30"/>
          <w:lang w:val="zh-TW" w:eastAsia="zh-TW" w:bidi="zh-TW"/>
        </w:rPr>
        <w:t>酒店位置图：</w:t>
      </w:r>
    </w:p>
    <w:p w:rsidR="00CC042B" w:rsidRDefault="00CC042B" w:rsidP="00CC042B">
      <w:pPr>
        <w:widowControl/>
        <w:shd w:val="clear" w:color="auto" w:fill="FFFFFF"/>
        <w:spacing w:line="540" w:lineRule="exact"/>
        <w:ind w:firstLineChars="200" w:firstLine="600"/>
        <w:rPr>
          <w:rFonts w:ascii="宋体" w:eastAsia="宋体" w:hAnsi="宋体" w:cs="宋体"/>
          <w:sz w:val="30"/>
          <w:szCs w:val="30"/>
          <w:lang w:val="zh-TW" w:eastAsia="zh-TW" w:bidi="zh-TW"/>
        </w:rPr>
      </w:pPr>
    </w:p>
    <w:p w:rsidR="00CC042B" w:rsidRDefault="00CC042B" w:rsidP="00CC042B">
      <w:pPr>
        <w:widowControl/>
        <w:shd w:val="clear" w:color="auto" w:fill="FFFFFF"/>
        <w:spacing w:line="540" w:lineRule="exact"/>
        <w:ind w:firstLineChars="200" w:firstLine="600"/>
        <w:rPr>
          <w:rFonts w:ascii="宋体" w:eastAsia="宋体" w:hAnsi="宋体" w:cs="宋体"/>
          <w:sz w:val="30"/>
          <w:szCs w:val="30"/>
          <w:lang w:val="zh-TW" w:eastAsia="zh-TW" w:bidi="zh-TW"/>
        </w:rPr>
      </w:pPr>
      <w:r>
        <w:rPr>
          <w:rFonts w:ascii="宋体" w:eastAsia="宋体" w:hAnsi="宋体" w:cs="宋体" w:hint="eastAsia"/>
          <w:noProof/>
          <w:sz w:val="30"/>
          <w:szCs w:val="30"/>
          <w:lang w:eastAsia="zh-CN" w:bidi="ar-SA"/>
        </w:rPr>
        <w:drawing>
          <wp:anchor distT="0" distB="0" distL="0" distR="0" simplePos="0" relativeHeight="251659264" behindDoc="0" locked="0" layoutInCell="1" allowOverlap="1" wp14:anchorId="649AE9ED" wp14:editId="260D0A0F">
            <wp:simplePos x="0" y="0"/>
            <wp:positionH relativeFrom="column">
              <wp:posOffset>347980</wp:posOffset>
            </wp:positionH>
            <wp:positionV relativeFrom="paragraph">
              <wp:posOffset>137160</wp:posOffset>
            </wp:positionV>
            <wp:extent cx="5363210" cy="4306570"/>
            <wp:effectExtent l="0" t="0" r="8890" b="8255"/>
            <wp:wrapSquare wrapText="bothSides"/>
            <wp:docPr id="2" name="图片 2" descr="C:\Users\peixun01\AppData\Local\Temp\WeChat Files\39ef098df2b57d2b3ea4fe19252ce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peixun01\AppData\Local\Temp\WeChat Files\39ef098df2b57d2b3ea4fe19252ce0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43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042B" w:rsidRDefault="00CC042B" w:rsidP="00CC042B">
      <w:pPr>
        <w:widowControl/>
        <w:shd w:val="clear" w:color="auto" w:fill="FFFFFF"/>
        <w:spacing w:line="540" w:lineRule="exact"/>
        <w:ind w:firstLineChars="200" w:firstLine="600"/>
        <w:rPr>
          <w:rFonts w:ascii="宋体" w:eastAsia="宋体" w:hAnsi="宋体" w:cs="宋体"/>
          <w:sz w:val="30"/>
          <w:szCs w:val="30"/>
          <w:lang w:val="zh-TW" w:eastAsia="zh-TW" w:bidi="zh-TW"/>
        </w:rPr>
      </w:pPr>
    </w:p>
    <w:p w:rsidR="00CC042B" w:rsidRDefault="00CC042B" w:rsidP="00CC042B">
      <w:pPr>
        <w:widowControl/>
        <w:shd w:val="clear" w:color="auto" w:fill="FFFFFF"/>
        <w:spacing w:line="540" w:lineRule="exact"/>
        <w:ind w:firstLineChars="200" w:firstLine="600"/>
        <w:rPr>
          <w:rFonts w:ascii="宋体" w:eastAsia="宋体" w:hAnsi="宋体" w:cs="宋体"/>
          <w:sz w:val="30"/>
          <w:szCs w:val="30"/>
          <w:lang w:val="zh-TW" w:eastAsia="zh-TW" w:bidi="zh-TW"/>
        </w:rPr>
      </w:pPr>
    </w:p>
    <w:p w:rsidR="00CC042B" w:rsidRDefault="00CC042B" w:rsidP="00CC042B">
      <w:pPr>
        <w:widowControl/>
        <w:shd w:val="clear" w:color="auto" w:fill="FFFFFF"/>
        <w:spacing w:line="540" w:lineRule="exact"/>
        <w:ind w:firstLineChars="200" w:firstLine="600"/>
        <w:rPr>
          <w:rFonts w:ascii="宋体" w:eastAsia="宋体" w:hAnsi="宋体" w:cs="宋体"/>
          <w:sz w:val="30"/>
          <w:szCs w:val="30"/>
          <w:lang w:val="zh-TW" w:eastAsia="zh-TW" w:bidi="zh-TW"/>
        </w:rPr>
      </w:pPr>
    </w:p>
    <w:p w:rsidR="00CC042B" w:rsidRDefault="00CC042B" w:rsidP="00CC042B">
      <w:pPr>
        <w:widowControl/>
        <w:shd w:val="clear" w:color="auto" w:fill="FFFFFF"/>
        <w:spacing w:line="540" w:lineRule="exact"/>
        <w:ind w:firstLineChars="200" w:firstLine="600"/>
        <w:rPr>
          <w:rFonts w:ascii="宋体" w:eastAsia="宋体" w:hAnsi="宋体" w:cs="宋体"/>
          <w:sz w:val="30"/>
          <w:szCs w:val="30"/>
          <w:lang w:val="zh-TW" w:eastAsia="zh-TW" w:bidi="zh-TW"/>
        </w:rPr>
      </w:pPr>
    </w:p>
    <w:p w:rsidR="00CC042B" w:rsidRDefault="00CC042B" w:rsidP="00CC042B">
      <w:pPr>
        <w:widowControl/>
        <w:shd w:val="clear" w:color="auto" w:fill="FFFFFF"/>
        <w:spacing w:line="540" w:lineRule="exact"/>
        <w:ind w:firstLineChars="200" w:firstLine="600"/>
        <w:rPr>
          <w:rFonts w:ascii="宋体" w:eastAsia="宋体" w:hAnsi="宋体" w:cs="宋体"/>
          <w:sz w:val="30"/>
          <w:szCs w:val="30"/>
          <w:lang w:val="zh-TW" w:eastAsia="zh-TW" w:bidi="zh-TW"/>
        </w:rPr>
      </w:pPr>
    </w:p>
    <w:p w:rsidR="00CC042B" w:rsidRDefault="00CC042B" w:rsidP="00CC042B">
      <w:pPr>
        <w:widowControl/>
        <w:shd w:val="clear" w:color="auto" w:fill="FFFFFF"/>
        <w:spacing w:line="540" w:lineRule="exact"/>
        <w:ind w:firstLineChars="200" w:firstLine="600"/>
        <w:rPr>
          <w:rFonts w:ascii="宋体" w:eastAsia="宋体" w:hAnsi="宋体" w:cs="宋体"/>
          <w:sz w:val="30"/>
          <w:szCs w:val="30"/>
          <w:lang w:val="zh-TW" w:eastAsia="zh-TW" w:bidi="zh-TW"/>
        </w:rPr>
      </w:pPr>
    </w:p>
    <w:p w:rsidR="00CC042B" w:rsidRDefault="00CC042B" w:rsidP="00CC042B">
      <w:pPr>
        <w:widowControl/>
        <w:shd w:val="clear" w:color="auto" w:fill="FFFFFF"/>
        <w:spacing w:line="540" w:lineRule="exact"/>
        <w:ind w:firstLineChars="200" w:firstLine="600"/>
        <w:rPr>
          <w:rFonts w:ascii="宋体" w:eastAsia="宋体" w:hAnsi="宋体" w:cs="宋体"/>
          <w:sz w:val="30"/>
          <w:szCs w:val="30"/>
          <w:lang w:val="zh-TW" w:eastAsia="zh-TW" w:bidi="zh-TW"/>
        </w:rPr>
      </w:pPr>
    </w:p>
    <w:p w:rsidR="00CC042B" w:rsidRDefault="00CC042B" w:rsidP="00CC042B">
      <w:pPr>
        <w:widowControl/>
        <w:shd w:val="clear" w:color="auto" w:fill="FFFFFF"/>
        <w:spacing w:line="540" w:lineRule="exact"/>
        <w:ind w:firstLineChars="200" w:firstLine="600"/>
        <w:rPr>
          <w:rFonts w:ascii="宋体" w:eastAsia="宋体" w:hAnsi="宋体" w:cs="宋体"/>
          <w:sz w:val="30"/>
          <w:szCs w:val="30"/>
          <w:lang w:val="zh-TW" w:eastAsia="zh-TW" w:bidi="zh-TW"/>
        </w:rPr>
      </w:pPr>
    </w:p>
    <w:p w:rsidR="00CC042B" w:rsidRDefault="00CC042B" w:rsidP="00CC042B">
      <w:pPr>
        <w:widowControl/>
        <w:shd w:val="clear" w:color="auto" w:fill="FFFFFF"/>
        <w:spacing w:line="540" w:lineRule="exact"/>
        <w:ind w:firstLineChars="200" w:firstLine="600"/>
        <w:rPr>
          <w:rFonts w:ascii="宋体" w:eastAsia="宋体" w:hAnsi="宋体" w:cs="宋体"/>
          <w:sz w:val="30"/>
          <w:szCs w:val="30"/>
          <w:lang w:val="zh-TW" w:eastAsia="zh-TW" w:bidi="zh-TW"/>
        </w:rPr>
      </w:pPr>
    </w:p>
    <w:p w:rsidR="00CC042B" w:rsidRDefault="00CC042B" w:rsidP="00CC042B">
      <w:pPr>
        <w:widowControl/>
        <w:shd w:val="clear" w:color="auto" w:fill="FFFFFF"/>
        <w:spacing w:line="540" w:lineRule="exact"/>
        <w:ind w:firstLineChars="200" w:firstLine="600"/>
        <w:rPr>
          <w:rFonts w:ascii="宋体" w:eastAsia="宋体" w:hAnsi="宋体" w:cs="宋体"/>
          <w:sz w:val="30"/>
          <w:szCs w:val="30"/>
          <w:lang w:val="zh-TW" w:eastAsia="zh-TW" w:bidi="zh-TW"/>
        </w:rPr>
      </w:pPr>
    </w:p>
    <w:p w:rsidR="00CC042B" w:rsidRDefault="00CC042B" w:rsidP="00CC042B">
      <w:pPr>
        <w:widowControl/>
        <w:shd w:val="clear" w:color="auto" w:fill="FFFFFF"/>
        <w:spacing w:line="540" w:lineRule="exact"/>
        <w:ind w:firstLineChars="200" w:firstLine="600"/>
        <w:rPr>
          <w:rFonts w:ascii="宋体" w:eastAsia="宋体" w:hAnsi="宋体" w:cs="宋体"/>
          <w:sz w:val="30"/>
          <w:szCs w:val="30"/>
          <w:lang w:val="zh-TW" w:eastAsia="zh-TW" w:bidi="zh-TW"/>
        </w:rPr>
      </w:pPr>
    </w:p>
    <w:p w:rsidR="00CC042B" w:rsidRDefault="00CC042B" w:rsidP="00CC042B">
      <w:pPr>
        <w:widowControl/>
        <w:shd w:val="clear" w:color="auto" w:fill="FFFFFF"/>
        <w:spacing w:line="540" w:lineRule="exact"/>
        <w:ind w:firstLineChars="200" w:firstLine="600"/>
        <w:rPr>
          <w:rFonts w:ascii="宋体" w:eastAsia="宋体" w:hAnsi="宋体" w:cs="宋体"/>
          <w:sz w:val="30"/>
          <w:szCs w:val="30"/>
          <w:lang w:val="zh-TW" w:eastAsia="zh-TW" w:bidi="zh-TW"/>
        </w:rPr>
      </w:pPr>
    </w:p>
    <w:p w:rsidR="00CC042B" w:rsidRDefault="00CC042B" w:rsidP="00CC042B">
      <w:pPr>
        <w:widowControl/>
        <w:shd w:val="clear" w:color="auto" w:fill="FFFFFF"/>
        <w:spacing w:line="540" w:lineRule="exact"/>
        <w:ind w:firstLineChars="200" w:firstLine="600"/>
        <w:rPr>
          <w:rFonts w:ascii="宋体" w:eastAsia="宋体" w:hAnsi="宋体" w:cs="宋体"/>
          <w:sz w:val="30"/>
          <w:szCs w:val="30"/>
          <w:lang w:val="zh-TW" w:eastAsia="zh-TW" w:bidi="zh-TW"/>
        </w:rPr>
      </w:pPr>
    </w:p>
    <w:p w:rsidR="00CC042B" w:rsidRDefault="00CC042B" w:rsidP="00CC042B">
      <w:pPr>
        <w:widowControl/>
        <w:shd w:val="clear" w:color="auto" w:fill="FFFFFF"/>
        <w:spacing w:line="540" w:lineRule="exact"/>
        <w:ind w:firstLineChars="200" w:firstLine="600"/>
        <w:rPr>
          <w:rFonts w:ascii="宋体" w:eastAsia="宋体" w:hAnsi="宋体" w:cs="宋体"/>
          <w:sz w:val="30"/>
          <w:szCs w:val="30"/>
          <w:lang w:val="zh-TW" w:eastAsia="zh-TW" w:bidi="zh-TW"/>
        </w:rPr>
      </w:pPr>
    </w:p>
    <w:p w:rsidR="00CC042B" w:rsidRPr="006C7AA3" w:rsidRDefault="00CC042B" w:rsidP="00CC042B">
      <w:pPr>
        <w:spacing w:line="600" w:lineRule="exact"/>
        <w:ind w:leftChars="237" w:left="2729" w:hangingChars="675" w:hanging="2160"/>
        <w:jc w:val="both"/>
        <w:rPr>
          <w:rFonts w:ascii="方正黑体简体" w:eastAsia="方正黑体简体" w:hAnsi="宋体" w:cs="宋体"/>
          <w:sz w:val="32"/>
          <w:szCs w:val="32"/>
          <w:lang w:val="zh-TW" w:eastAsia="zh-TW" w:bidi="zh-TW"/>
        </w:rPr>
      </w:pPr>
      <w:r w:rsidRPr="006C7AA3">
        <w:rPr>
          <w:rFonts w:ascii="方正黑体简体" w:eastAsia="方正黑体简体" w:hAnsi="宋体" w:cs="宋体" w:hint="eastAsia"/>
          <w:sz w:val="32"/>
          <w:szCs w:val="32"/>
          <w:lang w:val="zh-TW" w:eastAsia="zh-TW" w:bidi="zh-TW"/>
        </w:rPr>
        <w:lastRenderedPageBreak/>
        <w:t>二、乘车路线: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200" w:firstLine="640"/>
        <w:jc w:val="both"/>
        <w:rPr>
          <w:rFonts w:ascii="方正仿宋简体" w:eastAsia="方正仿宋简体" w:hAnsi="宋体" w:cs="宋体"/>
          <w:sz w:val="32"/>
          <w:szCs w:val="32"/>
          <w:lang w:val="zh-TW" w:eastAsia="zh-TW" w:bidi="zh-TW"/>
        </w:rPr>
      </w:pPr>
      <w:r w:rsidRPr="006C7AA3">
        <w:rPr>
          <w:rFonts w:ascii="方正仿宋简体" w:eastAsia="方正仿宋简体" w:hAnsi="宋体" w:cs="宋体" w:hint="eastAsia"/>
          <w:sz w:val="32"/>
          <w:szCs w:val="32"/>
          <w:lang w:val="zh-TW" w:eastAsia="zh-TW" w:bidi="zh-TW"/>
        </w:rPr>
        <w:t>（一）成都双流国际机场方向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200" w:firstLine="640"/>
        <w:jc w:val="both"/>
        <w:rPr>
          <w:rFonts w:ascii="方正仿宋简体" w:eastAsia="方正仿宋简体" w:hAnsi="宋体" w:cs="宋体"/>
          <w:sz w:val="32"/>
          <w:szCs w:val="32"/>
          <w:lang w:val="zh-TW" w:eastAsia="zh-TW" w:bidi="zh-TW"/>
        </w:rPr>
      </w:pPr>
      <w:r w:rsidRPr="006C7AA3">
        <w:rPr>
          <w:rFonts w:ascii="方正仿宋简体" w:eastAsia="方正仿宋简体" w:hAnsi="宋体" w:cs="宋体" w:hint="eastAsia"/>
          <w:sz w:val="32"/>
          <w:szCs w:val="32"/>
          <w:lang w:val="zh-TW" w:eastAsia="zh-TW" w:bidi="zh-TW"/>
        </w:rPr>
        <w:t>乘坐地铁10号线（太平园方向）在太平园站下车，换乘地铁7号线（内环）在一品天下站下车，换乘地铁2号线（犀浦方向）犀浦站下车（A1口出），换乘城际铁路（犀浦→离堆公园）C5567/C5569/C5571/C5573/C5577/C5579等在离堆公园站下车，步行110米即到。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200" w:firstLine="640"/>
        <w:jc w:val="both"/>
        <w:rPr>
          <w:rFonts w:ascii="方正仿宋简体" w:eastAsia="方正仿宋简体" w:hAnsi="宋体" w:cs="宋体"/>
          <w:sz w:val="32"/>
          <w:szCs w:val="32"/>
          <w:lang w:val="zh-TW" w:eastAsia="zh-TW" w:bidi="zh-TW"/>
        </w:rPr>
      </w:pPr>
      <w:r w:rsidRPr="006C7AA3">
        <w:rPr>
          <w:rFonts w:ascii="方正仿宋简体" w:eastAsia="方正仿宋简体" w:hAnsi="宋体" w:cs="宋体" w:hint="eastAsia"/>
          <w:sz w:val="32"/>
          <w:szCs w:val="32"/>
          <w:lang w:val="zh-TW" w:eastAsia="zh-TW" w:bidi="zh-TW"/>
        </w:rPr>
        <w:t>出租车距酒店大约65公里，用时大约1小时。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200" w:firstLine="640"/>
        <w:jc w:val="both"/>
        <w:rPr>
          <w:rFonts w:ascii="方正仿宋简体" w:eastAsia="方正仿宋简体" w:hAnsi="宋体" w:cs="宋体"/>
          <w:sz w:val="32"/>
          <w:szCs w:val="32"/>
          <w:lang w:val="zh-TW" w:eastAsia="zh-TW" w:bidi="zh-TW"/>
        </w:rPr>
      </w:pPr>
      <w:r w:rsidRPr="006C7AA3">
        <w:rPr>
          <w:rFonts w:ascii="方正仿宋简体" w:eastAsia="方正仿宋简体" w:hAnsi="宋体" w:cs="宋体" w:hint="eastAsia"/>
          <w:sz w:val="32"/>
          <w:szCs w:val="32"/>
          <w:lang w:val="zh-TW" w:eastAsia="zh-TW" w:bidi="zh-TW"/>
        </w:rPr>
        <w:t>（二）成都天府国际机场方向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200" w:firstLine="640"/>
        <w:jc w:val="both"/>
        <w:rPr>
          <w:rFonts w:ascii="方正仿宋简体" w:eastAsia="方正仿宋简体" w:hAnsi="宋体" w:cs="宋体"/>
          <w:sz w:val="32"/>
          <w:szCs w:val="32"/>
          <w:lang w:val="zh-TW" w:eastAsia="zh-TW" w:bidi="zh-TW"/>
        </w:rPr>
      </w:pPr>
      <w:r w:rsidRPr="006C7AA3">
        <w:rPr>
          <w:rFonts w:ascii="方正仿宋简体" w:eastAsia="方正仿宋简体" w:hAnsi="宋体" w:cs="宋体" w:hint="eastAsia"/>
          <w:sz w:val="32"/>
          <w:szCs w:val="32"/>
          <w:lang w:val="zh-TW" w:eastAsia="zh-TW" w:bidi="zh-TW"/>
        </w:rPr>
        <w:t>乘坐地铁18号线（火车南站方向）在火车南站下车，换乘地铁1号线（韦家碾方向）在天府广场站下车，换乘地铁2号线（犀浦方向）犀浦站下车（A1口出），换乘城际铁路（犀浦→离堆公园）C5567/C5569/C5571/C5573/C5577/C5579等离堆公园站下车，步行110米即到。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200" w:firstLine="640"/>
        <w:jc w:val="both"/>
        <w:rPr>
          <w:rFonts w:ascii="方正仿宋简体" w:eastAsia="方正仿宋简体" w:hAnsi="宋体" w:cs="宋体"/>
          <w:sz w:val="32"/>
          <w:szCs w:val="32"/>
          <w:lang w:val="zh-TW" w:eastAsia="zh-TW" w:bidi="zh-TW"/>
        </w:rPr>
      </w:pPr>
      <w:r w:rsidRPr="006C7AA3">
        <w:rPr>
          <w:rFonts w:ascii="方正仿宋简体" w:eastAsia="方正仿宋简体" w:hAnsi="宋体" w:cs="宋体" w:hint="eastAsia"/>
          <w:sz w:val="32"/>
          <w:szCs w:val="32"/>
          <w:lang w:val="zh-TW" w:eastAsia="zh-TW" w:bidi="zh-TW"/>
        </w:rPr>
        <w:t>出租车距酒店大约140公里，用时大约1小时40分钟。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200" w:firstLine="640"/>
        <w:jc w:val="both"/>
        <w:rPr>
          <w:rFonts w:ascii="方正仿宋简体" w:eastAsia="方正仿宋简体" w:hAnsi="宋体" w:cs="宋体"/>
          <w:sz w:val="32"/>
          <w:szCs w:val="32"/>
          <w:lang w:val="zh-TW" w:eastAsia="zh-TW" w:bidi="zh-TW"/>
        </w:rPr>
      </w:pPr>
      <w:r w:rsidRPr="006C7AA3">
        <w:rPr>
          <w:rFonts w:ascii="方正仿宋简体" w:eastAsia="方正仿宋简体" w:hAnsi="宋体" w:cs="宋体" w:hint="eastAsia"/>
          <w:sz w:val="32"/>
          <w:szCs w:val="32"/>
          <w:lang w:val="zh-TW" w:eastAsia="zh-TW" w:bidi="zh-TW"/>
        </w:rPr>
        <w:t>（三）成都东站方向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200" w:firstLine="640"/>
        <w:jc w:val="both"/>
        <w:rPr>
          <w:rFonts w:ascii="方正仿宋简体" w:eastAsia="方正仿宋简体" w:hAnsi="宋体" w:cs="宋体"/>
          <w:sz w:val="32"/>
          <w:szCs w:val="32"/>
          <w:lang w:val="zh-TW" w:eastAsia="zh-TW" w:bidi="zh-TW"/>
        </w:rPr>
      </w:pPr>
      <w:r w:rsidRPr="006C7AA3">
        <w:rPr>
          <w:rFonts w:ascii="方正仿宋简体" w:eastAsia="方正仿宋简体" w:hAnsi="宋体" w:cs="宋体" w:hint="eastAsia"/>
          <w:sz w:val="32"/>
          <w:szCs w:val="32"/>
          <w:lang w:val="zh-TW" w:eastAsia="zh-TW" w:bidi="zh-TW"/>
        </w:rPr>
        <w:t>乘坐地铁2号线（犀浦方向）犀浦站下车（A1口出），换乘城际铁路（犀浦→离堆公园）C5567/C5569/C5571/C5573/C5577/C5579等离堆公园站下车，步行110米即到。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200" w:firstLine="640"/>
        <w:jc w:val="both"/>
        <w:rPr>
          <w:rFonts w:ascii="方正仿宋简体" w:eastAsia="方正仿宋简体" w:hAnsi="宋体" w:cs="宋体"/>
          <w:sz w:val="32"/>
          <w:szCs w:val="32"/>
          <w:lang w:val="zh-TW" w:eastAsia="zh-TW" w:bidi="zh-TW"/>
        </w:rPr>
      </w:pPr>
      <w:r w:rsidRPr="006C7AA3">
        <w:rPr>
          <w:rFonts w:ascii="方正仿宋简体" w:eastAsia="方正仿宋简体" w:hAnsi="宋体" w:cs="宋体" w:hint="eastAsia"/>
          <w:sz w:val="32"/>
          <w:szCs w:val="32"/>
          <w:lang w:val="zh-TW" w:eastAsia="zh-TW" w:bidi="zh-TW"/>
        </w:rPr>
        <w:t>乘坐出租车距酒店大约78公里，用时大约1小时20分钟。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200" w:firstLine="640"/>
        <w:jc w:val="both"/>
        <w:rPr>
          <w:rFonts w:ascii="方正仿宋简体" w:eastAsia="方正仿宋简体" w:hAnsi="宋体" w:cs="宋体"/>
          <w:sz w:val="32"/>
          <w:szCs w:val="32"/>
          <w:lang w:val="zh-TW" w:eastAsia="zh-TW" w:bidi="zh-TW"/>
        </w:rPr>
      </w:pPr>
      <w:r w:rsidRPr="006C7AA3">
        <w:rPr>
          <w:rFonts w:ascii="方正仿宋简体" w:eastAsia="方正仿宋简体" w:hAnsi="宋体" w:cs="宋体" w:hint="eastAsia"/>
          <w:sz w:val="32"/>
          <w:szCs w:val="32"/>
          <w:lang w:val="zh-TW" w:eastAsia="zh-TW" w:bidi="zh-TW"/>
        </w:rPr>
        <w:t>（四）成都南站方向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200" w:firstLine="640"/>
        <w:jc w:val="both"/>
        <w:rPr>
          <w:rFonts w:ascii="方正仿宋简体" w:eastAsia="方正仿宋简体" w:hAnsi="宋体" w:cs="宋体"/>
          <w:sz w:val="32"/>
          <w:szCs w:val="32"/>
          <w:lang w:val="zh-TW" w:eastAsia="zh-TW" w:bidi="zh-TW"/>
        </w:rPr>
      </w:pPr>
      <w:r w:rsidRPr="006C7AA3">
        <w:rPr>
          <w:rFonts w:ascii="方正仿宋简体" w:eastAsia="方正仿宋简体" w:hAnsi="宋体" w:cs="宋体" w:hint="eastAsia"/>
          <w:sz w:val="32"/>
          <w:szCs w:val="32"/>
          <w:lang w:val="zh-TW" w:eastAsia="zh-TW" w:bidi="zh-TW"/>
        </w:rPr>
        <w:lastRenderedPageBreak/>
        <w:t>乘坐地铁1号线（韦家碾方向）在天府广场站下车，换乘地铁2号线（犀浦方向）在犀浦站下车（A1口出），换乘城际铁路（犀浦→离堆公园）C5567/C5569/C5571/ C5573/C5577/C5579等离堆公园站下车，步行100米即到。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200" w:firstLine="640"/>
        <w:jc w:val="both"/>
        <w:rPr>
          <w:rFonts w:ascii="方正仿宋简体" w:eastAsia="方正仿宋简体" w:hAnsi="宋体" w:cs="宋体"/>
          <w:sz w:val="32"/>
          <w:szCs w:val="32"/>
          <w:lang w:val="zh-TW" w:eastAsia="zh-TW" w:bidi="zh-TW"/>
        </w:rPr>
      </w:pPr>
      <w:r w:rsidRPr="006C7AA3">
        <w:rPr>
          <w:rFonts w:ascii="方正仿宋简体" w:eastAsia="方正仿宋简体" w:hAnsi="宋体" w:cs="宋体" w:hint="eastAsia"/>
          <w:sz w:val="32"/>
          <w:szCs w:val="32"/>
          <w:lang w:val="zh-TW" w:eastAsia="zh-TW" w:bidi="zh-TW"/>
        </w:rPr>
        <w:t xml:space="preserve">乘坐出租车距酒店大约68公里，用时约1小时。 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177" w:firstLine="566"/>
        <w:jc w:val="both"/>
        <w:rPr>
          <w:rFonts w:ascii="方正黑体简体" w:eastAsia="方正黑体简体" w:hAnsi="宋体" w:cs="宋体"/>
          <w:sz w:val="32"/>
          <w:szCs w:val="32"/>
          <w:lang w:val="zh-TW" w:eastAsia="zh-TW" w:bidi="zh-TW"/>
        </w:rPr>
      </w:pPr>
      <w:r w:rsidRPr="006C7AA3">
        <w:rPr>
          <w:rFonts w:ascii="方正黑体简体" w:eastAsia="方正黑体简体" w:hAnsi="宋体" w:cs="宋体" w:hint="eastAsia"/>
          <w:sz w:val="32"/>
          <w:szCs w:val="32"/>
          <w:lang w:val="zh-TW" w:eastAsia="zh-TW" w:bidi="zh-TW"/>
        </w:rPr>
        <w:t>三、相关食宿标准</w:t>
      </w:r>
    </w:p>
    <w:p w:rsidR="00CC042B" w:rsidRPr="006C7AA3" w:rsidRDefault="00CC042B" w:rsidP="00CC042B">
      <w:pPr>
        <w:widowControl/>
        <w:shd w:val="clear" w:color="auto" w:fill="FFFFFF"/>
        <w:spacing w:line="600" w:lineRule="exact"/>
        <w:ind w:firstLineChars="177" w:firstLine="538"/>
        <w:jc w:val="both"/>
        <w:rPr>
          <w:rFonts w:ascii="方正仿宋简体" w:eastAsia="方正仿宋简体" w:hAnsi="宋体" w:cs="宋体"/>
          <w:spacing w:val="-8"/>
          <w:sz w:val="32"/>
          <w:szCs w:val="32"/>
          <w:lang w:val="zh-TW" w:eastAsia="zh-TW" w:bidi="zh-TW"/>
        </w:rPr>
      </w:pPr>
      <w:r w:rsidRPr="006C7AA3">
        <w:rPr>
          <w:rFonts w:ascii="方正仿宋简体" w:eastAsia="方正仿宋简体" w:hAnsi="宋体" w:cs="宋体" w:hint="eastAsia"/>
          <w:spacing w:val="-8"/>
          <w:sz w:val="32"/>
          <w:szCs w:val="32"/>
          <w:lang w:val="zh-TW" w:eastAsia="zh-TW" w:bidi="zh-TW"/>
        </w:rPr>
        <w:t>1.</w:t>
      </w:r>
      <w:r w:rsidRPr="006C7AA3">
        <w:rPr>
          <w:rFonts w:ascii="方正仿宋简体" w:eastAsia="方正仿宋简体" w:hAnsi="宋体" w:cs="宋体" w:hint="eastAsia"/>
          <w:spacing w:val="-8"/>
          <w:sz w:val="32"/>
          <w:szCs w:val="32"/>
          <w:lang w:val="zh-TW" w:eastAsia="zh-CN" w:bidi="zh-TW"/>
        </w:rPr>
        <w:t xml:space="preserve"> </w:t>
      </w:r>
      <w:r w:rsidRPr="006C7AA3">
        <w:rPr>
          <w:rFonts w:ascii="方正仿宋简体" w:eastAsia="方正仿宋简体" w:hAnsi="宋体" w:cs="宋体" w:hint="eastAsia"/>
          <w:spacing w:val="-8"/>
          <w:sz w:val="32"/>
          <w:szCs w:val="32"/>
          <w:lang w:val="zh-TW" w:eastAsia="zh-TW" w:bidi="zh-TW"/>
        </w:rPr>
        <w:t>活动期间，参加人员的食宿由会务统一安排，其费用自理。</w:t>
      </w:r>
    </w:p>
    <w:p w:rsidR="00CC042B" w:rsidRPr="006C7AA3" w:rsidRDefault="00CC042B" w:rsidP="00CC042B">
      <w:pPr>
        <w:pStyle w:val="Bodytext1"/>
        <w:spacing w:line="600" w:lineRule="exact"/>
        <w:ind w:firstLine="567"/>
        <w:jc w:val="both"/>
        <w:rPr>
          <w:rFonts w:ascii="方正仿宋简体" w:eastAsia="方正仿宋简体"/>
          <w:sz w:val="32"/>
          <w:szCs w:val="32"/>
        </w:rPr>
      </w:pPr>
      <w:r w:rsidRPr="006C7AA3">
        <w:rPr>
          <w:rFonts w:ascii="方正仿宋简体" w:eastAsia="方正仿宋简体" w:hint="eastAsia"/>
          <w:sz w:val="32"/>
          <w:szCs w:val="32"/>
        </w:rPr>
        <w:t>2.</w:t>
      </w:r>
      <w:r>
        <w:rPr>
          <w:rFonts w:ascii="方正仿宋简体" w:eastAsia="方正仿宋简体" w:hint="eastAsia"/>
          <w:sz w:val="32"/>
          <w:szCs w:val="32"/>
          <w:lang w:eastAsia="zh-CN"/>
        </w:rPr>
        <w:t xml:space="preserve"> </w:t>
      </w:r>
      <w:r w:rsidRPr="006C7AA3">
        <w:rPr>
          <w:rFonts w:ascii="方正仿宋简体" w:eastAsia="方正仿宋简体" w:hint="eastAsia"/>
          <w:sz w:val="32"/>
          <w:szCs w:val="32"/>
        </w:rPr>
        <w:t>食宿标准：280元/人·天（标准间合住）,440元/人·天（单住），该费用请于报到时直接向会务组人员交纳。</w:t>
      </w:r>
    </w:p>
    <w:p w:rsidR="00CC042B" w:rsidRPr="006C7AA3" w:rsidRDefault="00CC042B" w:rsidP="00CC042B">
      <w:pPr>
        <w:pStyle w:val="Bodytext1"/>
        <w:tabs>
          <w:tab w:val="left" w:pos="1275"/>
        </w:tabs>
        <w:spacing w:line="600" w:lineRule="exact"/>
        <w:ind w:firstLine="640"/>
        <w:jc w:val="both"/>
        <w:rPr>
          <w:rFonts w:ascii="方正仿宋简体" w:eastAsia="方正仿宋简体"/>
          <w:sz w:val="32"/>
          <w:szCs w:val="32"/>
        </w:rPr>
      </w:pPr>
    </w:p>
    <w:p w:rsidR="00CC042B" w:rsidRPr="006C7AA3" w:rsidRDefault="00CC042B" w:rsidP="00CC042B">
      <w:pPr>
        <w:pStyle w:val="Bodytext1"/>
        <w:tabs>
          <w:tab w:val="left" w:pos="1275"/>
        </w:tabs>
        <w:spacing w:line="600" w:lineRule="exact"/>
        <w:ind w:firstLine="640"/>
        <w:jc w:val="both"/>
        <w:rPr>
          <w:rFonts w:ascii="方正仿宋简体" w:eastAsia="方正仿宋简体"/>
          <w:sz w:val="32"/>
          <w:szCs w:val="32"/>
        </w:rPr>
      </w:pPr>
    </w:p>
    <w:p w:rsidR="00422075" w:rsidRPr="00725EEE" w:rsidRDefault="00422075" w:rsidP="00CC042B">
      <w:pPr>
        <w:spacing w:line="560" w:lineRule="exact"/>
        <w:jc w:val="both"/>
        <w:rPr>
          <w:rFonts w:ascii="方正仿宋简体" w:eastAsia="方正仿宋简体" w:hAnsi="仿宋" w:cs="仿宋"/>
          <w:sz w:val="32"/>
          <w:szCs w:val="32"/>
          <w:lang w:eastAsia="zh-TW"/>
        </w:rPr>
      </w:pPr>
      <w:bookmarkStart w:id="0" w:name="_GoBack"/>
      <w:bookmarkEnd w:id="0"/>
    </w:p>
    <w:p w:rsidR="00422075" w:rsidRPr="00725EEE" w:rsidRDefault="00422075" w:rsidP="00422075">
      <w:pPr>
        <w:spacing w:line="660" w:lineRule="exact"/>
        <w:rPr>
          <w:rFonts w:ascii="方正仿宋简体" w:eastAsia="方正仿宋简体" w:hAnsi="仿宋" w:cs="仿宋"/>
          <w:sz w:val="32"/>
          <w:szCs w:val="32"/>
          <w:lang w:eastAsia="zh-CN"/>
        </w:rPr>
      </w:pPr>
    </w:p>
    <w:p w:rsidR="00422075" w:rsidRPr="00725EEE" w:rsidRDefault="00422075" w:rsidP="00422075">
      <w:pPr>
        <w:spacing w:line="600" w:lineRule="exact"/>
        <w:ind w:firstLineChars="1100" w:firstLine="3520"/>
        <w:jc w:val="both"/>
        <w:rPr>
          <w:rFonts w:ascii="方正仿宋简体" w:eastAsia="方正仿宋简体" w:hAnsi="宋体"/>
          <w:sz w:val="32"/>
          <w:szCs w:val="32"/>
          <w:lang w:eastAsia="zh-CN"/>
        </w:rPr>
      </w:pPr>
    </w:p>
    <w:p w:rsidR="00422075" w:rsidRDefault="00422075" w:rsidP="00422075">
      <w:pPr>
        <w:spacing w:line="600" w:lineRule="exact"/>
        <w:rPr>
          <w:rFonts w:ascii="黑体" w:eastAsia="黑体" w:hAnsi="黑体"/>
          <w:sz w:val="32"/>
          <w:szCs w:val="32"/>
          <w:lang w:eastAsia="zh-CN"/>
        </w:rPr>
      </w:pPr>
    </w:p>
    <w:p w:rsidR="00422075" w:rsidRDefault="00422075" w:rsidP="00422075">
      <w:pPr>
        <w:spacing w:line="600" w:lineRule="exact"/>
        <w:rPr>
          <w:rFonts w:ascii="黑体" w:eastAsia="黑体" w:hAnsi="黑体"/>
          <w:sz w:val="32"/>
          <w:szCs w:val="32"/>
          <w:lang w:eastAsia="zh-CN"/>
        </w:rPr>
      </w:pPr>
    </w:p>
    <w:p w:rsidR="00422075" w:rsidRDefault="00422075" w:rsidP="00422075">
      <w:pPr>
        <w:spacing w:line="600" w:lineRule="exact"/>
        <w:rPr>
          <w:rFonts w:ascii="黑体" w:eastAsia="黑体" w:hAnsi="黑体"/>
          <w:sz w:val="32"/>
          <w:szCs w:val="32"/>
          <w:lang w:eastAsia="zh-CN"/>
        </w:rPr>
      </w:pPr>
    </w:p>
    <w:p w:rsidR="001B16B3" w:rsidRPr="00422075" w:rsidRDefault="001B16B3" w:rsidP="001B16B3">
      <w:pPr>
        <w:spacing w:line="640" w:lineRule="exact"/>
        <w:rPr>
          <w:rFonts w:ascii="方正仿宋简体" w:eastAsia="方正仿宋简体" w:hAnsi="仿宋" w:cs="仿宋"/>
          <w:sz w:val="32"/>
          <w:szCs w:val="32"/>
          <w:lang w:eastAsia="zh-CN"/>
        </w:rPr>
      </w:pPr>
    </w:p>
    <w:p w:rsidR="001B16B3" w:rsidRDefault="001B16B3" w:rsidP="001B16B3">
      <w:pPr>
        <w:spacing w:line="640" w:lineRule="exact"/>
        <w:ind w:firstLineChars="1100" w:firstLine="3520"/>
        <w:jc w:val="both"/>
        <w:rPr>
          <w:rFonts w:ascii="方正仿宋简体" w:eastAsia="方正仿宋简体" w:hAnsi="宋体"/>
          <w:sz w:val="32"/>
          <w:szCs w:val="32"/>
          <w:lang w:eastAsia="zh-CN"/>
        </w:rPr>
      </w:pPr>
    </w:p>
    <w:p w:rsidR="001B16B3" w:rsidRDefault="001B16B3" w:rsidP="001B16B3">
      <w:pPr>
        <w:spacing w:line="640" w:lineRule="exact"/>
        <w:ind w:firstLineChars="1100" w:firstLine="3520"/>
        <w:jc w:val="both"/>
        <w:rPr>
          <w:rFonts w:ascii="方正仿宋简体" w:eastAsia="方正仿宋简体" w:hAnsi="宋体"/>
          <w:sz w:val="32"/>
          <w:szCs w:val="32"/>
          <w:lang w:eastAsia="zh-CN"/>
        </w:rPr>
      </w:pPr>
    </w:p>
    <w:p w:rsidR="001B16B3" w:rsidRDefault="001B16B3" w:rsidP="001B16B3">
      <w:pPr>
        <w:spacing w:line="640" w:lineRule="exact"/>
        <w:ind w:firstLineChars="1100" w:firstLine="3520"/>
        <w:jc w:val="both"/>
        <w:rPr>
          <w:rFonts w:ascii="方正仿宋简体" w:eastAsia="方正仿宋简体" w:hAnsi="宋体"/>
          <w:sz w:val="32"/>
          <w:szCs w:val="32"/>
          <w:lang w:eastAsia="zh-CN"/>
        </w:rPr>
      </w:pPr>
    </w:p>
    <w:p w:rsidR="001B16B3" w:rsidRDefault="001B16B3" w:rsidP="001B16B3">
      <w:pPr>
        <w:spacing w:line="640" w:lineRule="exact"/>
        <w:ind w:firstLineChars="1100" w:firstLine="3520"/>
        <w:jc w:val="both"/>
        <w:rPr>
          <w:rFonts w:ascii="方正仿宋简体" w:eastAsia="方正仿宋简体" w:hAnsi="宋体"/>
          <w:sz w:val="32"/>
          <w:szCs w:val="32"/>
          <w:lang w:eastAsia="zh-CN"/>
        </w:rPr>
      </w:pPr>
    </w:p>
    <w:p w:rsidR="001B16B3" w:rsidRDefault="001B16B3" w:rsidP="001B16B3">
      <w:pPr>
        <w:spacing w:line="640" w:lineRule="exact"/>
        <w:ind w:firstLineChars="1100" w:firstLine="3520"/>
        <w:jc w:val="both"/>
        <w:rPr>
          <w:rFonts w:ascii="方正仿宋简体" w:eastAsia="方正仿宋简体" w:hAnsi="宋体"/>
          <w:sz w:val="32"/>
          <w:szCs w:val="32"/>
          <w:lang w:eastAsia="zh-CN"/>
        </w:rPr>
      </w:pPr>
    </w:p>
    <w:p w:rsidR="003310D8" w:rsidRPr="001B16B3" w:rsidRDefault="003310D8" w:rsidP="003310D8">
      <w:pPr>
        <w:pStyle w:val="Bodytext1"/>
        <w:spacing w:line="600" w:lineRule="exact"/>
        <w:rPr>
          <w:rFonts w:ascii="方正仿宋简体" w:eastAsia="方正仿宋简体"/>
          <w:sz w:val="32"/>
          <w:szCs w:val="32"/>
          <w:lang w:val="en-US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Pr="00D12695" w:rsidRDefault="003310D8" w:rsidP="003310D8">
      <w:pPr>
        <w:tabs>
          <w:tab w:val="left" w:pos="5284"/>
        </w:tabs>
        <w:spacing w:line="600" w:lineRule="exact"/>
        <w:rPr>
          <w:rFonts w:ascii="方正仿宋简体" w:eastAsia="方正仿宋简体"/>
          <w:sz w:val="32"/>
          <w:szCs w:val="32"/>
          <w:lang w:eastAsia="zh-CN"/>
        </w:rPr>
      </w:pPr>
    </w:p>
    <w:p w:rsidR="003310D8" w:rsidRPr="00B66FA5" w:rsidRDefault="003310D8" w:rsidP="003310D8">
      <w:pPr>
        <w:pStyle w:val="Bodytext1"/>
        <w:tabs>
          <w:tab w:val="left" w:pos="1275"/>
        </w:tabs>
        <w:spacing w:line="597" w:lineRule="exact"/>
        <w:ind w:firstLine="0"/>
        <w:jc w:val="both"/>
        <w:rPr>
          <w:rFonts w:ascii="方正仿宋简体" w:eastAsia="方正仿宋简体"/>
          <w:sz w:val="32"/>
          <w:szCs w:val="32"/>
          <w:lang w:eastAsia="zh-CN"/>
        </w:rPr>
      </w:pPr>
    </w:p>
    <w:p w:rsidR="00726FF8" w:rsidRPr="003310D8" w:rsidRDefault="00726FF8" w:rsidP="003310D8">
      <w:pPr>
        <w:rPr>
          <w:lang w:eastAsia="zh-CN"/>
        </w:rPr>
      </w:pPr>
    </w:p>
    <w:sectPr w:rsidR="00726FF8" w:rsidRPr="003310D8" w:rsidSect="006D6149">
      <w:footerReference w:type="default" r:id="rId9"/>
      <w:pgSz w:w="11906" w:h="16838"/>
      <w:pgMar w:top="1701" w:right="1644" w:bottom="1701" w:left="1644" w:header="851" w:footer="113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DB" w:rsidRDefault="006823DB" w:rsidP="002341E8">
      <w:r>
        <w:separator/>
      </w:r>
    </w:p>
  </w:endnote>
  <w:endnote w:type="continuationSeparator" w:id="0">
    <w:p w:rsidR="006823DB" w:rsidRDefault="006823DB" w:rsidP="0023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852943"/>
      <w:docPartObj>
        <w:docPartGallery w:val="Page Numbers (Bottom of Page)"/>
        <w:docPartUnique/>
      </w:docPartObj>
    </w:sdtPr>
    <w:sdtEndPr/>
    <w:sdtContent>
      <w:p w:rsidR="006D6149" w:rsidRDefault="00352A53" w:rsidP="003310D8">
        <w:pPr>
          <w:pStyle w:val="a4"/>
          <w:ind w:rightChars="120" w:right="288"/>
          <w:jc w:val="right"/>
        </w:pPr>
        <w:r w:rsidRPr="006D6149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6D6149">
          <w:rPr>
            <w:rFonts w:ascii="宋体" w:eastAsia="宋体" w:hAnsi="宋体"/>
            <w:sz w:val="28"/>
            <w:szCs w:val="28"/>
          </w:rPr>
          <w:fldChar w:fldCharType="begin"/>
        </w:r>
        <w:r w:rsidRPr="006D614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D6149">
          <w:rPr>
            <w:rFonts w:ascii="宋体" w:eastAsia="宋体" w:hAnsi="宋体"/>
            <w:sz w:val="28"/>
            <w:szCs w:val="28"/>
          </w:rPr>
          <w:fldChar w:fldCharType="separate"/>
        </w:r>
        <w:r w:rsidR="00CC042B" w:rsidRPr="00CC042B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6D6149">
          <w:rPr>
            <w:rFonts w:ascii="宋体" w:eastAsia="宋体" w:hAnsi="宋体"/>
            <w:sz w:val="28"/>
            <w:szCs w:val="28"/>
          </w:rPr>
          <w:fldChar w:fldCharType="end"/>
        </w:r>
        <w:r w:rsidRPr="006D6149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DB" w:rsidRDefault="006823DB" w:rsidP="002341E8">
      <w:r>
        <w:separator/>
      </w:r>
    </w:p>
  </w:footnote>
  <w:footnote w:type="continuationSeparator" w:id="0">
    <w:p w:rsidR="006823DB" w:rsidRDefault="006823DB" w:rsidP="0023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C"/>
    <w:rsid w:val="00143AA7"/>
    <w:rsid w:val="001B16B3"/>
    <w:rsid w:val="002341E8"/>
    <w:rsid w:val="003310D8"/>
    <w:rsid w:val="00352A53"/>
    <w:rsid w:val="00422075"/>
    <w:rsid w:val="006823DB"/>
    <w:rsid w:val="007068AF"/>
    <w:rsid w:val="00726FF8"/>
    <w:rsid w:val="008E545C"/>
    <w:rsid w:val="00AD6443"/>
    <w:rsid w:val="00C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40DB-72BE-4CD7-9143-64AD19F7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6</cp:revision>
  <dcterms:created xsi:type="dcterms:W3CDTF">2023-08-18T07:26:00Z</dcterms:created>
  <dcterms:modified xsi:type="dcterms:W3CDTF">2023-09-04T01:44:00Z</dcterms:modified>
</cp:coreProperties>
</file>