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52E" w:rsidRPr="00BE2EEF" w:rsidRDefault="0020052E" w:rsidP="0020052E">
      <w:pPr>
        <w:adjustRightInd w:val="0"/>
        <w:snapToGrid w:val="0"/>
        <w:spacing w:after="100" w:afterAutospacing="1"/>
        <w:rPr>
          <w:rFonts w:ascii="方正小标宋简体" w:eastAsia="方正小标宋简体" w:hAnsi="仿宋" w:hint="eastAsia"/>
          <w:sz w:val="32"/>
          <w:szCs w:val="32"/>
        </w:rPr>
      </w:pPr>
      <w:r w:rsidRPr="00BE2EEF">
        <w:rPr>
          <w:rFonts w:ascii="方正小标宋简体" w:eastAsia="方正小标宋简体" w:hAnsi="仿宋" w:hint="eastAsia"/>
          <w:sz w:val="32"/>
          <w:szCs w:val="32"/>
        </w:rPr>
        <w:t>附件3</w:t>
      </w:r>
    </w:p>
    <w:p w:rsidR="0020052E" w:rsidRDefault="0020052E" w:rsidP="0020052E">
      <w:pPr>
        <w:spacing w:after="100" w:afterAutospacing="1" w:line="600" w:lineRule="exact"/>
        <w:ind w:firstLineChars="750" w:firstLine="2400"/>
        <w:rPr>
          <w:rFonts w:ascii="方正仿宋简体" w:eastAsia="方正仿宋简体" w:hAnsi="仿宋" w:hint="eastAsia"/>
          <w:sz w:val="32"/>
          <w:szCs w:val="32"/>
        </w:rPr>
      </w:pPr>
      <w:r>
        <w:rPr>
          <w:rFonts w:ascii="方正仿宋简体" w:eastAsia="方正仿宋简体" w:hAnsi="仿宋" w:hint="eastAsia"/>
          <w:sz w:val="32"/>
          <w:szCs w:val="32"/>
        </w:rPr>
        <w:t>专业培训提供的学习资料目录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"/>
        <w:gridCol w:w="7590"/>
      </w:tblGrid>
      <w:tr w:rsidR="0020052E" w:rsidTr="00E67727">
        <w:trPr>
          <w:cantSplit/>
          <w:trHeight w:val="680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2E" w:rsidRDefault="0020052E" w:rsidP="00E67727">
            <w:pPr>
              <w:adjustRightInd w:val="0"/>
              <w:snapToGrid w:val="0"/>
              <w:spacing w:line="0" w:lineRule="atLeast"/>
              <w:jc w:val="center"/>
              <w:rPr>
                <w:rFonts w:ascii="方正仿宋简体" w:eastAsia="方正仿宋简体" w:hAnsi="仿宋"/>
                <w:sz w:val="32"/>
                <w:szCs w:val="32"/>
              </w:rPr>
            </w:pP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序号</w:t>
            </w:r>
          </w:p>
        </w:tc>
        <w:tc>
          <w:tcPr>
            <w:tcW w:w="4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2E" w:rsidRDefault="0020052E" w:rsidP="00E67727">
            <w:pPr>
              <w:adjustRightInd w:val="0"/>
              <w:snapToGrid w:val="0"/>
              <w:spacing w:line="0" w:lineRule="atLeast"/>
              <w:jc w:val="center"/>
              <w:rPr>
                <w:rFonts w:ascii="方正仿宋简体" w:eastAsia="方正仿宋简体" w:hAnsi="仿宋"/>
                <w:sz w:val="32"/>
                <w:szCs w:val="32"/>
              </w:rPr>
            </w:pP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名 称</w:t>
            </w:r>
          </w:p>
        </w:tc>
      </w:tr>
      <w:tr w:rsidR="0020052E" w:rsidTr="00E67727">
        <w:trPr>
          <w:cantSplit/>
          <w:trHeight w:val="680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2E" w:rsidRDefault="0020052E" w:rsidP="00E67727">
            <w:pPr>
              <w:adjustRightInd w:val="0"/>
              <w:snapToGrid w:val="0"/>
              <w:spacing w:line="0" w:lineRule="atLeast"/>
              <w:jc w:val="center"/>
              <w:rPr>
                <w:rFonts w:ascii="方正仿宋简体" w:eastAsia="方正仿宋简体" w:hAnsi="仿宋"/>
                <w:sz w:val="32"/>
                <w:szCs w:val="32"/>
              </w:rPr>
            </w:pP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1</w:t>
            </w:r>
          </w:p>
        </w:tc>
        <w:tc>
          <w:tcPr>
            <w:tcW w:w="4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2E" w:rsidRDefault="0020052E" w:rsidP="00E67727">
            <w:pPr>
              <w:adjustRightInd w:val="0"/>
              <w:snapToGrid w:val="0"/>
              <w:spacing w:line="0" w:lineRule="atLeast"/>
              <w:rPr>
                <w:rFonts w:ascii="方正仿宋简体" w:eastAsia="方正仿宋简体" w:hAnsi="仿宋"/>
                <w:sz w:val="32"/>
                <w:szCs w:val="32"/>
              </w:rPr>
            </w:pP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《磁粉检测技术》（2023试用版）</w:t>
            </w:r>
          </w:p>
        </w:tc>
      </w:tr>
      <w:tr w:rsidR="0020052E" w:rsidTr="00E67727">
        <w:trPr>
          <w:cantSplit/>
          <w:trHeight w:val="680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2E" w:rsidRDefault="0020052E" w:rsidP="00E67727">
            <w:pPr>
              <w:adjustRightInd w:val="0"/>
              <w:snapToGrid w:val="0"/>
              <w:spacing w:line="0" w:lineRule="atLeast"/>
              <w:jc w:val="center"/>
              <w:rPr>
                <w:rFonts w:ascii="方正仿宋简体" w:eastAsia="方正仿宋简体" w:hAnsi="仿宋" w:hint="eastAsia"/>
                <w:sz w:val="32"/>
                <w:szCs w:val="32"/>
              </w:rPr>
            </w:pP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2</w:t>
            </w:r>
          </w:p>
        </w:tc>
        <w:tc>
          <w:tcPr>
            <w:tcW w:w="4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2E" w:rsidRDefault="0020052E" w:rsidP="00E67727">
            <w:pPr>
              <w:adjustRightInd w:val="0"/>
              <w:snapToGrid w:val="0"/>
              <w:spacing w:line="0" w:lineRule="atLeast"/>
              <w:rPr>
                <w:rFonts w:ascii="方正仿宋简体" w:eastAsia="方正仿宋简体" w:hAnsi="仿宋" w:hint="eastAsia"/>
                <w:sz w:val="32"/>
                <w:szCs w:val="32"/>
              </w:rPr>
            </w:pP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《承压类特种设备无损检测相关知识》（2021版）</w:t>
            </w:r>
          </w:p>
        </w:tc>
      </w:tr>
      <w:tr w:rsidR="0020052E" w:rsidTr="00E67727">
        <w:trPr>
          <w:cantSplit/>
          <w:trHeight w:val="680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2E" w:rsidRDefault="0020052E" w:rsidP="00E67727">
            <w:pPr>
              <w:adjustRightInd w:val="0"/>
              <w:snapToGrid w:val="0"/>
              <w:spacing w:line="0" w:lineRule="atLeast"/>
              <w:jc w:val="center"/>
              <w:rPr>
                <w:rFonts w:ascii="方正仿宋简体" w:eastAsia="方正仿宋简体" w:hAnsi="仿宋" w:hint="eastAsia"/>
                <w:sz w:val="32"/>
                <w:szCs w:val="32"/>
              </w:rPr>
            </w:pP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3</w:t>
            </w:r>
          </w:p>
        </w:tc>
        <w:tc>
          <w:tcPr>
            <w:tcW w:w="4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2E" w:rsidRDefault="0020052E" w:rsidP="00E67727">
            <w:pPr>
              <w:adjustRightInd w:val="0"/>
              <w:snapToGrid w:val="0"/>
              <w:spacing w:line="0" w:lineRule="atLeast"/>
              <w:rPr>
                <w:rFonts w:ascii="方正仿宋简体" w:eastAsia="方正仿宋简体" w:hAnsi="仿宋" w:hint="eastAsia"/>
                <w:sz w:val="32"/>
                <w:szCs w:val="32"/>
              </w:rPr>
            </w:pP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《特种设备无损检测技术培训与考核题库》（2023版）</w:t>
            </w:r>
          </w:p>
        </w:tc>
      </w:tr>
      <w:tr w:rsidR="0020052E" w:rsidTr="00E67727">
        <w:trPr>
          <w:cantSplit/>
          <w:trHeight w:val="680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2E" w:rsidRDefault="0020052E" w:rsidP="00E67727">
            <w:pPr>
              <w:adjustRightInd w:val="0"/>
              <w:snapToGrid w:val="0"/>
              <w:spacing w:line="0" w:lineRule="atLeast"/>
              <w:jc w:val="center"/>
              <w:rPr>
                <w:rFonts w:ascii="方正仿宋简体" w:eastAsia="方正仿宋简体" w:hAnsi="仿宋"/>
                <w:sz w:val="32"/>
                <w:szCs w:val="32"/>
              </w:rPr>
            </w:pP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备注</w:t>
            </w:r>
          </w:p>
        </w:tc>
        <w:tc>
          <w:tcPr>
            <w:tcW w:w="4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2E" w:rsidRDefault="0020052E" w:rsidP="00E67727">
            <w:pPr>
              <w:numPr>
                <w:ilvl w:val="0"/>
                <w:numId w:val="2"/>
              </w:numPr>
              <w:tabs>
                <w:tab w:val="left" w:pos="312"/>
              </w:tabs>
              <w:adjustRightInd w:val="0"/>
              <w:snapToGrid w:val="0"/>
              <w:spacing w:line="0" w:lineRule="atLeast"/>
              <w:rPr>
                <w:rFonts w:ascii="方正仿宋简体" w:eastAsia="方正仿宋简体" w:hAnsi="仿宋" w:hint="eastAsia"/>
                <w:sz w:val="32"/>
                <w:szCs w:val="32"/>
              </w:rPr>
            </w:pP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 xml:space="preserve"> 补考人员请自行携带学习资料，届时不再发放。</w:t>
            </w:r>
          </w:p>
          <w:p w:rsidR="0020052E" w:rsidRDefault="0020052E" w:rsidP="00E67727">
            <w:pPr>
              <w:numPr>
                <w:ilvl w:val="0"/>
                <w:numId w:val="2"/>
              </w:numPr>
              <w:tabs>
                <w:tab w:val="left" w:pos="312"/>
              </w:tabs>
              <w:adjustRightInd w:val="0"/>
              <w:snapToGrid w:val="0"/>
              <w:spacing w:line="0" w:lineRule="atLeast"/>
              <w:rPr>
                <w:rFonts w:ascii="方正仿宋简体" w:eastAsia="方正仿宋简体" w:hAnsi="仿宋" w:hint="eastAsia"/>
                <w:sz w:val="32"/>
                <w:szCs w:val="32"/>
              </w:rPr>
            </w:pP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《题库》磁粉检测部分尚未更新。</w:t>
            </w:r>
          </w:p>
        </w:tc>
      </w:tr>
    </w:tbl>
    <w:p w:rsidR="0020052E" w:rsidRDefault="0020052E" w:rsidP="0020052E">
      <w:pPr>
        <w:spacing w:line="600" w:lineRule="exact"/>
        <w:jc w:val="left"/>
        <w:rPr>
          <w:rFonts w:ascii="方正仿宋简体" w:eastAsia="方正仿宋简体" w:hAnsi="仿宋" w:hint="eastAsia"/>
          <w:sz w:val="32"/>
          <w:szCs w:val="32"/>
        </w:rPr>
      </w:pPr>
    </w:p>
    <w:p w:rsidR="0020052E" w:rsidRDefault="0020052E" w:rsidP="0020052E">
      <w:pPr>
        <w:spacing w:line="600" w:lineRule="exact"/>
        <w:jc w:val="left"/>
        <w:rPr>
          <w:rFonts w:ascii="方正黑体简体" w:eastAsia="方正黑体简体" w:hAnsi="CG Times" w:cs="CG Times" w:hint="eastAsia"/>
          <w:sz w:val="32"/>
          <w:szCs w:val="32"/>
        </w:rPr>
      </w:pPr>
    </w:p>
    <w:p w:rsidR="00FC3178" w:rsidRPr="0020052E" w:rsidRDefault="00FC3178" w:rsidP="0020052E">
      <w:bookmarkStart w:id="0" w:name="_GoBack"/>
      <w:bookmarkEnd w:id="0"/>
    </w:p>
    <w:sectPr w:rsidR="00FC3178" w:rsidRPr="002005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270" w:rsidRDefault="00A27270" w:rsidP="009561E9">
      <w:r>
        <w:separator/>
      </w:r>
    </w:p>
  </w:endnote>
  <w:endnote w:type="continuationSeparator" w:id="0">
    <w:p w:rsidR="00A27270" w:rsidRDefault="00A27270" w:rsidP="0095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G 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270" w:rsidRDefault="00A27270" w:rsidP="009561E9">
      <w:r>
        <w:separator/>
      </w:r>
    </w:p>
  </w:footnote>
  <w:footnote w:type="continuationSeparator" w:id="0">
    <w:p w:rsidR="00A27270" w:rsidRDefault="00A27270" w:rsidP="00956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D257"/>
    <w:multiLevelType w:val="singleLevel"/>
    <w:tmpl w:val="6D36D25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8FEDE81"/>
    <w:multiLevelType w:val="singleLevel"/>
    <w:tmpl w:val="78FEDE81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BF7"/>
    <w:rsid w:val="0020052E"/>
    <w:rsid w:val="00811BF7"/>
    <w:rsid w:val="009561E9"/>
    <w:rsid w:val="00A27270"/>
    <w:rsid w:val="00C775D8"/>
    <w:rsid w:val="00FC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B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61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61E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61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61E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B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61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61E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61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61E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>China</Company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2024-03-20T06:51:00Z</dcterms:created>
  <dcterms:modified xsi:type="dcterms:W3CDTF">2024-03-20T06:53:00Z</dcterms:modified>
</cp:coreProperties>
</file>