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BB" w:rsidRPr="00517D9D" w:rsidRDefault="001C4DBB" w:rsidP="001C4DBB">
      <w:pPr>
        <w:pStyle w:val="11"/>
        <w:spacing w:line="594" w:lineRule="exact"/>
        <w:rPr>
          <w:rFonts w:ascii="方正小标宋简体" w:eastAsia="方正小标宋简体" w:hAnsi="仿宋" w:cs="仿宋"/>
          <w:sz w:val="32"/>
          <w:szCs w:val="32"/>
        </w:rPr>
      </w:pPr>
      <w:r w:rsidRPr="00517D9D">
        <w:rPr>
          <w:rFonts w:ascii="方正小标宋简体" w:eastAsia="方正小标宋简体" w:hAnsi="仿宋" w:cs="仿宋" w:hint="eastAsia"/>
          <w:sz w:val="32"/>
          <w:szCs w:val="32"/>
        </w:rPr>
        <w:t>附件</w:t>
      </w:r>
    </w:p>
    <w:p w:rsidR="001C4DBB" w:rsidRPr="00517D9D" w:rsidRDefault="001C4DBB" w:rsidP="001C4DBB">
      <w:pPr>
        <w:widowControl/>
        <w:shd w:val="clear" w:color="auto" w:fill="FFFFFF"/>
        <w:spacing w:after="100" w:afterAutospacing="1" w:line="540" w:lineRule="exact"/>
        <w:ind w:firstLineChars="200" w:firstLine="634"/>
        <w:jc w:val="center"/>
        <w:rPr>
          <w:rFonts w:ascii="方正小标宋简体" w:eastAsia="方正小标宋简体" w:hAnsi="仿宋" w:cs="仿宋"/>
          <w:b/>
          <w:bCs/>
          <w:spacing w:val="-2"/>
          <w:sz w:val="32"/>
          <w:szCs w:val="32"/>
        </w:rPr>
      </w:pPr>
      <w:r w:rsidRPr="00517D9D">
        <w:rPr>
          <w:rFonts w:ascii="方正小标宋简体" w:eastAsia="方正小标宋简体" w:hAnsi="仿宋" w:cs="仿宋" w:hint="eastAsia"/>
          <w:b/>
          <w:bCs/>
          <w:spacing w:val="-2"/>
          <w:sz w:val="32"/>
          <w:szCs w:val="32"/>
        </w:rPr>
        <w:t>交通路线</w:t>
      </w:r>
    </w:p>
    <w:p w:rsidR="001C4DBB" w:rsidRPr="00517D9D" w:rsidRDefault="001C4DBB" w:rsidP="001C4DBB">
      <w:pPr>
        <w:snapToGrid w:val="0"/>
        <w:spacing w:line="600" w:lineRule="exact"/>
        <w:ind w:firstLineChars="200" w:firstLine="632"/>
        <w:jc w:val="left"/>
        <w:rPr>
          <w:rFonts w:ascii="方正黑体简体" w:eastAsia="方正黑体简体" w:hAnsi="仿宋" w:cs="仿宋"/>
          <w:spacing w:val="-2"/>
          <w:sz w:val="32"/>
          <w:szCs w:val="32"/>
        </w:rPr>
      </w:pPr>
      <w:r w:rsidRPr="00517D9D">
        <w:rPr>
          <w:rFonts w:ascii="方正黑体简体" w:eastAsia="方正黑体简体" w:hAnsi="仿宋" w:cs="仿宋" w:hint="eastAsia"/>
          <w:spacing w:val="-2"/>
          <w:sz w:val="32"/>
          <w:szCs w:val="32"/>
        </w:rPr>
        <w:t>一、举办地点</w:t>
      </w:r>
    </w:p>
    <w:p w:rsidR="001C4DBB" w:rsidRDefault="001C4DBB" w:rsidP="001C4DBB">
      <w:pPr>
        <w:widowControl/>
        <w:spacing w:line="600" w:lineRule="exact"/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酒店名称：西安新时代大酒店（延安酒店管理（集团）有限公司西安新时代大酒店）</w:t>
      </w:r>
    </w:p>
    <w:p w:rsidR="001C4DBB" w:rsidRDefault="001C4DBB" w:rsidP="001C4DBB">
      <w:pPr>
        <w:spacing w:line="600" w:lineRule="exact"/>
        <w:ind w:firstLineChars="200" w:firstLine="632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酒店地址：西安市未央区文景路南段18号</w:t>
      </w:r>
    </w:p>
    <w:p w:rsidR="001C4DBB" w:rsidRDefault="001C4DBB" w:rsidP="001C4DBB">
      <w:pPr>
        <w:widowControl/>
        <w:spacing w:line="600" w:lineRule="exact"/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酒店电话：029-86281111</w:t>
      </w:r>
    </w:p>
    <w:p w:rsidR="001C4DBB" w:rsidRDefault="001C4DBB" w:rsidP="001C4DBB">
      <w:pPr>
        <w:spacing w:line="600" w:lineRule="exact"/>
        <w:ind w:firstLineChars="200" w:firstLine="632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酒店位置图：</w:t>
      </w:r>
    </w:p>
    <w:p w:rsidR="001C4DBB" w:rsidRDefault="001C4DBB" w:rsidP="001C4DBB">
      <w:pPr>
        <w:spacing w:line="600" w:lineRule="exact"/>
        <w:ind w:firstLineChars="200" w:firstLine="420"/>
        <w:rPr>
          <w:rFonts w:ascii="仿宋" w:eastAsia="仿宋" w:hAnsi="仿宋" w:cs="仿宋"/>
          <w:color w:val="0000FF"/>
          <w:spacing w:val="-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BAEFA2" wp14:editId="7F87F197">
            <wp:simplePos x="0" y="0"/>
            <wp:positionH relativeFrom="column">
              <wp:posOffset>289560</wp:posOffset>
            </wp:positionH>
            <wp:positionV relativeFrom="paragraph">
              <wp:posOffset>165100</wp:posOffset>
            </wp:positionV>
            <wp:extent cx="5143500" cy="4914900"/>
            <wp:effectExtent l="0" t="0" r="0" b="0"/>
            <wp:wrapNone/>
            <wp:docPr id="177014838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48388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738" cy="4916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color w:val="0000FF"/>
          <w:spacing w:val="-2"/>
          <w:sz w:val="32"/>
          <w:szCs w:val="32"/>
        </w:rPr>
      </w:pPr>
    </w:p>
    <w:p w:rsidR="001C4DBB" w:rsidRDefault="001C4DBB" w:rsidP="001C4DBB">
      <w:pPr>
        <w:snapToGrid w:val="0"/>
        <w:spacing w:line="555" w:lineRule="exact"/>
        <w:jc w:val="left"/>
        <w:rPr>
          <w:rFonts w:ascii="仿宋" w:eastAsia="仿宋" w:hAnsi="仿宋" w:cs="仿宋"/>
          <w:spacing w:val="-2"/>
          <w:sz w:val="32"/>
          <w:szCs w:val="32"/>
        </w:rPr>
      </w:pPr>
    </w:p>
    <w:p w:rsidR="001C4DBB" w:rsidRPr="00517D9D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方正黑体简体" w:eastAsia="方正黑体简体" w:hAnsi="仿宋" w:cs="仿宋"/>
          <w:spacing w:val="-2"/>
          <w:sz w:val="32"/>
          <w:szCs w:val="32"/>
        </w:rPr>
      </w:pPr>
      <w:r w:rsidRPr="00517D9D">
        <w:rPr>
          <w:rFonts w:ascii="方正黑体简体" w:eastAsia="方正黑体简体" w:hAnsi="仿宋" w:cs="仿宋" w:hint="eastAsia"/>
          <w:spacing w:val="-2"/>
          <w:sz w:val="32"/>
          <w:szCs w:val="32"/>
        </w:rPr>
        <w:lastRenderedPageBreak/>
        <w:t>二、乘车路线:</w:t>
      </w: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（一）火车站至酒店</w:t>
      </w: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1、西安站至酒店</w:t>
      </w: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自火车站乘地铁4号线（航天新城方向）至五路口站下车，站内换乘1号线（</w:t>
      </w:r>
      <w:proofErr w:type="gramStart"/>
      <w:r>
        <w:rPr>
          <w:rFonts w:ascii="仿宋" w:eastAsia="仿宋" w:hAnsi="仿宋" w:cs="仿宋" w:hint="eastAsia"/>
          <w:spacing w:val="-2"/>
          <w:sz w:val="32"/>
          <w:szCs w:val="32"/>
        </w:rPr>
        <w:t>沣</w:t>
      </w:r>
      <w:proofErr w:type="gramEnd"/>
      <w:r>
        <w:rPr>
          <w:rFonts w:ascii="仿宋" w:eastAsia="仿宋" w:hAnsi="仿宋" w:cs="仿宋" w:hint="eastAsia"/>
          <w:spacing w:val="-2"/>
          <w:sz w:val="32"/>
          <w:szCs w:val="32"/>
        </w:rPr>
        <w:t>河森林公园方向）至北大街站下车，站内换乘2号线（西安北站方向）至龙首原站下车（A西北口出），再步行1.3公里即到；若直接乘出租车前往，约4公里。</w:t>
      </w: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2、西安北站至酒店</w:t>
      </w: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北客站乘2号线（</w:t>
      </w:r>
      <w:proofErr w:type="gramStart"/>
      <w:r>
        <w:rPr>
          <w:rFonts w:ascii="仿宋" w:eastAsia="仿宋" w:hAnsi="仿宋" w:cs="仿宋" w:hint="eastAsia"/>
          <w:spacing w:val="-2"/>
          <w:sz w:val="32"/>
          <w:szCs w:val="32"/>
        </w:rPr>
        <w:t>韦曲南方</w:t>
      </w:r>
      <w:proofErr w:type="gramEnd"/>
      <w:r>
        <w:rPr>
          <w:rFonts w:ascii="仿宋" w:eastAsia="仿宋" w:hAnsi="仿宋" w:cs="仿宋" w:hint="eastAsia"/>
          <w:spacing w:val="-2"/>
          <w:sz w:val="32"/>
          <w:szCs w:val="32"/>
        </w:rPr>
        <w:t>向）至龙首原站下车（A西北口出），再步行1.3公里即到；</w:t>
      </w: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若直接乘出租车前往，约14公里。</w:t>
      </w: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（二）机场至酒店</w:t>
      </w: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自咸阳机场乘地铁14号线（贺韶方向）至西安北站下车，站内换乘2号线（</w:t>
      </w:r>
      <w:proofErr w:type="gramStart"/>
      <w:r>
        <w:rPr>
          <w:rFonts w:ascii="仿宋" w:eastAsia="仿宋" w:hAnsi="仿宋" w:cs="仿宋" w:hint="eastAsia"/>
          <w:spacing w:val="-2"/>
          <w:sz w:val="32"/>
          <w:szCs w:val="32"/>
        </w:rPr>
        <w:t>韦曲南方</w:t>
      </w:r>
      <w:proofErr w:type="gramEnd"/>
      <w:r>
        <w:rPr>
          <w:rFonts w:ascii="仿宋" w:eastAsia="仿宋" w:hAnsi="仿宋" w:cs="仿宋" w:hint="eastAsia"/>
          <w:spacing w:val="-2"/>
          <w:sz w:val="32"/>
          <w:szCs w:val="32"/>
        </w:rPr>
        <w:t>向）至龙首原站下车（A西北口出），再步行1.3公里即到；</w:t>
      </w:r>
    </w:p>
    <w:p w:rsidR="001C4DBB" w:rsidRDefault="001C4DBB" w:rsidP="001C4DBB">
      <w:pPr>
        <w:snapToGrid w:val="0"/>
        <w:spacing w:line="555" w:lineRule="exact"/>
        <w:ind w:firstLineChars="200" w:firstLine="632"/>
        <w:jc w:val="left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若直接乘出租车前往，约31公里。</w:t>
      </w:r>
    </w:p>
    <w:p w:rsidR="001C4DBB" w:rsidRPr="00517D9D" w:rsidRDefault="001C4DBB" w:rsidP="001C4DBB">
      <w:pPr>
        <w:spacing w:line="600" w:lineRule="exact"/>
        <w:ind w:firstLineChars="200" w:firstLine="632"/>
        <w:rPr>
          <w:rFonts w:ascii="方正黑体简体" w:eastAsia="方正黑体简体" w:hAnsi="仿宋" w:cs="仿宋"/>
          <w:spacing w:val="-2"/>
          <w:sz w:val="32"/>
          <w:szCs w:val="32"/>
        </w:rPr>
      </w:pPr>
      <w:r w:rsidRPr="00517D9D">
        <w:rPr>
          <w:rFonts w:ascii="方正黑体简体" w:eastAsia="方正黑体简体" w:hAnsi="仿宋" w:cs="仿宋" w:hint="eastAsia"/>
          <w:spacing w:val="-2"/>
          <w:sz w:val="32"/>
          <w:szCs w:val="32"/>
        </w:rPr>
        <w:t xml:space="preserve">三、食宿安排 </w:t>
      </w:r>
    </w:p>
    <w:p w:rsidR="001C4DBB" w:rsidRDefault="001C4DBB" w:rsidP="001C4DBB">
      <w:pPr>
        <w:spacing w:line="600" w:lineRule="exact"/>
        <w:ind w:firstLineChars="200" w:firstLine="632"/>
        <w:rPr>
          <w:rFonts w:ascii="仿宋" w:eastAsia="仿宋" w:hAnsi="仿宋" w:cs="仿宋"/>
          <w:spacing w:val="-2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活动举办期间，参加人员的食宿由会务统一安排，其费用自理。食宿标准为 295 元/人·天，该费用请于报到时直接向酒店交纳。</w:t>
      </w:r>
    </w:p>
    <w:p w:rsidR="001C4DBB" w:rsidRDefault="001C4DBB" w:rsidP="001C4DBB">
      <w:pPr>
        <w:rPr>
          <w:rFonts w:ascii="仿宋" w:eastAsia="仿宋" w:hAnsi="仿宋" w:cs="仿宋"/>
          <w:sz w:val="32"/>
          <w:szCs w:val="32"/>
        </w:rPr>
      </w:pPr>
    </w:p>
    <w:p w:rsidR="009056E6" w:rsidRPr="001C4DBB" w:rsidRDefault="009056E6" w:rsidP="001C4DBB">
      <w:bookmarkStart w:id="0" w:name="_GoBack"/>
      <w:bookmarkEnd w:id="0"/>
    </w:p>
    <w:sectPr w:rsidR="009056E6" w:rsidRPr="001C4DBB" w:rsidSect="001C4DBB">
      <w:footerReference w:type="even" r:id="rId9"/>
      <w:footerReference w:type="default" r:id="rId10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C0" w:rsidRDefault="00D754C0" w:rsidP="009561E9">
      <w:r>
        <w:separator/>
      </w:r>
    </w:p>
  </w:endnote>
  <w:endnote w:type="continuationSeparator" w:id="0">
    <w:p w:rsidR="00D754C0" w:rsidRDefault="00D754C0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1C4DBB" w:rsidRPr="001C4DB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C0" w:rsidRDefault="00D754C0" w:rsidP="009561E9">
      <w:r>
        <w:separator/>
      </w:r>
    </w:p>
  </w:footnote>
  <w:footnote w:type="continuationSeparator" w:id="0">
    <w:p w:rsidR="00D754C0" w:rsidRDefault="00D754C0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1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113770"/>
    <w:rsid w:val="00122C1C"/>
    <w:rsid w:val="00126636"/>
    <w:rsid w:val="00134CAC"/>
    <w:rsid w:val="001443A2"/>
    <w:rsid w:val="001524CB"/>
    <w:rsid w:val="001824F1"/>
    <w:rsid w:val="001C03DF"/>
    <w:rsid w:val="001C4DBB"/>
    <w:rsid w:val="001C6D59"/>
    <w:rsid w:val="001C7B42"/>
    <w:rsid w:val="001F0EDF"/>
    <w:rsid w:val="0020052E"/>
    <w:rsid w:val="002256B4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E3632"/>
    <w:rsid w:val="00510FCD"/>
    <w:rsid w:val="00511519"/>
    <w:rsid w:val="0051703D"/>
    <w:rsid w:val="005E20E9"/>
    <w:rsid w:val="0067792B"/>
    <w:rsid w:val="006E556C"/>
    <w:rsid w:val="00704CA3"/>
    <w:rsid w:val="00791470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734E3"/>
    <w:rsid w:val="009A5ACA"/>
    <w:rsid w:val="009F1C59"/>
    <w:rsid w:val="00A13309"/>
    <w:rsid w:val="00A16346"/>
    <w:rsid w:val="00A27270"/>
    <w:rsid w:val="00A27ABD"/>
    <w:rsid w:val="00A91293"/>
    <w:rsid w:val="00AA0DB4"/>
    <w:rsid w:val="00AA34E4"/>
    <w:rsid w:val="00B96878"/>
    <w:rsid w:val="00BD0B21"/>
    <w:rsid w:val="00C076B4"/>
    <w:rsid w:val="00C24E4A"/>
    <w:rsid w:val="00C775D8"/>
    <w:rsid w:val="00CE1202"/>
    <w:rsid w:val="00D41F99"/>
    <w:rsid w:val="00D447DB"/>
    <w:rsid w:val="00D754C0"/>
    <w:rsid w:val="00DC2164"/>
    <w:rsid w:val="00E97609"/>
    <w:rsid w:val="00ED558F"/>
    <w:rsid w:val="00EF0CDA"/>
    <w:rsid w:val="00EF4094"/>
    <w:rsid w:val="00FC3178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2024-03-20T06:51:00Z</dcterms:created>
  <dcterms:modified xsi:type="dcterms:W3CDTF">2024-05-28T02:56:00Z</dcterms:modified>
</cp:coreProperties>
</file>