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8C" w:rsidRPr="007B1015" w:rsidRDefault="0076158C" w:rsidP="0076158C">
      <w:pPr>
        <w:rPr>
          <w:rFonts w:ascii="方正小标宋简体" w:eastAsia="方正小标宋简体" w:hint="eastAsia"/>
        </w:rPr>
      </w:pPr>
      <w:r w:rsidRPr="007B1015">
        <w:rPr>
          <w:rFonts w:ascii="方正小标宋简体" w:eastAsia="方正小标宋简体" w:hint="eastAsia"/>
          <w:sz w:val="32"/>
          <w:szCs w:val="32"/>
        </w:rPr>
        <w:t>附件</w:t>
      </w:r>
    </w:p>
    <w:p w:rsidR="0076158C" w:rsidRPr="007B1015" w:rsidRDefault="0076158C" w:rsidP="0076158C">
      <w:pPr>
        <w:spacing w:afterLines="100" w:after="240"/>
        <w:jc w:val="center"/>
        <w:rPr>
          <w:rFonts w:ascii="方正小标宋简体" w:eastAsia="方正小标宋简体" w:hint="eastAsia"/>
          <w:color w:val="000000"/>
          <w:sz w:val="32"/>
          <w:szCs w:val="21"/>
        </w:rPr>
      </w:pPr>
      <w:r w:rsidRPr="007B1015">
        <w:rPr>
          <w:rFonts w:ascii="方正小标宋简体" w:eastAsia="方正小标宋简体" w:hint="eastAsia"/>
          <w:color w:val="000000"/>
          <w:sz w:val="32"/>
          <w:szCs w:val="21"/>
        </w:rPr>
        <w:t>测试合格人员名单</w:t>
      </w:r>
    </w:p>
    <w:tbl>
      <w:tblPr>
        <w:tblW w:w="869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94"/>
        <w:gridCol w:w="1040"/>
        <w:gridCol w:w="4013"/>
        <w:gridCol w:w="720"/>
        <w:gridCol w:w="827"/>
        <w:gridCol w:w="676"/>
        <w:gridCol w:w="724"/>
      </w:tblGrid>
      <w:tr w:rsidR="0076158C" w:rsidTr="000302C6">
        <w:trPr>
          <w:trHeight w:val="3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合格项目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北京燕山玉龙石化工程股份有限公司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李胜利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中国石化工程建设有限公司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尹青锋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中国石化工程建设有限公司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37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赵尔冰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中国工业气体工业协会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徐长业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淄博市特种设备检验研究院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崔雯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甘肃省特种设备安全技术检查中心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钟基康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贵州六宏科技检验有限公司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周志超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江苏省特种设备安全监督检验研究院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刘少余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辽源市特种设备检验中心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hRule="exact" w:val="44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山东齐鲁石化机械制造有限公司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马莉媛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吉林省锅炉压力容器管理协会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郑建圻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江苏省特检院泰州分院靖江所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徐进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南京市锅炉压力容器检验研究院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3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陈超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南京市锅炉压力容器检验研究院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丁鑫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南京市锅炉压力容器检验研究院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中国空气动力研究与发展中心压力容器检测站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乐开白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中国空气动力研究与发展中心压力容器检测站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姚新宽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淄博市特种设备协会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韩乐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南京市锅炉压力容器检验研究院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黄晓瑞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上海石化漕泾机械制造有限公司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徐坤山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烟台大学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杨尚斌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枣庄市特种设备检验研究院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周云方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山东省特种设备检验研究院集团有限公司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刘勇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吉东营市巨丰节能设备有限责任公司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丁效星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胜利龙玺（山东）石油工程技术服务股份公司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河南汇胜工程设备有限公司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王当杰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江西锐锦化工装备有限公司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吴咏薇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郑州大学特种设备安全研究中心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柯宇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四川科比科油气工程有限公司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陈刘玉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郑州瑞龙锅炉压力容器有限公司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小龙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上海市特种设备监督检验技术研究院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朱建国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东营市成功石油科技有限责任公司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王娜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恒辉重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张利军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浙江巨化装备工程集团有限公司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崔强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南京市锅炉压力容器检验研究院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张道福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山东鑫瑞化工装备有限公司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张柱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吉林省石油化工设计研究院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李海英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吉林省石油化工设计研究院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单雁利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石家庄安瑞科气体机械有限公司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吉林省特种设备检验研究院（吉林省特种设备事故调查处理服务中心）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36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崔勇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南京市锅炉压力容器检验研究院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闫旭洲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长江三星能源科技股份有限公司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南京市锅炉压力容器检验研究院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车帅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吉林省特种设备检验研究院（吉林省特种设备事故调查处理服务中心）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李兴军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吉林市特种设备检验中心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赵健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苑智颖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许春英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杨磊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王英杰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内蒙古自治区特种设备检验研究院通辽分院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朱荣全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河南省锅炉压力容器检验技术科学研究院周口分院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侯瑞雪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菏泽市产品检验检测研究院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青海省特种设备检验检测院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李志海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东营市特种设备协会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孙步周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江苏茂华检验检测有限公司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黄淑琴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登封市市场监督管理局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马宗光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河南省四通锅炉有限公司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赵兴华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白城市特种设备检验中心大安检验所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张延维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天津市特种设备安全与节能协会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3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延年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吉林省锅炉压力容器管理协会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乔慧芳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商海智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济宁市特种设备检验研究院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左伟光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白山市特种设备检验中心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史立东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于润艳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陕西省特种设备协会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王贵东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胜利油田胜机石油装备有限公司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常青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青海省特种设备检验检测院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RSP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刘正江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青海省特种设备检验检测院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王滢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青海省特种设备检验检测院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明涛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河南省锅炉压力容器检验技术科学研究院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王哲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宝鸡市质量技术检验检测中心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GZP2</w:t>
            </w: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于欣</w:t>
            </w:r>
            <w:proofErr w:type="gramEnd"/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吉林省特种设备安全与节能促进会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RSP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翟英俊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郑州高压阀门厂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毕京玺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山东莱芜煤矿智能科技有限公司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张明明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滨化集团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李瑞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太康县银宇锅炉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制造有限公司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GZP1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王志宏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白山市特种设备检验中心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RZP1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吉林省特种设备检验研究院（吉林省特种设备事故调查处理服务中心）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GZP2</w:t>
            </w:r>
          </w:p>
        </w:tc>
      </w:tr>
      <w:tr w:rsidR="0076158C" w:rsidTr="000302C6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陈勇生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吉林省特种设备检验研究院（吉林省特种设备事故调查处理服务中心）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8C" w:rsidRDefault="0076158C" w:rsidP="000302C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GZP2</w:t>
            </w:r>
          </w:p>
        </w:tc>
      </w:tr>
    </w:tbl>
    <w:p w:rsidR="0076158C" w:rsidRDefault="0076158C" w:rsidP="0076158C">
      <w:pPr>
        <w:rPr>
          <w:rFonts w:ascii="方正仿宋简体" w:eastAsia="方正仿宋简体" w:hint="eastAsia"/>
          <w:color w:val="FF0000"/>
          <w:szCs w:val="21"/>
        </w:rPr>
      </w:pPr>
    </w:p>
    <w:p w:rsidR="00471266" w:rsidRPr="00471266" w:rsidRDefault="00471266" w:rsidP="00B05376">
      <w:pPr>
        <w:rPr>
          <w:rFonts w:ascii="方正黑体简体" w:eastAsia="方正黑体简体"/>
          <w:sz w:val="84"/>
          <w:szCs w:val="84"/>
        </w:rPr>
      </w:pPr>
      <w:bookmarkStart w:id="0" w:name="_GoBack"/>
      <w:bookmarkEnd w:id="0"/>
    </w:p>
    <w:sectPr w:rsidR="00471266" w:rsidRPr="00471266" w:rsidSect="00FE7211">
      <w:footerReference w:type="even" r:id="rId8"/>
      <w:footerReference w:type="default" r:id="rId9"/>
      <w:pgSz w:w="11906" w:h="16838" w:code="9"/>
      <w:pgMar w:top="1701" w:right="1644" w:bottom="1701" w:left="164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41" w:rsidRDefault="00187641" w:rsidP="009561E9">
      <w:r>
        <w:separator/>
      </w:r>
    </w:p>
  </w:endnote>
  <w:endnote w:type="continuationSeparator" w:id="0">
    <w:p w:rsidR="00187641" w:rsidRDefault="00187641" w:rsidP="009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SirQuitry"/>
    <w:charset w:val="86"/>
    <w:family w:val="auto"/>
    <w:pitch w:val="default"/>
    <w:sig w:usb0="00000000" w:usb1="080F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firstLineChars="152" w:firstLine="426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668096670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Pr="0011330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A" w:rsidRPr="009C713A" w:rsidRDefault="006E556C" w:rsidP="009C713A">
    <w:pPr>
      <w:pStyle w:val="a4"/>
      <w:ind w:rightChars="188" w:right="395"/>
      <w:jc w:val="right"/>
      <w:rPr>
        <w:rFonts w:asciiTheme="minorEastAsia" w:hAnsiTheme="minorEastAsia"/>
        <w:sz w:val="28"/>
        <w:szCs w:val="28"/>
      </w:rPr>
    </w:pPr>
    <w:r w:rsidRPr="009C713A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84716501"/>
        <w:docPartObj>
          <w:docPartGallery w:val="Page Numbers (Bottom of Page)"/>
          <w:docPartUnique/>
        </w:docPartObj>
      </w:sdtPr>
      <w:sdtEndPr/>
      <w:sdtContent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C713A">
          <w:rPr>
            <w:rFonts w:asciiTheme="minorEastAsia" w:hAnsiTheme="minorEastAsia"/>
            <w:sz w:val="28"/>
            <w:szCs w:val="28"/>
          </w:rPr>
          <w:fldChar w:fldCharType="begin"/>
        </w:r>
        <w:r w:rsidRPr="009C713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C713A">
          <w:rPr>
            <w:rFonts w:asciiTheme="minorEastAsia" w:hAnsiTheme="minorEastAsia"/>
            <w:sz w:val="28"/>
            <w:szCs w:val="28"/>
          </w:rPr>
          <w:fldChar w:fldCharType="separate"/>
        </w:r>
        <w:r w:rsidR="0076158C" w:rsidRPr="0076158C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9C713A">
          <w:rPr>
            <w:rFonts w:asciiTheme="minorEastAsia" w:hAnsiTheme="minorEastAsia"/>
            <w:sz w:val="28"/>
            <w:szCs w:val="28"/>
          </w:rPr>
          <w:fldChar w:fldCharType="end"/>
        </w:r>
        <w:r w:rsidRPr="009C713A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9C713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41" w:rsidRDefault="00187641" w:rsidP="009561E9">
      <w:r>
        <w:separator/>
      </w:r>
    </w:p>
  </w:footnote>
  <w:footnote w:type="continuationSeparator" w:id="0">
    <w:p w:rsidR="00187641" w:rsidRDefault="00187641" w:rsidP="0095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414FB"/>
    <w:multiLevelType w:val="singleLevel"/>
    <w:tmpl w:val="8CF41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2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36D257"/>
    <w:multiLevelType w:val="singleLevel"/>
    <w:tmpl w:val="6D36D2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FEDE81"/>
    <w:multiLevelType w:val="singleLevel"/>
    <w:tmpl w:val="78FEDE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F7"/>
    <w:rsid w:val="00005416"/>
    <w:rsid w:val="000C5BB3"/>
    <w:rsid w:val="000E2E06"/>
    <w:rsid w:val="00113770"/>
    <w:rsid w:val="00122C1C"/>
    <w:rsid w:val="00126636"/>
    <w:rsid w:val="00134CAC"/>
    <w:rsid w:val="001443A2"/>
    <w:rsid w:val="001524CB"/>
    <w:rsid w:val="001824F1"/>
    <w:rsid w:val="00187641"/>
    <w:rsid w:val="001C03DF"/>
    <w:rsid w:val="001C4DBB"/>
    <w:rsid w:val="001C6D59"/>
    <w:rsid w:val="001C7B42"/>
    <w:rsid w:val="001F0EDF"/>
    <w:rsid w:val="0020052E"/>
    <w:rsid w:val="002256B4"/>
    <w:rsid w:val="002553C6"/>
    <w:rsid w:val="00281486"/>
    <w:rsid w:val="002939D3"/>
    <w:rsid w:val="002A50DC"/>
    <w:rsid w:val="002E6A53"/>
    <w:rsid w:val="00324175"/>
    <w:rsid w:val="00340198"/>
    <w:rsid w:val="003603F4"/>
    <w:rsid w:val="0040050C"/>
    <w:rsid w:val="00406ADE"/>
    <w:rsid w:val="0042687F"/>
    <w:rsid w:val="00471266"/>
    <w:rsid w:val="004B2AA1"/>
    <w:rsid w:val="004E3632"/>
    <w:rsid w:val="00510FCD"/>
    <w:rsid w:val="00511519"/>
    <w:rsid w:val="0051703D"/>
    <w:rsid w:val="00566785"/>
    <w:rsid w:val="005E20E9"/>
    <w:rsid w:val="00656D0D"/>
    <w:rsid w:val="0067792B"/>
    <w:rsid w:val="006E556C"/>
    <w:rsid w:val="00704CA3"/>
    <w:rsid w:val="00713D81"/>
    <w:rsid w:val="0076158C"/>
    <w:rsid w:val="00791470"/>
    <w:rsid w:val="007F5635"/>
    <w:rsid w:val="00811BF7"/>
    <w:rsid w:val="00825D3C"/>
    <w:rsid w:val="00835DEF"/>
    <w:rsid w:val="008466DC"/>
    <w:rsid w:val="008910E3"/>
    <w:rsid w:val="008F63B8"/>
    <w:rsid w:val="00900549"/>
    <w:rsid w:val="009056E6"/>
    <w:rsid w:val="0092429F"/>
    <w:rsid w:val="00925F98"/>
    <w:rsid w:val="009561E9"/>
    <w:rsid w:val="00956A81"/>
    <w:rsid w:val="00972433"/>
    <w:rsid w:val="009734E3"/>
    <w:rsid w:val="00987236"/>
    <w:rsid w:val="009A5ACA"/>
    <w:rsid w:val="009B2FA8"/>
    <w:rsid w:val="009F1C59"/>
    <w:rsid w:val="00A1105C"/>
    <w:rsid w:val="00A13309"/>
    <w:rsid w:val="00A16346"/>
    <w:rsid w:val="00A27270"/>
    <w:rsid w:val="00A27ABD"/>
    <w:rsid w:val="00A91293"/>
    <w:rsid w:val="00AA0DB4"/>
    <w:rsid w:val="00AA34E4"/>
    <w:rsid w:val="00B05376"/>
    <w:rsid w:val="00B96878"/>
    <w:rsid w:val="00BD0B21"/>
    <w:rsid w:val="00C076B4"/>
    <w:rsid w:val="00C24E4A"/>
    <w:rsid w:val="00C775D8"/>
    <w:rsid w:val="00CB0703"/>
    <w:rsid w:val="00CE1202"/>
    <w:rsid w:val="00D24260"/>
    <w:rsid w:val="00D41F99"/>
    <w:rsid w:val="00D447DB"/>
    <w:rsid w:val="00D6186A"/>
    <w:rsid w:val="00D63F17"/>
    <w:rsid w:val="00D754C0"/>
    <w:rsid w:val="00D829DA"/>
    <w:rsid w:val="00DC2164"/>
    <w:rsid w:val="00DD310D"/>
    <w:rsid w:val="00E64582"/>
    <w:rsid w:val="00E97609"/>
    <w:rsid w:val="00ED558F"/>
    <w:rsid w:val="00EF0CDA"/>
    <w:rsid w:val="00EF4094"/>
    <w:rsid w:val="00FC3178"/>
    <w:rsid w:val="00FE286E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16346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900549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5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E9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35D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A50DC"/>
    <w:rPr>
      <w:b/>
      <w:bCs/>
    </w:rPr>
  </w:style>
  <w:style w:type="character" w:styleId="a7">
    <w:name w:val="Emphasis"/>
    <w:basedOn w:val="a0"/>
    <w:uiPriority w:val="20"/>
    <w:qFormat/>
    <w:rsid w:val="002A50DC"/>
    <w:rPr>
      <w:i/>
      <w:iCs/>
    </w:rPr>
  </w:style>
  <w:style w:type="table" w:styleId="a8">
    <w:name w:val="Table Grid"/>
    <w:basedOn w:val="a1"/>
    <w:autoRedefine/>
    <w:qFormat/>
    <w:rsid w:val="003603F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unhideWhenUsed/>
    <w:qFormat/>
    <w:rsid w:val="00D41F9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qFormat/>
    <w:rsid w:val="00D41F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634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900549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a">
    <w:name w:val="Body Text Indent"/>
    <w:basedOn w:val="a"/>
    <w:link w:val="Char2"/>
    <w:qFormat/>
    <w:rsid w:val="00900549"/>
    <w:pPr>
      <w:ind w:left="630" w:hanging="630"/>
    </w:pPr>
    <w:rPr>
      <w:rFonts w:eastAsia="华文中宋"/>
      <w:sz w:val="32"/>
      <w:szCs w:val="20"/>
    </w:rPr>
  </w:style>
  <w:style w:type="character" w:customStyle="1" w:styleId="Char2">
    <w:name w:val="正文文本缩进 Char"/>
    <w:basedOn w:val="a0"/>
    <w:link w:val="aa"/>
    <w:qFormat/>
    <w:rsid w:val="00900549"/>
    <w:rPr>
      <w:rFonts w:ascii="Times New Roman" w:eastAsia="华文中宋" w:hAnsi="Times New Roman" w:cs="Times New Roman"/>
      <w:sz w:val="32"/>
      <w:szCs w:val="20"/>
    </w:rPr>
  </w:style>
  <w:style w:type="paragraph" w:styleId="ab">
    <w:name w:val="Date"/>
    <w:basedOn w:val="a"/>
    <w:next w:val="a"/>
    <w:link w:val="Char3"/>
    <w:uiPriority w:val="99"/>
    <w:unhideWhenUsed/>
    <w:qFormat/>
    <w:rsid w:val="00900549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qFormat/>
    <w:rsid w:val="00900549"/>
  </w:style>
  <w:style w:type="paragraph" w:styleId="ac">
    <w:name w:val="endnote text"/>
    <w:basedOn w:val="a"/>
    <w:link w:val="Char4"/>
    <w:semiHidden/>
    <w:qFormat/>
    <w:rsid w:val="00900549"/>
    <w:pPr>
      <w:snapToGrid w:val="0"/>
      <w:jc w:val="left"/>
    </w:pPr>
  </w:style>
  <w:style w:type="character" w:customStyle="1" w:styleId="Char4">
    <w:name w:val="尾注文本 Char"/>
    <w:basedOn w:val="a0"/>
    <w:link w:val="ac"/>
    <w:semiHidden/>
    <w:qFormat/>
    <w:rsid w:val="00900549"/>
    <w:rPr>
      <w:rFonts w:ascii="Times New Roman" w:eastAsia="宋体" w:hAnsi="Times New Roman" w:cs="Times New Roman"/>
      <w:szCs w:val="24"/>
    </w:rPr>
  </w:style>
  <w:style w:type="character" w:styleId="ad">
    <w:name w:val="FollowedHyperlink"/>
    <w:basedOn w:val="a0"/>
    <w:uiPriority w:val="99"/>
    <w:unhideWhenUsed/>
    <w:qFormat/>
    <w:rsid w:val="00900549"/>
    <w:rPr>
      <w:color w:val="800080"/>
      <w:u w:val="single"/>
    </w:rPr>
  </w:style>
  <w:style w:type="character" w:styleId="ae">
    <w:name w:val="Hyperlink"/>
    <w:basedOn w:val="a0"/>
    <w:uiPriority w:val="99"/>
    <w:semiHidden/>
    <w:qFormat/>
    <w:rsid w:val="00900549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900549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900549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9005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9005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900549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900549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900549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paragraph" w:styleId="af">
    <w:name w:val="List Paragraph"/>
    <w:basedOn w:val="a"/>
    <w:uiPriority w:val="34"/>
    <w:qFormat/>
    <w:rsid w:val="009005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51">
    <w:name w:val="font51"/>
    <w:basedOn w:val="a0"/>
    <w:rsid w:val="0090054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1">
    <w:name w:val="纯文本1"/>
    <w:basedOn w:val="a"/>
    <w:autoRedefine/>
    <w:qFormat/>
    <w:rsid w:val="001C4DBB"/>
    <w:rPr>
      <w:rFonts w:ascii="宋体" w:hAnsi="Courier New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404</Words>
  <Characters>2307</Characters>
  <Application>Microsoft Office Word</Application>
  <DocSecurity>0</DocSecurity>
  <Lines>19</Lines>
  <Paragraphs>5</Paragraphs>
  <ScaleCrop>false</ScaleCrop>
  <Company>China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2024-07-02T08:57:00Z</cp:lastPrinted>
  <dcterms:created xsi:type="dcterms:W3CDTF">2024-03-20T06:51:00Z</dcterms:created>
  <dcterms:modified xsi:type="dcterms:W3CDTF">2024-07-04T07:21:00Z</dcterms:modified>
</cp:coreProperties>
</file>