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6345" w14:textId="77777777" w:rsidR="00840763" w:rsidRPr="00A37193" w:rsidRDefault="00840763" w:rsidP="00840763">
      <w:pPr>
        <w:spacing w:line="600" w:lineRule="exact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A37193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附件</w:t>
      </w:r>
    </w:p>
    <w:p w14:paraId="54E51207" w14:textId="77777777" w:rsidR="00840763" w:rsidRDefault="00840763" w:rsidP="00840763">
      <w:pPr>
        <w:spacing w:line="60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  <w:hyperlink r:id="rId8" w:history="1">
        <w:r w:rsidRPr="00A37193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培训地点、路线及食宿</w:t>
        </w:r>
      </w:hyperlink>
      <w:hyperlink r:id="rId9" w:history="1">
        <w:r w:rsidRPr="00A37193">
          <w:rPr>
            <w:rFonts w:ascii="方正小标宋简体" w:eastAsia="方正小标宋简体" w:hAnsi="宋体" w:cs="宋体" w:hint="eastAsia"/>
            <w:sz w:val="32"/>
            <w:szCs w:val="32"/>
            <w:lang w:eastAsia="zh-CN"/>
          </w:rPr>
          <w:t>安排</w:t>
        </w:r>
      </w:hyperlink>
    </w:p>
    <w:p w14:paraId="72F166B7" w14:textId="77777777" w:rsidR="00840763" w:rsidRPr="00A37193" w:rsidRDefault="00840763" w:rsidP="00840763">
      <w:pPr>
        <w:spacing w:line="600" w:lineRule="exact"/>
        <w:jc w:val="center"/>
        <w:rPr>
          <w:rFonts w:ascii="方正小标宋简体" w:eastAsia="方正小标宋简体" w:hAnsi="宋体" w:cs="宋体" w:hint="eastAsia"/>
          <w:sz w:val="32"/>
          <w:szCs w:val="32"/>
          <w:lang w:eastAsia="zh-CN"/>
        </w:rPr>
      </w:pPr>
    </w:p>
    <w:p w14:paraId="31FE61F5" w14:textId="77777777" w:rsidR="00840763" w:rsidRPr="00A37193" w:rsidRDefault="00840763" w:rsidP="00840763">
      <w:pPr>
        <w:spacing w:line="60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A37193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一、报到时间、地点</w:t>
      </w:r>
    </w:p>
    <w:p w14:paraId="0700C801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仿宋" w:hint="eastAsia"/>
          <w:sz w:val="32"/>
          <w:szCs w:val="32"/>
          <w:lang w:eastAsia="zh-CN"/>
        </w:rPr>
        <w:t>报到时间：2025年6月25日</w:t>
      </w:r>
    </w:p>
    <w:p w14:paraId="4405733A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仿宋" w:hint="eastAsia"/>
          <w:sz w:val="32"/>
          <w:szCs w:val="32"/>
          <w:lang w:eastAsia="zh-CN"/>
        </w:rPr>
      </w:pPr>
      <w:r>
        <w:rPr>
          <w:rFonts w:ascii="方正仿宋简体" w:eastAsia="方正仿宋简体" w:hAnsi="仿宋" w:hint="eastAsia"/>
          <w:sz w:val="32"/>
          <w:szCs w:val="32"/>
          <w:lang w:eastAsia="zh-CN"/>
        </w:rPr>
        <w:t>酒店名称：重庆北站世纪同辉大酒店（重庆世纪同辉实业有限公司世纪同辉大酒店）</w:t>
      </w:r>
    </w:p>
    <w:p w14:paraId="20226000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仿宋" w:hint="eastAsia"/>
          <w:sz w:val="32"/>
          <w:szCs w:val="32"/>
          <w:lang w:eastAsia="zh-CN"/>
        </w:rPr>
      </w:pPr>
      <w:r>
        <w:rPr>
          <w:rFonts w:ascii="方正仿宋简体" w:eastAsia="方正仿宋简体" w:hAnsi="仿宋" w:hint="eastAsia"/>
          <w:sz w:val="32"/>
          <w:szCs w:val="32"/>
          <w:lang w:eastAsia="zh-CN"/>
        </w:rPr>
        <w:t>酒店地址：重庆渝北区高新园昆仑大道60号</w:t>
      </w:r>
    </w:p>
    <w:p w14:paraId="61C99100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仿宋" w:hint="eastAsia"/>
          <w:sz w:val="32"/>
          <w:szCs w:val="32"/>
          <w:lang w:eastAsia="zh-CN"/>
        </w:rPr>
      </w:pPr>
      <w:r>
        <w:rPr>
          <w:rFonts w:ascii="方正仿宋简体" w:eastAsia="方正仿宋简体" w:hAnsi="仿宋" w:hint="eastAsia"/>
          <w:sz w:val="32"/>
          <w:szCs w:val="32"/>
          <w:lang w:eastAsia="zh-CN"/>
        </w:rPr>
        <w:t>酒店联系人：邹经理 13980677045</w:t>
      </w:r>
    </w:p>
    <w:p w14:paraId="0CCCA543" w14:textId="77777777" w:rsidR="00840763" w:rsidRPr="00A37193" w:rsidRDefault="00840763" w:rsidP="00840763">
      <w:pPr>
        <w:spacing w:line="60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A37193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二、乘车路线：</w:t>
      </w:r>
    </w:p>
    <w:p w14:paraId="21ECC346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（一）火车站至酒店</w:t>
      </w:r>
    </w:p>
    <w:p w14:paraId="130C164B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1、重庆站至酒店</w:t>
      </w:r>
    </w:p>
    <w:p w14:paraId="51C0081F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乘坐轨道交通3号线（江北机场T2航站楼方向），在重庆北站南广场站下车（7口出），步行450米即到；乘出租车前往，约10公里。</w:t>
      </w:r>
    </w:p>
    <w:p w14:paraId="4F047509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2、重庆西站至酒店</w:t>
      </w:r>
    </w:p>
    <w:p w14:paraId="790ACA0F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乘坐轨道交通环线内环（重庆图书馆方向），在重庆北站南广场站下车（7口出），步行450米即到；乘出租车前往，约21公里。</w:t>
      </w:r>
    </w:p>
    <w:p w14:paraId="2DF6A1F4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3、重庆北站至酒店</w:t>
      </w:r>
    </w:p>
    <w:p w14:paraId="69AFD4E5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路程较近，建议步行；乘出租车前往，约2公里。</w:t>
      </w:r>
    </w:p>
    <w:p w14:paraId="19874B6E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（二）机场至酒店</w:t>
      </w:r>
    </w:p>
    <w:p w14:paraId="76658690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lastRenderedPageBreak/>
        <w:t>重庆江北国际机场至酒店</w:t>
      </w:r>
    </w:p>
    <w:p w14:paraId="2FE826B8" w14:textId="77777777" w:rsidR="00840763" w:rsidRDefault="00840763" w:rsidP="00840763">
      <w:pPr>
        <w:spacing w:line="600" w:lineRule="exact"/>
        <w:ind w:firstLineChars="200" w:firstLine="640"/>
        <w:jc w:val="both"/>
        <w:rPr>
          <w:rFonts w:ascii="方正仿宋简体" w:eastAsia="方正仿宋简体" w:hAnsi="CG Times" w:cs="CG Times" w:hint="eastAsia"/>
          <w:sz w:val="32"/>
          <w:szCs w:val="32"/>
          <w:lang w:eastAsia="zh-CN"/>
        </w:rPr>
      </w:pPr>
      <w:r>
        <w:rPr>
          <w:rFonts w:ascii="方正仿宋简体" w:eastAsia="方正仿宋简体" w:hAnsi="CG Times" w:cs="CG Times" w:hint="eastAsia"/>
          <w:sz w:val="32"/>
          <w:szCs w:val="32"/>
          <w:lang w:eastAsia="zh-CN"/>
        </w:rPr>
        <w:t>乘坐轨道交通10号线（兰花路方向），在重庆北站南广场站下车（7口出），步行450米即到；乘出租车前往，约20公里。</w:t>
      </w:r>
    </w:p>
    <w:p w14:paraId="7822239A" w14:textId="77777777" w:rsidR="00840763" w:rsidRPr="00A37193" w:rsidRDefault="00840763" w:rsidP="00840763">
      <w:pPr>
        <w:spacing w:line="600" w:lineRule="exact"/>
        <w:ind w:firstLineChars="200" w:firstLine="640"/>
        <w:jc w:val="both"/>
        <w:rPr>
          <w:rFonts w:ascii="方正黑体简体" w:eastAsia="方正黑体简体" w:hAnsi="CG Times" w:cs="CG Times" w:hint="eastAsia"/>
          <w:sz w:val="32"/>
          <w:szCs w:val="32"/>
          <w:lang w:eastAsia="zh-CN"/>
        </w:rPr>
      </w:pPr>
      <w:r w:rsidRPr="00A37193">
        <w:rPr>
          <w:rFonts w:ascii="方正黑体简体" w:eastAsia="方正黑体简体" w:hAnsi="CG Times" w:cs="CG Times" w:hint="eastAsia"/>
          <w:sz w:val="32"/>
          <w:szCs w:val="32"/>
          <w:lang w:eastAsia="zh-CN"/>
        </w:rPr>
        <w:t>三、相关食宿标准</w:t>
      </w:r>
    </w:p>
    <w:p w14:paraId="50BCC514" w14:textId="77777777" w:rsidR="00840763" w:rsidRPr="00840763" w:rsidRDefault="00840763" w:rsidP="00840763">
      <w:pPr>
        <w:spacing w:line="600" w:lineRule="exact"/>
        <w:ind w:firstLineChars="201" w:firstLine="659"/>
        <w:jc w:val="both"/>
        <w:rPr>
          <w:rFonts w:ascii="方正仿宋简体" w:eastAsia="方正仿宋简体" w:hAnsi="CG Times" w:cs="CG Times" w:hint="eastAsia"/>
          <w:spacing w:val="4"/>
          <w:sz w:val="32"/>
          <w:szCs w:val="32"/>
          <w:lang w:eastAsia="zh-CN"/>
        </w:rPr>
      </w:pPr>
      <w:r w:rsidRPr="00840763">
        <w:rPr>
          <w:rFonts w:ascii="方正仿宋简体" w:eastAsia="方正仿宋简体" w:hAnsi="CG Times" w:cs="CG Times" w:hint="eastAsia"/>
          <w:spacing w:val="4"/>
          <w:sz w:val="32"/>
          <w:szCs w:val="32"/>
          <w:lang w:eastAsia="zh-CN"/>
        </w:rPr>
        <w:t>1、 活动期间，参加人员的食宿由会务统一安排，其费用自理。</w:t>
      </w:r>
    </w:p>
    <w:p w14:paraId="74E16D19" w14:textId="77777777" w:rsidR="00840763" w:rsidRPr="00840763" w:rsidRDefault="00840763" w:rsidP="00840763">
      <w:pPr>
        <w:spacing w:line="600" w:lineRule="exact"/>
        <w:ind w:firstLineChars="200" w:firstLine="656"/>
        <w:jc w:val="both"/>
        <w:rPr>
          <w:rFonts w:ascii="方正仿宋简体" w:eastAsia="方正仿宋简体" w:hAnsi="CG Times" w:cs="CG Times" w:hint="eastAsia"/>
          <w:spacing w:val="4"/>
          <w:sz w:val="32"/>
          <w:szCs w:val="32"/>
          <w:lang w:eastAsia="zh-CN"/>
        </w:rPr>
      </w:pPr>
      <w:r w:rsidRPr="00840763">
        <w:rPr>
          <w:rFonts w:ascii="方正仿宋简体" w:eastAsia="方正仿宋简体" w:hAnsi="CG Times" w:cs="CG Times" w:hint="eastAsia"/>
          <w:spacing w:val="4"/>
          <w:sz w:val="32"/>
          <w:szCs w:val="32"/>
          <w:lang w:eastAsia="zh-CN"/>
        </w:rPr>
        <w:t>2、食宿标准：290元/人·天（标准间合住）, 460元/人·天（单住）, 该费用请于报到时直接向会务组人员交纳。</w:t>
      </w:r>
    </w:p>
    <w:p w14:paraId="6616FD65" w14:textId="77777777" w:rsidR="00F10D56" w:rsidRPr="00840763" w:rsidRDefault="00F10D56" w:rsidP="00840763">
      <w:pPr>
        <w:rPr>
          <w:rFonts w:eastAsiaTheme="minorEastAsia" w:hint="eastAsia"/>
          <w:spacing w:val="4"/>
          <w:lang w:eastAsia="zh-CN"/>
        </w:rPr>
      </w:pPr>
    </w:p>
    <w:sectPr w:rsidR="00F10D56" w:rsidRPr="00840763" w:rsidSect="0075167B">
      <w:footerReference w:type="default" r:id="rId10"/>
      <w:pgSz w:w="11910" w:h="16840"/>
      <w:pgMar w:top="1701" w:right="1609" w:bottom="1447" w:left="1579" w:header="0" w:footer="113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CFB2" w14:textId="77777777" w:rsidR="00CF23E9" w:rsidRDefault="00CF23E9">
      <w:r>
        <w:separator/>
      </w:r>
    </w:p>
  </w:endnote>
  <w:endnote w:type="continuationSeparator" w:id="0">
    <w:p w14:paraId="471D3E74" w14:textId="77777777" w:rsidR="00CF23E9" w:rsidRDefault="00CF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8191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1E5F40E" w14:textId="77777777" w:rsidR="00D5455D" w:rsidRPr="00B71ED9" w:rsidRDefault="00000000" w:rsidP="00B71ED9">
        <w:pPr>
          <w:pStyle w:val="a3"/>
          <w:ind w:rightChars="170" w:right="357"/>
          <w:jc w:val="right"/>
          <w:rPr>
            <w:rFonts w:ascii="宋体" w:eastAsia="宋体" w:hAnsi="宋体" w:hint="eastAsia"/>
            <w:sz w:val="28"/>
            <w:szCs w:val="28"/>
          </w:rPr>
        </w:pPr>
        <w:r w:rsidRPr="00B71ED9">
          <w:rPr>
            <w:rFonts w:ascii="宋体" w:eastAsia="宋体" w:hAnsi="宋体"/>
            <w:sz w:val="28"/>
            <w:szCs w:val="28"/>
          </w:rPr>
          <w:fldChar w:fldCharType="begin"/>
        </w:r>
        <w:r w:rsidRPr="00B71ED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1ED9">
          <w:rPr>
            <w:rFonts w:ascii="宋体" w:eastAsia="宋体" w:hAnsi="宋体"/>
            <w:sz w:val="28"/>
            <w:szCs w:val="28"/>
          </w:rPr>
          <w:fldChar w:fldCharType="separate"/>
        </w:r>
        <w:r w:rsidRPr="00B71ED9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B71ED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C55D" w14:textId="77777777" w:rsidR="00CF23E9" w:rsidRDefault="00CF23E9">
      <w:r>
        <w:separator/>
      </w:r>
    </w:p>
  </w:footnote>
  <w:footnote w:type="continuationSeparator" w:id="0">
    <w:p w14:paraId="4770A125" w14:textId="77777777" w:rsidR="00CF23E9" w:rsidRDefault="00CF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BCC17C"/>
    <w:multiLevelType w:val="singleLevel"/>
    <w:tmpl w:val="8CBCC1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5689BD3"/>
    <w:multiLevelType w:val="singleLevel"/>
    <w:tmpl w:val="B5689B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7BA1276"/>
    <w:multiLevelType w:val="singleLevel"/>
    <w:tmpl w:val="C7BA12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CEDF680"/>
    <w:multiLevelType w:val="singleLevel"/>
    <w:tmpl w:val="CCEDF6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ED0782D"/>
    <w:multiLevelType w:val="hybridMultilevel"/>
    <w:tmpl w:val="2A24000A"/>
    <w:lvl w:ilvl="0" w:tplc="0CDA57C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09D02B5"/>
    <w:multiLevelType w:val="hybridMultilevel"/>
    <w:tmpl w:val="5302093C"/>
    <w:lvl w:ilvl="0" w:tplc="B06EF88A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2D24774"/>
    <w:multiLevelType w:val="hybridMultilevel"/>
    <w:tmpl w:val="9E081CAE"/>
    <w:lvl w:ilvl="0" w:tplc="E6E8F3F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5A04B87"/>
    <w:multiLevelType w:val="hybridMultilevel"/>
    <w:tmpl w:val="8D9AD192"/>
    <w:lvl w:ilvl="0" w:tplc="0BDAEF1C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1C546D47"/>
    <w:multiLevelType w:val="hybridMultilevel"/>
    <w:tmpl w:val="C20E180C"/>
    <w:lvl w:ilvl="0" w:tplc="0394B3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EB40B41"/>
    <w:multiLevelType w:val="hybridMultilevel"/>
    <w:tmpl w:val="70FAA7D2"/>
    <w:lvl w:ilvl="0" w:tplc="D25A73A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238A1280"/>
    <w:multiLevelType w:val="hybridMultilevel"/>
    <w:tmpl w:val="37CE3A18"/>
    <w:lvl w:ilvl="0" w:tplc="D316837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05C6919"/>
    <w:multiLevelType w:val="hybridMultilevel"/>
    <w:tmpl w:val="4B82439A"/>
    <w:lvl w:ilvl="0" w:tplc="0F98A06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09A4B64"/>
    <w:multiLevelType w:val="hybridMultilevel"/>
    <w:tmpl w:val="642682EA"/>
    <w:lvl w:ilvl="0" w:tplc="16B457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31E13895"/>
    <w:multiLevelType w:val="hybridMultilevel"/>
    <w:tmpl w:val="52781D72"/>
    <w:lvl w:ilvl="0" w:tplc="AE00CE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4" w15:restartNumberingAfterBreak="0">
    <w:nsid w:val="37E1A81F"/>
    <w:multiLevelType w:val="singleLevel"/>
    <w:tmpl w:val="37E1A8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381B1884"/>
    <w:multiLevelType w:val="hybridMultilevel"/>
    <w:tmpl w:val="3A7AB96A"/>
    <w:lvl w:ilvl="0" w:tplc="5AB43D90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6" w15:restartNumberingAfterBreak="0">
    <w:nsid w:val="4FE429E2"/>
    <w:multiLevelType w:val="hybridMultilevel"/>
    <w:tmpl w:val="0C1AAA2A"/>
    <w:lvl w:ilvl="0" w:tplc="A8B82DB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1AB1850"/>
    <w:multiLevelType w:val="hybridMultilevel"/>
    <w:tmpl w:val="19B6BBC4"/>
    <w:lvl w:ilvl="0" w:tplc="B7AAA804">
      <w:start w:val="1"/>
      <w:numFmt w:val="japaneseCounting"/>
      <w:lvlText w:val="%1、"/>
      <w:lvlJc w:val="left"/>
      <w:pPr>
        <w:ind w:left="135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8" w15:restartNumberingAfterBreak="0">
    <w:nsid w:val="639F2505"/>
    <w:multiLevelType w:val="hybridMultilevel"/>
    <w:tmpl w:val="063A47AA"/>
    <w:lvl w:ilvl="0" w:tplc="B7DABD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9" w15:restartNumberingAfterBreak="0">
    <w:nsid w:val="72BC7302"/>
    <w:multiLevelType w:val="hybridMultilevel"/>
    <w:tmpl w:val="90E417B4"/>
    <w:lvl w:ilvl="0" w:tplc="1D64EBD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0" w15:restartNumberingAfterBreak="0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 w15:restartNumberingAfterBreak="0">
    <w:nsid w:val="731C53B9"/>
    <w:multiLevelType w:val="hybridMultilevel"/>
    <w:tmpl w:val="8D0A335C"/>
    <w:lvl w:ilvl="0" w:tplc="BE008F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2" w15:restartNumberingAfterBreak="0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3" w15:restartNumberingAfterBreak="0">
    <w:nsid w:val="7E9F7247"/>
    <w:multiLevelType w:val="hybridMultilevel"/>
    <w:tmpl w:val="7E56312E"/>
    <w:lvl w:ilvl="0" w:tplc="06ECFC1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num w:numId="1" w16cid:durableId="1041634161">
    <w:abstractNumId w:val="2"/>
  </w:num>
  <w:num w:numId="2" w16cid:durableId="1886286765">
    <w:abstractNumId w:val="20"/>
  </w:num>
  <w:num w:numId="3" w16cid:durableId="1575890604">
    <w:abstractNumId w:val="0"/>
  </w:num>
  <w:num w:numId="4" w16cid:durableId="1564029050">
    <w:abstractNumId w:val="7"/>
  </w:num>
  <w:num w:numId="5" w16cid:durableId="1484347538">
    <w:abstractNumId w:val="15"/>
  </w:num>
  <w:num w:numId="6" w16cid:durableId="959460544">
    <w:abstractNumId w:val="6"/>
  </w:num>
  <w:num w:numId="7" w16cid:durableId="656736688">
    <w:abstractNumId w:val="3"/>
  </w:num>
  <w:num w:numId="8" w16cid:durableId="1645812352">
    <w:abstractNumId w:val="13"/>
  </w:num>
  <w:num w:numId="9" w16cid:durableId="515728125">
    <w:abstractNumId w:val="17"/>
  </w:num>
  <w:num w:numId="10" w16cid:durableId="835338951">
    <w:abstractNumId w:val="23"/>
  </w:num>
  <w:num w:numId="11" w16cid:durableId="1207335925">
    <w:abstractNumId w:val="1"/>
  </w:num>
  <w:num w:numId="12" w16cid:durableId="959066762">
    <w:abstractNumId w:val="19"/>
  </w:num>
  <w:num w:numId="13" w16cid:durableId="427971325">
    <w:abstractNumId w:val="12"/>
  </w:num>
  <w:num w:numId="14" w16cid:durableId="643463736">
    <w:abstractNumId w:val="8"/>
  </w:num>
  <w:num w:numId="15" w16cid:durableId="1615554410">
    <w:abstractNumId w:val="11"/>
  </w:num>
  <w:num w:numId="16" w16cid:durableId="1498767049">
    <w:abstractNumId w:val="22"/>
  </w:num>
  <w:num w:numId="17" w16cid:durableId="584340154">
    <w:abstractNumId w:val="21"/>
  </w:num>
  <w:num w:numId="18" w16cid:durableId="1538883414">
    <w:abstractNumId w:val="9"/>
  </w:num>
  <w:num w:numId="19" w16cid:durableId="555899588">
    <w:abstractNumId w:val="14"/>
  </w:num>
  <w:num w:numId="20" w16cid:durableId="279805718">
    <w:abstractNumId w:val="16"/>
  </w:num>
  <w:num w:numId="21" w16cid:durableId="1790395371">
    <w:abstractNumId w:val="18"/>
  </w:num>
  <w:num w:numId="22" w16cid:durableId="773133915">
    <w:abstractNumId w:val="5"/>
  </w:num>
  <w:num w:numId="23" w16cid:durableId="2053653031">
    <w:abstractNumId w:val="4"/>
  </w:num>
  <w:num w:numId="24" w16cid:durableId="305626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3"/>
    <w:rsid w:val="00015711"/>
    <w:rsid w:val="00023B98"/>
    <w:rsid w:val="000519C1"/>
    <w:rsid w:val="00076E67"/>
    <w:rsid w:val="00077A2E"/>
    <w:rsid w:val="00081DB3"/>
    <w:rsid w:val="00097A55"/>
    <w:rsid w:val="000C0A7F"/>
    <w:rsid w:val="000C4353"/>
    <w:rsid w:val="000F1175"/>
    <w:rsid w:val="000F21D9"/>
    <w:rsid w:val="000F638C"/>
    <w:rsid w:val="00110CC9"/>
    <w:rsid w:val="00112D8E"/>
    <w:rsid w:val="0011777B"/>
    <w:rsid w:val="00121714"/>
    <w:rsid w:val="00131466"/>
    <w:rsid w:val="00133224"/>
    <w:rsid w:val="00134B07"/>
    <w:rsid w:val="00141700"/>
    <w:rsid w:val="0015500F"/>
    <w:rsid w:val="001658E5"/>
    <w:rsid w:val="0017714B"/>
    <w:rsid w:val="001A0972"/>
    <w:rsid w:val="001A6DE1"/>
    <w:rsid w:val="001C3077"/>
    <w:rsid w:val="001D1C87"/>
    <w:rsid w:val="001D5B37"/>
    <w:rsid w:val="001D5FCE"/>
    <w:rsid w:val="001F2344"/>
    <w:rsid w:val="001F552E"/>
    <w:rsid w:val="0023234B"/>
    <w:rsid w:val="00244C31"/>
    <w:rsid w:val="002478FD"/>
    <w:rsid w:val="00250166"/>
    <w:rsid w:val="0026317F"/>
    <w:rsid w:val="002767AA"/>
    <w:rsid w:val="002B3A7A"/>
    <w:rsid w:val="002C4D88"/>
    <w:rsid w:val="002C65A3"/>
    <w:rsid w:val="002D3D84"/>
    <w:rsid w:val="002E419D"/>
    <w:rsid w:val="002F3E36"/>
    <w:rsid w:val="002F7A9F"/>
    <w:rsid w:val="00303428"/>
    <w:rsid w:val="00307B45"/>
    <w:rsid w:val="00307D38"/>
    <w:rsid w:val="00313089"/>
    <w:rsid w:val="003243B3"/>
    <w:rsid w:val="003335D3"/>
    <w:rsid w:val="00337228"/>
    <w:rsid w:val="00341A4B"/>
    <w:rsid w:val="00342986"/>
    <w:rsid w:val="0035458B"/>
    <w:rsid w:val="0036059D"/>
    <w:rsid w:val="00366131"/>
    <w:rsid w:val="00377245"/>
    <w:rsid w:val="00380F14"/>
    <w:rsid w:val="00381E1F"/>
    <w:rsid w:val="00393B4F"/>
    <w:rsid w:val="00395702"/>
    <w:rsid w:val="003E1771"/>
    <w:rsid w:val="003F1C6B"/>
    <w:rsid w:val="003F3160"/>
    <w:rsid w:val="004022B8"/>
    <w:rsid w:val="00403446"/>
    <w:rsid w:val="00414BA1"/>
    <w:rsid w:val="0042147E"/>
    <w:rsid w:val="004346CC"/>
    <w:rsid w:val="00441667"/>
    <w:rsid w:val="00457DC6"/>
    <w:rsid w:val="00464155"/>
    <w:rsid w:val="004755C2"/>
    <w:rsid w:val="0048085F"/>
    <w:rsid w:val="00480D8C"/>
    <w:rsid w:val="004A1B7A"/>
    <w:rsid w:val="004B0240"/>
    <w:rsid w:val="004B57F7"/>
    <w:rsid w:val="004C08A3"/>
    <w:rsid w:val="004C42E2"/>
    <w:rsid w:val="004C76C1"/>
    <w:rsid w:val="004D0774"/>
    <w:rsid w:val="004D0E04"/>
    <w:rsid w:val="004D11F6"/>
    <w:rsid w:val="004D1527"/>
    <w:rsid w:val="004D1E31"/>
    <w:rsid w:val="004D4431"/>
    <w:rsid w:val="004D7576"/>
    <w:rsid w:val="004D79DA"/>
    <w:rsid w:val="0050200A"/>
    <w:rsid w:val="005337A2"/>
    <w:rsid w:val="00560251"/>
    <w:rsid w:val="005707C6"/>
    <w:rsid w:val="00574D2B"/>
    <w:rsid w:val="00576F04"/>
    <w:rsid w:val="00580B54"/>
    <w:rsid w:val="005A2CA4"/>
    <w:rsid w:val="005A616F"/>
    <w:rsid w:val="005B05B0"/>
    <w:rsid w:val="005B6ACA"/>
    <w:rsid w:val="005C2790"/>
    <w:rsid w:val="005D587E"/>
    <w:rsid w:val="005D626A"/>
    <w:rsid w:val="0060208B"/>
    <w:rsid w:val="00607670"/>
    <w:rsid w:val="00607C4D"/>
    <w:rsid w:val="006351E7"/>
    <w:rsid w:val="00641399"/>
    <w:rsid w:val="00647169"/>
    <w:rsid w:val="00656DFC"/>
    <w:rsid w:val="00670225"/>
    <w:rsid w:val="00675271"/>
    <w:rsid w:val="006A01FF"/>
    <w:rsid w:val="006C787F"/>
    <w:rsid w:val="006D4471"/>
    <w:rsid w:val="006F2D67"/>
    <w:rsid w:val="006F4B1D"/>
    <w:rsid w:val="00700597"/>
    <w:rsid w:val="0070217C"/>
    <w:rsid w:val="00705C9F"/>
    <w:rsid w:val="0072530B"/>
    <w:rsid w:val="007402B3"/>
    <w:rsid w:val="0074034B"/>
    <w:rsid w:val="00746DDB"/>
    <w:rsid w:val="0075167B"/>
    <w:rsid w:val="00753F8F"/>
    <w:rsid w:val="00754921"/>
    <w:rsid w:val="00761C7B"/>
    <w:rsid w:val="007670A9"/>
    <w:rsid w:val="00776758"/>
    <w:rsid w:val="00776ED5"/>
    <w:rsid w:val="00776FC1"/>
    <w:rsid w:val="007C0A69"/>
    <w:rsid w:val="007C5AD5"/>
    <w:rsid w:val="007C5E08"/>
    <w:rsid w:val="007E104D"/>
    <w:rsid w:val="007F522E"/>
    <w:rsid w:val="00804FA1"/>
    <w:rsid w:val="0082108B"/>
    <w:rsid w:val="00822A1D"/>
    <w:rsid w:val="00827505"/>
    <w:rsid w:val="00834A32"/>
    <w:rsid w:val="00836C47"/>
    <w:rsid w:val="00840763"/>
    <w:rsid w:val="00840A1E"/>
    <w:rsid w:val="00843CE2"/>
    <w:rsid w:val="008445ED"/>
    <w:rsid w:val="008801F8"/>
    <w:rsid w:val="00880515"/>
    <w:rsid w:val="00882E5C"/>
    <w:rsid w:val="008901CD"/>
    <w:rsid w:val="008B0993"/>
    <w:rsid w:val="008B1C30"/>
    <w:rsid w:val="008B2C6E"/>
    <w:rsid w:val="008B641E"/>
    <w:rsid w:val="008C3B43"/>
    <w:rsid w:val="008C4D9B"/>
    <w:rsid w:val="008D18AD"/>
    <w:rsid w:val="008D309C"/>
    <w:rsid w:val="008D402A"/>
    <w:rsid w:val="008D4E78"/>
    <w:rsid w:val="008D788D"/>
    <w:rsid w:val="008F61C6"/>
    <w:rsid w:val="008F7F41"/>
    <w:rsid w:val="00900558"/>
    <w:rsid w:val="00904045"/>
    <w:rsid w:val="00914BBB"/>
    <w:rsid w:val="00933BB6"/>
    <w:rsid w:val="00950D49"/>
    <w:rsid w:val="0095236E"/>
    <w:rsid w:val="00972D18"/>
    <w:rsid w:val="00973DED"/>
    <w:rsid w:val="00981B01"/>
    <w:rsid w:val="00982B3F"/>
    <w:rsid w:val="0099270E"/>
    <w:rsid w:val="009A2A1A"/>
    <w:rsid w:val="009A5C80"/>
    <w:rsid w:val="009C7617"/>
    <w:rsid w:val="009D491A"/>
    <w:rsid w:val="009D5585"/>
    <w:rsid w:val="00A000B2"/>
    <w:rsid w:val="00A00481"/>
    <w:rsid w:val="00A0586B"/>
    <w:rsid w:val="00A20262"/>
    <w:rsid w:val="00A574D0"/>
    <w:rsid w:val="00A64CF7"/>
    <w:rsid w:val="00A65C1A"/>
    <w:rsid w:val="00A65E32"/>
    <w:rsid w:val="00A748CE"/>
    <w:rsid w:val="00A75C63"/>
    <w:rsid w:val="00A93017"/>
    <w:rsid w:val="00AA0D19"/>
    <w:rsid w:val="00AA77B9"/>
    <w:rsid w:val="00AB20C4"/>
    <w:rsid w:val="00AB4B48"/>
    <w:rsid w:val="00AF0646"/>
    <w:rsid w:val="00AF5D92"/>
    <w:rsid w:val="00B031BA"/>
    <w:rsid w:val="00B06D54"/>
    <w:rsid w:val="00B20264"/>
    <w:rsid w:val="00B244B1"/>
    <w:rsid w:val="00B3565E"/>
    <w:rsid w:val="00B36E57"/>
    <w:rsid w:val="00B50ED8"/>
    <w:rsid w:val="00B70281"/>
    <w:rsid w:val="00B73162"/>
    <w:rsid w:val="00B93BE0"/>
    <w:rsid w:val="00BA3BCF"/>
    <w:rsid w:val="00BB4BBB"/>
    <w:rsid w:val="00BD78AD"/>
    <w:rsid w:val="00BE2960"/>
    <w:rsid w:val="00BE3D8D"/>
    <w:rsid w:val="00C07DC1"/>
    <w:rsid w:val="00C20409"/>
    <w:rsid w:val="00C227FF"/>
    <w:rsid w:val="00C5405D"/>
    <w:rsid w:val="00C6085D"/>
    <w:rsid w:val="00C6333A"/>
    <w:rsid w:val="00C74CDD"/>
    <w:rsid w:val="00C759F3"/>
    <w:rsid w:val="00C84EA9"/>
    <w:rsid w:val="00C85CFC"/>
    <w:rsid w:val="00C87030"/>
    <w:rsid w:val="00C87F97"/>
    <w:rsid w:val="00CA4A4F"/>
    <w:rsid w:val="00CB72CD"/>
    <w:rsid w:val="00CC4A5F"/>
    <w:rsid w:val="00CF105A"/>
    <w:rsid w:val="00CF18FE"/>
    <w:rsid w:val="00CF23E9"/>
    <w:rsid w:val="00D173BA"/>
    <w:rsid w:val="00D30DB0"/>
    <w:rsid w:val="00D43CBA"/>
    <w:rsid w:val="00D53AF9"/>
    <w:rsid w:val="00D5455D"/>
    <w:rsid w:val="00D55F93"/>
    <w:rsid w:val="00D642ED"/>
    <w:rsid w:val="00D6614A"/>
    <w:rsid w:val="00D71BF7"/>
    <w:rsid w:val="00D738DE"/>
    <w:rsid w:val="00D8039A"/>
    <w:rsid w:val="00D837E9"/>
    <w:rsid w:val="00D87A20"/>
    <w:rsid w:val="00D92796"/>
    <w:rsid w:val="00D93C41"/>
    <w:rsid w:val="00D963BA"/>
    <w:rsid w:val="00DA09E1"/>
    <w:rsid w:val="00DA227A"/>
    <w:rsid w:val="00DC7128"/>
    <w:rsid w:val="00DE2AA0"/>
    <w:rsid w:val="00DE420B"/>
    <w:rsid w:val="00DF7F73"/>
    <w:rsid w:val="00E00988"/>
    <w:rsid w:val="00E03899"/>
    <w:rsid w:val="00E03D69"/>
    <w:rsid w:val="00E03FA5"/>
    <w:rsid w:val="00E043FD"/>
    <w:rsid w:val="00E07006"/>
    <w:rsid w:val="00E12E39"/>
    <w:rsid w:val="00E262FB"/>
    <w:rsid w:val="00E26343"/>
    <w:rsid w:val="00E32D61"/>
    <w:rsid w:val="00E37A1D"/>
    <w:rsid w:val="00E61C51"/>
    <w:rsid w:val="00E803C1"/>
    <w:rsid w:val="00E8044B"/>
    <w:rsid w:val="00E94873"/>
    <w:rsid w:val="00EC155F"/>
    <w:rsid w:val="00ED2F12"/>
    <w:rsid w:val="00F10D56"/>
    <w:rsid w:val="00F23257"/>
    <w:rsid w:val="00F44067"/>
    <w:rsid w:val="00F50B1A"/>
    <w:rsid w:val="00F65A58"/>
    <w:rsid w:val="00F668C5"/>
    <w:rsid w:val="00F66A51"/>
    <w:rsid w:val="00F66D22"/>
    <w:rsid w:val="00F729AC"/>
    <w:rsid w:val="00F764FF"/>
    <w:rsid w:val="00F77D99"/>
    <w:rsid w:val="00F86281"/>
    <w:rsid w:val="00FA70F5"/>
    <w:rsid w:val="00FB5B31"/>
    <w:rsid w:val="00FC3D29"/>
    <w:rsid w:val="00FD098A"/>
    <w:rsid w:val="00FE73DA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5F95C"/>
  <w15:chartTrackingRefBased/>
  <w15:docId w15:val="{2374BE76-9FF9-431C-A736-22175F5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3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4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4873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5">
    <w:name w:val="header"/>
    <w:basedOn w:val="a"/>
    <w:link w:val="a6"/>
    <w:uiPriority w:val="99"/>
    <w:unhideWhenUsed/>
    <w:rsid w:val="00AB20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0C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B2C6E"/>
    <w:pPr>
      <w:ind w:firstLineChars="200" w:firstLine="420"/>
    </w:pPr>
  </w:style>
  <w:style w:type="table" w:styleId="a8">
    <w:name w:val="Table Grid"/>
    <w:basedOn w:val="a1"/>
    <w:uiPriority w:val="39"/>
    <w:qFormat/>
    <w:rsid w:val="00457D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qFormat/>
    <w:rsid w:val="008B0993"/>
    <w:rPr>
      <w:rFonts w:ascii="宋体" w:eastAsia="宋体" w:hAnsi="Courier New" w:cs="宋体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CF105A"/>
    <w:pPr>
      <w:widowControl w:val="0"/>
      <w:kinsoku/>
      <w:autoSpaceDE/>
      <w:autoSpaceDN/>
      <w:adjustRightInd/>
      <w:snapToGrid/>
      <w:spacing w:after="160" w:line="278" w:lineRule="auto"/>
      <w:textAlignment w:val="auto"/>
    </w:pPr>
    <w:rPr>
      <w:rFonts w:ascii="宋体" w:eastAsia="宋体" w:hAnsi="宋体" w:cs="宋体"/>
      <w:snapToGrid/>
      <w:color w:val="auto"/>
      <w:kern w:val="2"/>
      <w:sz w:val="24"/>
      <w:szCs w:val="24"/>
      <w:lang w:val="zh-CN" w:eastAsia="zh-CN" w:bidi="zh-CN"/>
      <w14:ligatures w14:val="standardContextual"/>
    </w:rPr>
  </w:style>
  <w:style w:type="character" w:customStyle="1" w:styleId="aa">
    <w:name w:val="正文文本 字符"/>
    <w:basedOn w:val="a0"/>
    <w:link w:val="a9"/>
    <w:uiPriority w:val="1"/>
    <w:rsid w:val="00CF105A"/>
    <w:rPr>
      <w:rFonts w:ascii="宋体" w:eastAsia="宋体" w:hAnsi="宋体" w:cs="宋体"/>
      <w:sz w:val="24"/>
      <w:lang w:val="zh-CN" w:bidi="zh-CN"/>
    </w:rPr>
  </w:style>
  <w:style w:type="paragraph" w:styleId="ab">
    <w:name w:val="Normal (Web)"/>
    <w:basedOn w:val="a"/>
    <w:qFormat/>
    <w:rsid w:val="00656DFC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C155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EC155F"/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customStyle="1" w:styleId="font11">
    <w:name w:val="font11"/>
    <w:basedOn w:val="a0"/>
    <w:qFormat/>
    <w:rsid w:val="008D40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D402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ac">
    <w:name w:val="默认"/>
    <w:autoRedefine/>
    <w:qFormat/>
    <w:rsid w:val="00981B01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Cs w:val="22"/>
      <w:u w:color="000000"/>
      <w14:ligatures w14:val="none"/>
    </w:rPr>
  </w:style>
  <w:style w:type="character" w:styleId="ad">
    <w:name w:val="Hyperlink"/>
    <w:basedOn w:val="a0"/>
    <w:rsid w:val="002767AA"/>
    <w:rPr>
      <w:color w:val="0000FF"/>
      <w:u w:val="single"/>
    </w:rPr>
  </w:style>
  <w:style w:type="character" w:customStyle="1" w:styleId="font51">
    <w:name w:val="font51"/>
    <w:basedOn w:val="a0"/>
    <w:rsid w:val="00AA77B9"/>
    <w:rPr>
      <w:rFonts w:ascii="Times New Roman" w:hAnsi="Times New Roman" w:cs="Times New Roman" w:hint="default"/>
      <w:color w:val="000000"/>
      <w:sz w:val="28"/>
      <w:szCs w:val="28"/>
      <w:u w:val="none"/>
      <w:vertAlign w:val="superscript"/>
    </w:rPr>
  </w:style>
  <w:style w:type="character" w:customStyle="1" w:styleId="font61">
    <w:name w:val="font61"/>
    <w:basedOn w:val="a0"/>
    <w:qFormat/>
    <w:rsid w:val="00AA77B9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sei.org.cn/casei/files/2014/2014112802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E99-BA28-415B-9B61-F45954D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332</Characters>
  <Application>Microsoft Office Word</Application>
  <DocSecurity>0</DocSecurity>
  <Lines>47</Lines>
  <Paragraphs>70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jfan25@163.com</dc:creator>
  <cp:keywords/>
  <dc:description/>
  <cp:lastModifiedBy>jfan25@163.com</cp:lastModifiedBy>
  <cp:revision>73</cp:revision>
  <cp:lastPrinted>2024-10-31T01:42:00Z</cp:lastPrinted>
  <dcterms:created xsi:type="dcterms:W3CDTF">2024-10-31T01:31:00Z</dcterms:created>
  <dcterms:modified xsi:type="dcterms:W3CDTF">2025-06-09T01:52:00Z</dcterms:modified>
</cp:coreProperties>
</file>