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066E7" w14:textId="77777777" w:rsidR="004A2510" w:rsidRPr="00524A68" w:rsidRDefault="004A2510" w:rsidP="004A2510">
      <w:pPr>
        <w:spacing w:line="600" w:lineRule="exact"/>
        <w:rPr>
          <w:rFonts w:ascii="方正黑体简体" w:eastAsia="方正黑体简体" w:hAnsi="CG Times" w:cs="CG Times" w:hint="eastAsia"/>
          <w:sz w:val="32"/>
          <w:szCs w:val="32"/>
          <w:lang w:eastAsia="zh-CN"/>
        </w:rPr>
      </w:pPr>
      <w:r w:rsidRPr="00524A68">
        <w:rPr>
          <w:rFonts w:ascii="方正黑体简体" w:eastAsia="方正黑体简体" w:hAnsi="CG Times" w:cs="CG Times" w:hint="eastAsia"/>
          <w:sz w:val="32"/>
          <w:szCs w:val="32"/>
          <w:lang w:eastAsia="zh-CN"/>
        </w:rPr>
        <w:t>附件1-1</w:t>
      </w:r>
    </w:p>
    <w:p w14:paraId="5C887FE9" w14:textId="77777777" w:rsidR="004A2510" w:rsidRPr="00524A68" w:rsidRDefault="004A2510" w:rsidP="004A2510">
      <w:pPr>
        <w:spacing w:line="560" w:lineRule="exact"/>
        <w:jc w:val="center"/>
        <w:rPr>
          <w:rFonts w:ascii="方正小标宋简体" w:eastAsia="方正小标宋简体" w:hAnsi="宋体" w:cs="宋体" w:hint="eastAsia"/>
          <w:sz w:val="32"/>
          <w:szCs w:val="32"/>
          <w:lang w:eastAsia="zh-CN"/>
        </w:rPr>
      </w:pPr>
      <w:hyperlink r:id="rId8" w:history="1">
        <w:r w:rsidRPr="00524A68">
          <w:rPr>
            <w:rFonts w:ascii="方正小标宋简体" w:eastAsia="方正小标宋简体" w:hAnsi="宋体" w:cs="宋体" w:hint="eastAsia"/>
            <w:sz w:val="32"/>
            <w:szCs w:val="32"/>
            <w:lang w:eastAsia="zh-CN"/>
          </w:rPr>
          <w:t>培训地点、路线及食宿</w:t>
        </w:r>
      </w:hyperlink>
      <w:hyperlink r:id="rId9" w:history="1">
        <w:r w:rsidRPr="00524A68">
          <w:rPr>
            <w:rFonts w:ascii="方正小标宋简体" w:eastAsia="方正小标宋简体" w:hAnsi="宋体" w:cs="宋体" w:hint="eastAsia"/>
            <w:sz w:val="32"/>
            <w:szCs w:val="32"/>
            <w:lang w:eastAsia="zh-CN"/>
          </w:rPr>
          <w:t>安排</w:t>
        </w:r>
      </w:hyperlink>
    </w:p>
    <w:p w14:paraId="7B9FFF3C" w14:textId="77777777" w:rsidR="004A2510" w:rsidRPr="00524A68" w:rsidRDefault="004A2510" w:rsidP="004A2510">
      <w:pPr>
        <w:spacing w:line="560" w:lineRule="exact"/>
        <w:jc w:val="center"/>
        <w:rPr>
          <w:rFonts w:ascii="方正小标宋简体" w:eastAsia="方正小标宋简体" w:hAnsi="宋体" w:cs="宋体" w:hint="eastAsia"/>
          <w:sz w:val="32"/>
          <w:szCs w:val="32"/>
          <w:lang w:eastAsia="zh-CN"/>
        </w:rPr>
      </w:pPr>
      <w:r w:rsidRPr="00524A68">
        <w:rPr>
          <w:rFonts w:ascii="方正小标宋简体" w:eastAsia="方正小标宋简体" w:hAnsi="宋体" w:cs="宋体" w:hint="eastAsia"/>
          <w:sz w:val="32"/>
          <w:szCs w:val="32"/>
          <w:lang w:eastAsia="zh-CN"/>
        </w:rPr>
        <w:t>（举办城市：济南）</w:t>
      </w:r>
    </w:p>
    <w:p w14:paraId="440F88B9" w14:textId="77777777" w:rsidR="004A2510" w:rsidRDefault="004A2510" w:rsidP="004A2510">
      <w:pPr>
        <w:spacing w:line="600" w:lineRule="exact"/>
        <w:rPr>
          <w:rFonts w:ascii="方正仿宋简体" w:eastAsia="方正仿宋简体" w:hAnsi="CG Times" w:cs="CG Times" w:hint="eastAsia"/>
          <w:sz w:val="32"/>
          <w:szCs w:val="32"/>
          <w:lang w:eastAsia="zh-CN"/>
        </w:rPr>
      </w:pPr>
    </w:p>
    <w:p w14:paraId="22FCF8A7" w14:textId="77777777" w:rsidR="004A2510" w:rsidRPr="00524A68" w:rsidRDefault="004A2510" w:rsidP="004A2510">
      <w:pPr>
        <w:spacing w:line="600" w:lineRule="exact"/>
        <w:ind w:firstLineChars="200" w:firstLine="640"/>
        <w:rPr>
          <w:rFonts w:ascii="方正黑体简体" w:eastAsia="方正黑体简体" w:hAnsi="CG Times" w:cs="CG Times" w:hint="eastAsia"/>
          <w:sz w:val="32"/>
          <w:szCs w:val="32"/>
          <w:lang w:eastAsia="zh-CN"/>
        </w:rPr>
      </w:pPr>
      <w:r w:rsidRPr="00524A68">
        <w:rPr>
          <w:rFonts w:ascii="方正黑体简体" w:eastAsia="方正黑体简体" w:hAnsi="CG Times" w:cs="CG Times" w:hint="eastAsia"/>
          <w:sz w:val="32"/>
          <w:szCs w:val="32"/>
          <w:lang w:eastAsia="zh-CN"/>
        </w:rPr>
        <w:t>一、报到时间、地点:</w:t>
      </w:r>
    </w:p>
    <w:p w14:paraId="5DDBD12B" w14:textId="77777777" w:rsidR="004A2510" w:rsidRDefault="004A2510" w:rsidP="004A2510">
      <w:pPr>
        <w:spacing w:line="600" w:lineRule="exact"/>
        <w:ind w:firstLineChars="200" w:firstLine="640"/>
        <w:rPr>
          <w:rFonts w:ascii="方正仿宋简体" w:eastAsia="方正仿宋简体" w:hAnsi="CG Times" w:cs="CG Times"/>
          <w:sz w:val="32"/>
          <w:szCs w:val="32"/>
          <w:lang w:eastAsia="zh-CN"/>
        </w:rPr>
      </w:pPr>
      <w:r>
        <w:rPr>
          <w:rFonts w:ascii="方正仿宋简体" w:eastAsia="方正仿宋简体" w:hAnsi="CG Times" w:cs="CG Times" w:hint="eastAsia"/>
          <w:sz w:val="32"/>
          <w:szCs w:val="32"/>
          <w:lang w:eastAsia="zh-CN"/>
        </w:rPr>
        <w:t>报到时间：2025年9月2日</w:t>
      </w:r>
    </w:p>
    <w:p w14:paraId="54F448CB" w14:textId="77777777" w:rsidR="004A2510" w:rsidRDefault="004A2510" w:rsidP="004A2510">
      <w:pPr>
        <w:spacing w:line="600" w:lineRule="exact"/>
        <w:ind w:firstLineChars="200" w:firstLine="640"/>
        <w:rPr>
          <w:rFonts w:ascii="方正仿宋简体" w:eastAsia="方正仿宋简体" w:hAnsi="CG Times" w:cs="CG Times" w:hint="eastAsia"/>
          <w:sz w:val="32"/>
          <w:szCs w:val="32"/>
          <w:lang w:eastAsia="zh-CN"/>
        </w:rPr>
      </w:pPr>
      <w:r>
        <w:rPr>
          <w:rFonts w:ascii="方正仿宋简体" w:eastAsia="方正仿宋简体" w:hAnsi="CG Times" w:cs="CG Times" w:hint="eastAsia"/>
          <w:sz w:val="32"/>
          <w:szCs w:val="32"/>
          <w:lang w:eastAsia="zh-CN"/>
        </w:rPr>
        <w:t>酒店名称：济南鑫福盛祥云酒店</w:t>
      </w:r>
    </w:p>
    <w:p w14:paraId="3A997C59" w14:textId="77777777" w:rsidR="004A2510" w:rsidRDefault="004A2510" w:rsidP="004A2510">
      <w:pPr>
        <w:spacing w:line="600" w:lineRule="exact"/>
        <w:ind w:firstLineChars="200" w:firstLine="640"/>
        <w:rPr>
          <w:rFonts w:ascii="方正仿宋简体" w:eastAsia="方正仿宋简体" w:hAnsi="CG Times" w:cs="CG Times" w:hint="eastAsia"/>
          <w:sz w:val="32"/>
          <w:szCs w:val="32"/>
          <w:lang w:eastAsia="zh-CN"/>
        </w:rPr>
      </w:pPr>
      <w:r>
        <w:rPr>
          <w:rFonts w:ascii="方正仿宋简体" w:eastAsia="方正仿宋简体" w:hAnsi="CG Times" w:cs="CG Times" w:hint="eastAsia"/>
          <w:sz w:val="32"/>
          <w:szCs w:val="32"/>
          <w:lang w:eastAsia="zh-CN"/>
        </w:rPr>
        <w:t>酒店地址：济南市天桥区师范路33号</w:t>
      </w:r>
    </w:p>
    <w:p w14:paraId="2D442BB0" w14:textId="77777777" w:rsidR="004A2510" w:rsidRDefault="004A2510" w:rsidP="004A2510">
      <w:pPr>
        <w:spacing w:line="600" w:lineRule="exact"/>
        <w:ind w:firstLineChars="200" w:firstLine="640"/>
        <w:rPr>
          <w:rFonts w:ascii="方正仿宋简体" w:eastAsia="方正仿宋简体" w:hAnsi="CG Times" w:cs="CG Times" w:hint="eastAsia"/>
          <w:sz w:val="32"/>
          <w:szCs w:val="32"/>
          <w:lang w:eastAsia="zh-CN"/>
        </w:rPr>
      </w:pPr>
      <w:r>
        <w:rPr>
          <w:rFonts w:ascii="方正仿宋简体" w:eastAsia="方正仿宋简体" w:hAnsi="CG Times" w:cs="CG Times" w:hint="eastAsia"/>
          <w:sz w:val="32"/>
          <w:szCs w:val="32"/>
          <w:lang w:eastAsia="zh-CN"/>
        </w:rPr>
        <w:t>酒店总机：0531-89002999</w:t>
      </w:r>
    </w:p>
    <w:p w14:paraId="2B4CD21C" w14:textId="77777777" w:rsidR="004A2510" w:rsidRDefault="004A2510" w:rsidP="004A2510">
      <w:pPr>
        <w:spacing w:line="600" w:lineRule="exact"/>
        <w:ind w:firstLineChars="200" w:firstLine="640"/>
        <w:rPr>
          <w:rFonts w:ascii="方正仿宋简体" w:eastAsia="方正仿宋简体" w:hAnsi="CG Times" w:cs="CG Times" w:hint="eastAsia"/>
          <w:sz w:val="32"/>
          <w:szCs w:val="32"/>
          <w:lang w:eastAsia="zh-CN"/>
        </w:rPr>
      </w:pPr>
      <w:r>
        <w:rPr>
          <w:rFonts w:ascii="方正仿宋简体" w:eastAsia="方正仿宋简体" w:hAnsi="CG Times" w:cs="CG Times" w:hint="eastAsia"/>
          <w:sz w:val="32"/>
          <w:szCs w:val="32"/>
          <w:lang w:eastAsia="zh-CN"/>
        </w:rPr>
        <w:t>酒店联系人：韩经理  14763666645</w:t>
      </w:r>
    </w:p>
    <w:p w14:paraId="3D25477A" w14:textId="77777777" w:rsidR="004A2510" w:rsidRPr="00524A68" w:rsidRDefault="004A2510" w:rsidP="004A2510">
      <w:pPr>
        <w:spacing w:line="600" w:lineRule="exact"/>
        <w:ind w:firstLineChars="200" w:firstLine="640"/>
        <w:rPr>
          <w:rFonts w:ascii="方正黑体简体" w:eastAsia="方正黑体简体" w:hAnsi="CG Times" w:cs="CG Times" w:hint="eastAsia"/>
          <w:sz w:val="32"/>
          <w:szCs w:val="32"/>
          <w:lang w:eastAsia="zh-CN"/>
        </w:rPr>
      </w:pPr>
      <w:r w:rsidRPr="00524A68">
        <w:rPr>
          <w:rFonts w:ascii="方正黑体简体" w:eastAsia="方正黑体简体" w:hAnsi="CG Times" w:cs="CG Times" w:hint="eastAsia"/>
          <w:sz w:val="32"/>
          <w:szCs w:val="32"/>
          <w:lang w:eastAsia="zh-CN"/>
        </w:rPr>
        <w:t>二、乘车路线</w:t>
      </w:r>
    </w:p>
    <w:p w14:paraId="5A33DBDA" w14:textId="77777777" w:rsidR="004A2510" w:rsidRDefault="004A2510" w:rsidP="004A2510">
      <w:pPr>
        <w:spacing w:line="600" w:lineRule="exact"/>
        <w:ind w:firstLineChars="200" w:firstLine="640"/>
        <w:rPr>
          <w:rFonts w:ascii="方正仿宋简体" w:eastAsia="方正仿宋简体" w:hAnsi="CG Times" w:cs="CG Times" w:hint="eastAsia"/>
          <w:sz w:val="32"/>
          <w:szCs w:val="32"/>
          <w:lang w:eastAsia="zh-CN"/>
        </w:rPr>
      </w:pPr>
      <w:r>
        <w:rPr>
          <w:rFonts w:ascii="方正仿宋简体" w:eastAsia="方正仿宋简体" w:hAnsi="CG Times" w:cs="CG Times" w:hint="eastAsia"/>
          <w:sz w:val="32"/>
          <w:szCs w:val="32"/>
          <w:lang w:eastAsia="zh-CN"/>
        </w:rPr>
        <w:t>（一）火车站至酒店</w:t>
      </w:r>
    </w:p>
    <w:p w14:paraId="12860D72" w14:textId="77777777" w:rsidR="004A2510" w:rsidRDefault="004A2510" w:rsidP="004A2510">
      <w:pPr>
        <w:spacing w:line="600" w:lineRule="exact"/>
        <w:ind w:firstLineChars="200" w:firstLine="640"/>
        <w:rPr>
          <w:rFonts w:ascii="方正仿宋简体" w:eastAsia="方正仿宋简体" w:hAnsi="CG Times" w:cs="CG Times" w:hint="eastAsia"/>
          <w:sz w:val="32"/>
          <w:szCs w:val="32"/>
          <w:lang w:eastAsia="zh-CN"/>
        </w:rPr>
      </w:pPr>
      <w:r>
        <w:rPr>
          <w:rFonts w:ascii="方正仿宋简体" w:eastAsia="方正仿宋简体" w:hAnsi="CG Times" w:cs="CG Times" w:hint="eastAsia"/>
          <w:sz w:val="32"/>
          <w:szCs w:val="32"/>
          <w:lang w:eastAsia="zh-CN"/>
        </w:rPr>
        <w:t>1、济南站至酒店</w:t>
      </w:r>
    </w:p>
    <w:p w14:paraId="3BBE7A53" w14:textId="77777777" w:rsidR="004A2510" w:rsidRDefault="004A2510" w:rsidP="004A2510">
      <w:pPr>
        <w:spacing w:line="600" w:lineRule="exact"/>
        <w:ind w:firstLineChars="200" w:firstLine="640"/>
        <w:rPr>
          <w:rFonts w:ascii="方正仿宋简体" w:eastAsia="方正仿宋简体" w:hAnsi="CG Times" w:cs="CG Times" w:hint="eastAsia"/>
          <w:sz w:val="32"/>
          <w:szCs w:val="32"/>
          <w:lang w:eastAsia="zh-CN"/>
        </w:rPr>
      </w:pPr>
      <w:r>
        <w:rPr>
          <w:rFonts w:ascii="方正仿宋简体" w:eastAsia="方正仿宋简体" w:hAnsi="CG Times" w:cs="CG Times" w:hint="eastAsia"/>
          <w:sz w:val="32"/>
          <w:szCs w:val="32"/>
          <w:lang w:eastAsia="zh-CN"/>
        </w:rPr>
        <w:t>自火车站乘K938路至济南技师学院站下车，步行560米即到。</w:t>
      </w:r>
    </w:p>
    <w:p w14:paraId="15678691" w14:textId="77777777" w:rsidR="004A2510" w:rsidRDefault="004A2510" w:rsidP="004A2510">
      <w:pPr>
        <w:spacing w:line="600" w:lineRule="exact"/>
        <w:ind w:firstLineChars="200" w:firstLine="640"/>
        <w:rPr>
          <w:rFonts w:ascii="方正仿宋简体" w:eastAsia="方正仿宋简体" w:hAnsi="CG Times" w:cs="CG Times" w:hint="eastAsia"/>
          <w:sz w:val="32"/>
          <w:szCs w:val="32"/>
          <w:lang w:eastAsia="zh-CN"/>
        </w:rPr>
      </w:pPr>
      <w:r>
        <w:rPr>
          <w:rFonts w:ascii="方正仿宋简体" w:eastAsia="方正仿宋简体" w:hAnsi="CG Times" w:cs="CG Times" w:hint="eastAsia"/>
          <w:sz w:val="32"/>
          <w:szCs w:val="32"/>
          <w:lang w:eastAsia="zh-CN"/>
        </w:rPr>
        <w:t>2、济南东站至酒店</w:t>
      </w:r>
    </w:p>
    <w:p w14:paraId="3FA215EF" w14:textId="77777777" w:rsidR="004A2510" w:rsidRDefault="004A2510" w:rsidP="004A2510">
      <w:pPr>
        <w:spacing w:line="600" w:lineRule="exact"/>
        <w:ind w:firstLineChars="200" w:firstLine="640"/>
        <w:rPr>
          <w:rFonts w:ascii="方正仿宋简体" w:eastAsia="方正仿宋简体" w:hAnsi="CG Times" w:cs="CG Times" w:hint="eastAsia"/>
          <w:sz w:val="32"/>
          <w:szCs w:val="32"/>
          <w:lang w:eastAsia="zh-CN"/>
        </w:rPr>
      </w:pPr>
      <w:r>
        <w:rPr>
          <w:rFonts w:ascii="方正仿宋简体" w:eastAsia="方正仿宋简体" w:hAnsi="CG Times" w:cs="CG Times" w:hint="eastAsia"/>
          <w:sz w:val="32"/>
          <w:szCs w:val="32"/>
          <w:lang w:eastAsia="zh-CN"/>
        </w:rPr>
        <w:t>自东站乘地铁3号线(龙洞方向)至八涧堡站下车,同站换乘地铁2号线(王府庄方向)至济南站北站下车(B口出),步行200米至无影山东路南口公交站乘K140路(大魏西方向)至建材市场站下车,步行120米即到。</w:t>
      </w:r>
    </w:p>
    <w:p w14:paraId="48304093" w14:textId="77777777" w:rsidR="004A2510" w:rsidRDefault="004A2510" w:rsidP="004A2510">
      <w:pPr>
        <w:spacing w:line="600" w:lineRule="exact"/>
        <w:ind w:firstLineChars="200" w:firstLine="640"/>
        <w:rPr>
          <w:rFonts w:ascii="方正仿宋简体" w:eastAsia="方正仿宋简体" w:hAnsi="CG Times" w:cs="CG Times" w:hint="eastAsia"/>
          <w:sz w:val="32"/>
          <w:szCs w:val="32"/>
          <w:lang w:eastAsia="zh-CN"/>
        </w:rPr>
      </w:pPr>
      <w:r>
        <w:rPr>
          <w:rFonts w:ascii="方正仿宋简体" w:eastAsia="方正仿宋简体" w:hAnsi="CG Times" w:cs="CG Times" w:hint="eastAsia"/>
          <w:sz w:val="32"/>
          <w:szCs w:val="32"/>
          <w:lang w:eastAsia="zh-CN"/>
        </w:rPr>
        <w:t>3、济南西站至酒店</w:t>
      </w:r>
    </w:p>
    <w:p w14:paraId="7E2A1D91" w14:textId="77777777" w:rsidR="004A2510" w:rsidRDefault="004A2510" w:rsidP="004A2510">
      <w:pPr>
        <w:spacing w:line="600" w:lineRule="exact"/>
        <w:ind w:firstLineChars="200" w:firstLine="640"/>
        <w:rPr>
          <w:rFonts w:ascii="方正仿宋简体" w:eastAsia="方正仿宋简体" w:hAnsi="CG Times" w:cs="CG Times"/>
          <w:sz w:val="32"/>
          <w:szCs w:val="32"/>
          <w:lang w:eastAsia="zh-CN"/>
        </w:rPr>
      </w:pPr>
      <w:r>
        <w:rPr>
          <w:rFonts w:ascii="方正仿宋简体" w:eastAsia="方正仿宋简体" w:hAnsi="CG Times" w:cs="CG Times" w:hint="eastAsia"/>
          <w:sz w:val="32"/>
          <w:szCs w:val="32"/>
          <w:lang w:eastAsia="zh-CN"/>
        </w:rPr>
        <w:lastRenderedPageBreak/>
        <w:t>自西站公交枢纽站乘BRT1号线（开往全福立交桥西方向）至无影山路站下车，步行276米换乘127路至建材市场站下车,步行120米即到。</w:t>
      </w:r>
    </w:p>
    <w:p w14:paraId="30BD3F89" w14:textId="77777777" w:rsidR="004A2510" w:rsidRDefault="004A2510" w:rsidP="004A2510">
      <w:pPr>
        <w:spacing w:line="600" w:lineRule="exact"/>
        <w:ind w:firstLineChars="200" w:firstLine="640"/>
        <w:rPr>
          <w:rFonts w:ascii="方正仿宋简体" w:eastAsia="方正仿宋简体" w:hAnsi="CG Times" w:cs="CG Times" w:hint="eastAsia"/>
          <w:sz w:val="32"/>
          <w:szCs w:val="32"/>
          <w:lang w:eastAsia="zh-CN"/>
        </w:rPr>
      </w:pPr>
      <w:r>
        <w:rPr>
          <w:rFonts w:ascii="方正仿宋简体" w:eastAsia="方正仿宋简体" w:hAnsi="CG Times" w:cs="CG Times" w:hint="eastAsia"/>
          <w:sz w:val="32"/>
          <w:szCs w:val="32"/>
          <w:lang w:eastAsia="zh-CN"/>
        </w:rPr>
        <w:t>（二）机场至酒店</w:t>
      </w:r>
    </w:p>
    <w:p w14:paraId="673B27FC" w14:textId="77777777" w:rsidR="004A2510" w:rsidRDefault="004A2510" w:rsidP="004A2510">
      <w:pPr>
        <w:spacing w:line="600" w:lineRule="exact"/>
        <w:ind w:firstLineChars="200" w:firstLine="640"/>
        <w:rPr>
          <w:rFonts w:ascii="方正仿宋简体" w:eastAsia="方正仿宋简体" w:hAnsi="CG Times" w:cs="CG Times" w:hint="eastAsia"/>
          <w:sz w:val="32"/>
          <w:szCs w:val="32"/>
          <w:lang w:eastAsia="zh-CN"/>
        </w:rPr>
      </w:pPr>
      <w:r>
        <w:rPr>
          <w:rFonts w:ascii="方正仿宋简体" w:eastAsia="方正仿宋简体" w:hAnsi="CG Times" w:cs="CG Times" w:hint="eastAsia"/>
          <w:sz w:val="32"/>
          <w:szCs w:val="32"/>
          <w:lang w:eastAsia="zh-CN"/>
        </w:rPr>
        <w:t>自机场乘机场大巴2号线至长途汽车站下车，换乘K72/95路至市立四院站下车，步行220米即到。</w:t>
      </w:r>
    </w:p>
    <w:p w14:paraId="6379D7BF" w14:textId="77777777" w:rsidR="004A2510" w:rsidRPr="00524A68" w:rsidRDefault="004A2510" w:rsidP="004A2510">
      <w:pPr>
        <w:spacing w:line="600" w:lineRule="exact"/>
        <w:ind w:firstLineChars="200" w:firstLine="640"/>
        <w:rPr>
          <w:rFonts w:ascii="方正黑体简体" w:eastAsia="方正黑体简体" w:hAnsi="CG Times" w:cs="CG Times" w:hint="eastAsia"/>
          <w:sz w:val="32"/>
          <w:szCs w:val="32"/>
          <w:lang w:eastAsia="zh-CN"/>
        </w:rPr>
      </w:pPr>
      <w:r w:rsidRPr="00524A68">
        <w:rPr>
          <w:rFonts w:ascii="方正黑体简体" w:eastAsia="方正黑体简体" w:hAnsi="CG Times" w:cs="CG Times" w:hint="eastAsia"/>
          <w:sz w:val="32"/>
          <w:szCs w:val="32"/>
          <w:lang w:eastAsia="zh-CN"/>
        </w:rPr>
        <w:t>三、相关食宿标准</w:t>
      </w:r>
    </w:p>
    <w:p w14:paraId="54569520" w14:textId="77777777" w:rsidR="004A2510" w:rsidRDefault="004A2510" w:rsidP="004A2510">
      <w:pPr>
        <w:spacing w:line="600" w:lineRule="exact"/>
        <w:ind w:firstLineChars="200" w:firstLine="640"/>
        <w:rPr>
          <w:rFonts w:ascii="方正仿宋简体" w:eastAsia="方正仿宋简体" w:hAnsi="CG Times" w:cs="CG Times" w:hint="eastAsia"/>
          <w:sz w:val="32"/>
          <w:szCs w:val="32"/>
          <w:lang w:eastAsia="zh-CN"/>
        </w:rPr>
      </w:pPr>
      <w:r>
        <w:rPr>
          <w:rFonts w:ascii="方正仿宋简体" w:eastAsia="方正仿宋简体" w:hAnsi="CG Times" w:cs="CG Times" w:hint="eastAsia"/>
          <w:sz w:val="32"/>
          <w:szCs w:val="32"/>
          <w:lang w:eastAsia="zh-CN"/>
        </w:rPr>
        <w:t>1、活动期间，参加人员的食宿由会务统一安排，其费用自理。</w:t>
      </w:r>
    </w:p>
    <w:p w14:paraId="18A3C531" w14:textId="77777777" w:rsidR="004A2510" w:rsidRDefault="004A2510" w:rsidP="004A2510">
      <w:pPr>
        <w:spacing w:line="600" w:lineRule="exact"/>
        <w:ind w:firstLineChars="200" w:firstLine="640"/>
        <w:rPr>
          <w:rFonts w:ascii="方正仿宋简体" w:eastAsia="方正仿宋简体" w:hAnsi="CG Times" w:cs="CG Times" w:hint="eastAsia"/>
          <w:sz w:val="32"/>
          <w:szCs w:val="32"/>
          <w:lang w:eastAsia="zh-CN"/>
        </w:rPr>
      </w:pPr>
      <w:r>
        <w:rPr>
          <w:rFonts w:ascii="方正仿宋简体" w:eastAsia="方正仿宋简体" w:hAnsi="CG Times" w:cs="CG Times" w:hint="eastAsia"/>
          <w:sz w:val="32"/>
          <w:szCs w:val="32"/>
          <w:lang w:eastAsia="zh-CN"/>
        </w:rPr>
        <w:t>2、食宿标准：270元/人·天（标准间合住）, 420元/人·天（单住）该费用请于报到时直接向会务组人员交纳。</w:t>
      </w:r>
    </w:p>
    <w:p w14:paraId="5DD0B719" w14:textId="77777777" w:rsidR="004A2510" w:rsidRDefault="004A2510" w:rsidP="004A2510">
      <w:pPr>
        <w:spacing w:line="600" w:lineRule="exact"/>
        <w:ind w:firstLineChars="200" w:firstLine="640"/>
        <w:rPr>
          <w:rFonts w:ascii="方正仿宋简体" w:eastAsia="方正仿宋简体" w:hAnsi="CG Times" w:cs="CG Times" w:hint="eastAsia"/>
          <w:sz w:val="32"/>
          <w:szCs w:val="32"/>
          <w:lang w:eastAsia="zh-CN"/>
        </w:rPr>
      </w:pPr>
    </w:p>
    <w:p w14:paraId="2B0D332B" w14:textId="77777777" w:rsidR="004A2510" w:rsidRDefault="004A2510" w:rsidP="004A2510">
      <w:pPr>
        <w:spacing w:line="600" w:lineRule="exact"/>
        <w:ind w:firstLineChars="200" w:firstLine="640"/>
        <w:rPr>
          <w:rFonts w:ascii="方正仿宋简体" w:eastAsia="方正仿宋简体" w:hAnsi="CG Times" w:cs="CG Times" w:hint="eastAsia"/>
          <w:sz w:val="32"/>
          <w:szCs w:val="32"/>
          <w:lang w:eastAsia="zh-CN"/>
        </w:rPr>
      </w:pPr>
    </w:p>
    <w:p w14:paraId="3470C07A" w14:textId="77777777" w:rsidR="004A2510" w:rsidRDefault="004A2510" w:rsidP="004A2510">
      <w:pPr>
        <w:spacing w:line="600" w:lineRule="exact"/>
        <w:rPr>
          <w:rFonts w:ascii="方正仿宋简体" w:eastAsia="方正仿宋简体" w:hAnsi="CG Times" w:cs="CG Times" w:hint="eastAsia"/>
          <w:sz w:val="32"/>
          <w:szCs w:val="32"/>
          <w:lang w:eastAsia="zh-CN"/>
        </w:rPr>
      </w:pPr>
    </w:p>
    <w:p w14:paraId="6494E993" w14:textId="77777777" w:rsidR="004A2510" w:rsidRDefault="004A2510" w:rsidP="004A2510">
      <w:pPr>
        <w:spacing w:line="600" w:lineRule="exact"/>
        <w:rPr>
          <w:rFonts w:ascii="方正仿宋简体" w:eastAsia="方正仿宋简体" w:hAnsi="CG Times" w:cs="CG Times" w:hint="eastAsia"/>
          <w:sz w:val="32"/>
          <w:szCs w:val="32"/>
          <w:lang w:eastAsia="zh-CN"/>
        </w:rPr>
      </w:pPr>
    </w:p>
    <w:p w14:paraId="3FD1A3C3" w14:textId="77777777" w:rsidR="004A2510" w:rsidRDefault="004A2510" w:rsidP="004A2510">
      <w:pPr>
        <w:spacing w:line="600" w:lineRule="exact"/>
        <w:rPr>
          <w:rFonts w:ascii="方正仿宋简体" w:eastAsia="方正仿宋简体" w:hAnsi="CG Times" w:cs="CG Times" w:hint="eastAsia"/>
          <w:sz w:val="32"/>
          <w:szCs w:val="32"/>
          <w:lang w:eastAsia="zh-CN"/>
        </w:rPr>
      </w:pPr>
    </w:p>
    <w:p w14:paraId="6884573D" w14:textId="77777777" w:rsidR="004A2510" w:rsidRDefault="004A2510" w:rsidP="004A2510">
      <w:pPr>
        <w:spacing w:line="600" w:lineRule="exact"/>
        <w:rPr>
          <w:rFonts w:ascii="方正仿宋简体" w:eastAsia="方正仿宋简体" w:hAnsi="CG Times" w:cs="CG Times" w:hint="eastAsia"/>
          <w:sz w:val="32"/>
          <w:szCs w:val="32"/>
          <w:lang w:eastAsia="zh-CN"/>
        </w:rPr>
      </w:pPr>
    </w:p>
    <w:p w14:paraId="3813B27A" w14:textId="77777777" w:rsidR="004A2510" w:rsidRDefault="004A2510" w:rsidP="004A2510">
      <w:pPr>
        <w:spacing w:line="600" w:lineRule="exact"/>
        <w:rPr>
          <w:rFonts w:ascii="方正仿宋简体" w:eastAsia="方正仿宋简体" w:hAnsi="CG Times" w:cs="CG Times" w:hint="eastAsia"/>
          <w:sz w:val="32"/>
          <w:szCs w:val="32"/>
          <w:lang w:eastAsia="zh-CN"/>
        </w:rPr>
      </w:pPr>
    </w:p>
    <w:p w14:paraId="66B2BAB3" w14:textId="77777777" w:rsidR="004A2510" w:rsidRDefault="004A2510" w:rsidP="004A2510">
      <w:pPr>
        <w:spacing w:line="600" w:lineRule="exact"/>
        <w:rPr>
          <w:rFonts w:ascii="方正仿宋简体" w:eastAsia="方正仿宋简体" w:hAnsi="CG Times" w:cs="CG Times" w:hint="eastAsia"/>
          <w:sz w:val="32"/>
          <w:szCs w:val="32"/>
          <w:lang w:eastAsia="zh-CN"/>
        </w:rPr>
      </w:pPr>
    </w:p>
    <w:p w14:paraId="71B150B2" w14:textId="77777777" w:rsidR="004A2510" w:rsidRDefault="004A2510" w:rsidP="004A2510">
      <w:pPr>
        <w:spacing w:line="600" w:lineRule="exact"/>
        <w:rPr>
          <w:rFonts w:ascii="方正仿宋简体" w:eastAsia="方正仿宋简体" w:hAnsi="CG Times" w:cs="CG Times" w:hint="eastAsia"/>
          <w:sz w:val="32"/>
          <w:szCs w:val="32"/>
          <w:lang w:eastAsia="zh-CN"/>
        </w:rPr>
      </w:pPr>
    </w:p>
    <w:p w14:paraId="3A71BD8B" w14:textId="77777777" w:rsidR="004A2510" w:rsidRDefault="004A2510" w:rsidP="004A2510">
      <w:pPr>
        <w:spacing w:line="600" w:lineRule="exact"/>
        <w:rPr>
          <w:rFonts w:ascii="方正仿宋简体" w:eastAsia="方正仿宋简体" w:hAnsi="CG Times" w:cs="CG Times" w:hint="eastAsia"/>
          <w:sz w:val="32"/>
          <w:szCs w:val="32"/>
          <w:lang w:eastAsia="zh-CN"/>
        </w:rPr>
      </w:pPr>
    </w:p>
    <w:p w14:paraId="38814128" w14:textId="77777777" w:rsidR="004A2510" w:rsidRDefault="004A2510" w:rsidP="004A2510">
      <w:pPr>
        <w:spacing w:line="600" w:lineRule="exact"/>
        <w:rPr>
          <w:rFonts w:ascii="方正仿宋简体" w:eastAsia="方正仿宋简体" w:hAnsi="CG Times" w:cs="CG Times" w:hint="eastAsia"/>
          <w:sz w:val="32"/>
          <w:szCs w:val="32"/>
          <w:lang w:eastAsia="zh-CN"/>
        </w:rPr>
      </w:pPr>
    </w:p>
    <w:p w14:paraId="069C2DC4" w14:textId="77777777" w:rsidR="004A2510" w:rsidRPr="00524A68" w:rsidRDefault="004A2510" w:rsidP="004A2510">
      <w:pPr>
        <w:spacing w:line="600" w:lineRule="exact"/>
        <w:rPr>
          <w:rFonts w:ascii="方正黑体简体" w:eastAsia="方正黑体简体" w:hAnsi="宋体" w:cs="宋体" w:hint="eastAsia"/>
          <w:sz w:val="32"/>
          <w:szCs w:val="32"/>
          <w:lang w:eastAsia="zh-CN"/>
        </w:rPr>
      </w:pPr>
      <w:bookmarkStart w:id="0" w:name="_GoBack"/>
      <w:bookmarkEnd w:id="0"/>
      <w:r w:rsidRPr="00524A68">
        <w:rPr>
          <w:rFonts w:ascii="方正黑体简体" w:eastAsia="方正黑体简体" w:hAnsi="宋体" w:cs="宋体" w:hint="eastAsia"/>
          <w:sz w:val="32"/>
          <w:szCs w:val="32"/>
          <w:lang w:eastAsia="zh-CN"/>
        </w:rPr>
        <w:lastRenderedPageBreak/>
        <w:t>附件1-2</w:t>
      </w:r>
    </w:p>
    <w:p w14:paraId="30946443" w14:textId="77777777" w:rsidR="004A2510" w:rsidRPr="00524A68" w:rsidRDefault="004A2510" w:rsidP="004A2510">
      <w:pPr>
        <w:spacing w:line="600" w:lineRule="exact"/>
        <w:ind w:firstLineChars="200" w:firstLine="640"/>
        <w:jc w:val="center"/>
        <w:rPr>
          <w:rFonts w:ascii="方正小标宋简体" w:eastAsia="方正小标宋简体" w:hAnsi="宋体" w:cs="宋体" w:hint="eastAsia"/>
          <w:sz w:val="32"/>
          <w:szCs w:val="32"/>
          <w:lang w:eastAsia="zh-CN"/>
        </w:rPr>
      </w:pPr>
      <w:hyperlink r:id="rId10" w:history="1">
        <w:r w:rsidRPr="00524A68">
          <w:rPr>
            <w:rFonts w:ascii="方正小标宋简体" w:eastAsia="方正小标宋简体" w:hAnsi="宋体" w:cs="宋体" w:hint="eastAsia"/>
            <w:sz w:val="32"/>
            <w:szCs w:val="32"/>
            <w:lang w:eastAsia="zh-CN"/>
          </w:rPr>
          <w:t>培训地点、路线及食宿</w:t>
        </w:r>
      </w:hyperlink>
      <w:hyperlink r:id="rId11" w:history="1">
        <w:r w:rsidRPr="00524A68">
          <w:rPr>
            <w:rFonts w:ascii="方正小标宋简体" w:eastAsia="方正小标宋简体" w:hAnsi="宋体" w:cs="宋体" w:hint="eastAsia"/>
            <w:sz w:val="32"/>
            <w:szCs w:val="32"/>
            <w:lang w:eastAsia="zh-CN"/>
          </w:rPr>
          <w:t>安排</w:t>
        </w:r>
      </w:hyperlink>
    </w:p>
    <w:p w14:paraId="47D730B0" w14:textId="77777777" w:rsidR="004A2510" w:rsidRPr="00524A68" w:rsidRDefault="004A2510" w:rsidP="004A2510">
      <w:pPr>
        <w:spacing w:line="600" w:lineRule="exact"/>
        <w:ind w:firstLineChars="200" w:firstLine="640"/>
        <w:jc w:val="center"/>
        <w:rPr>
          <w:rFonts w:ascii="方正小标宋简体" w:eastAsia="方正小标宋简体" w:hAnsi="宋体" w:cs="宋体" w:hint="eastAsia"/>
          <w:sz w:val="32"/>
          <w:szCs w:val="32"/>
        </w:rPr>
      </w:pPr>
      <w:r w:rsidRPr="00524A68">
        <w:rPr>
          <w:rFonts w:ascii="方正小标宋简体" w:eastAsia="方正小标宋简体" w:hAnsi="宋体" w:cs="宋体" w:hint="eastAsia"/>
          <w:sz w:val="32"/>
          <w:szCs w:val="32"/>
        </w:rPr>
        <w:t>（举办城市：长沙）</w:t>
      </w:r>
    </w:p>
    <w:p w14:paraId="25739B51" w14:textId="77777777" w:rsidR="004A2510" w:rsidRDefault="004A2510" w:rsidP="004A2510">
      <w:pPr>
        <w:spacing w:line="600" w:lineRule="exact"/>
        <w:rPr>
          <w:rFonts w:ascii="方正仿宋简体" w:eastAsia="方正仿宋简体" w:hAnsi="CG Times" w:cs="CG Times" w:hint="eastAsia"/>
          <w:sz w:val="32"/>
          <w:szCs w:val="32"/>
        </w:rPr>
      </w:pPr>
    </w:p>
    <w:p w14:paraId="5F1A41EC" w14:textId="77777777" w:rsidR="004A2510" w:rsidRPr="00524A68" w:rsidRDefault="004A2510" w:rsidP="004A2510">
      <w:pPr>
        <w:widowControl w:val="0"/>
        <w:numPr>
          <w:ilvl w:val="0"/>
          <w:numId w:val="2"/>
        </w:numPr>
        <w:kinsoku/>
        <w:autoSpaceDE/>
        <w:autoSpaceDN/>
        <w:adjustRightInd/>
        <w:snapToGrid/>
        <w:spacing w:line="600" w:lineRule="exact"/>
        <w:ind w:firstLineChars="200" w:firstLine="640"/>
        <w:jc w:val="both"/>
        <w:textAlignment w:val="auto"/>
        <w:rPr>
          <w:rFonts w:ascii="方正黑体简体" w:eastAsia="方正黑体简体" w:hAnsi="CG Times" w:cs="CG Times" w:hint="eastAsia"/>
          <w:sz w:val="32"/>
          <w:szCs w:val="32"/>
        </w:rPr>
      </w:pPr>
      <w:r w:rsidRPr="00524A68">
        <w:rPr>
          <w:rFonts w:ascii="方正黑体简体" w:eastAsia="方正黑体简体" w:hAnsi="CG Times" w:cs="CG Times" w:hint="eastAsia"/>
          <w:sz w:val="32"/>
          <w:szCs w:val="32"/>
        </w:rPr>
        <w:t>报到时间、地点:</w:t>
      </w:r>
    </w:p>
    <w:p w14:paraId="0D5FF03A" w14:textId="77777777" w:rsidR="004A2510" w:rsidRDefault="004A2510" w:rsidP="004A2510">
      <w:pPr>
        <w:spacing w:line="600" w:lineRule="exact"/>
        <w:ind w:firstLineChars="200" w:firstLine="640"/>
        <w:rPr>
          <w:rFonts w:ascii="方正仿宋简体" w:eastAsia="方正仿宋简体" w:hAnsi="CG Times" w:cs="CG Times"/>
          <w:sz w:val="32"/>
          <w:szCs w:val="32"/>
        </w:rPr>
      </w:pPr>
      <w:r>
        <w:rPr>
          <w:rFonts w:ascii="方正仿宋简体" w:eastAsia="方正仿宋简体" w:hAnsi="CG Times" w:cs="CG Times" w:hint="eastAsia"/>
          <w:sz w:val="32"/>
          <w:szCs w:val="32"/>
        </w:rPr>
        <w:t>报到时间：2025年9月2日</w:t>
      </w:r>
    </w:p>
    <w:p w14:paraId="348F8D5B" w14:textId="77777777" w:rsidR="004A2510" w:rsidRDefault="004A2510" w:rsidP="004A2510">
      <w:pPr>
        <w:spacing w:line="600" w:lineRule="exact"/>
        <w:ind w:firstLineChars="200" w:firstLine="640"/>
        <w:rPr>
          <w:rFonts w:ascii="方正仿宋简体" w:eastAsia="方正仿宋简体" w:hAnsi="CG Times" w:cs="CG Times" w:hint="eastAsia"/>
          <w:sz w:val="32"/>
          <w:szCs w:val="32"/>
          <w:lang w:eastAsia="zh-CN"/>
        </w:rPr>
      </w:pPr>
      <w:r>
        <w:rPr>
          <w:rFonts w:ascii="方正仿宋简体" w:eastAsia="方正仿宋简体" w:hAnsi="CG Times" w:cs="CG Times" w:hint="eastAsia"/>
          <w:sz w:val="32"/>
          <w:szCs w:val="32"/>
          <w:lang w:eastAsia="zh-CN"/>
        </w:rPr>
        <w:t>酒店名称：湖南玥栖源大酒店</w:t>
      </w:r>
    </w:p>
    <w:p w14:paraId="022E9CF3" w14:textId="77777777" w:rsidR="004A2510" w:rsidRDefault="004A2510" w:rsidP="004A2510">
      <w:pPr>
        <w:spacing w:line="600" w:lineRule="exact"/>
        <w:ind w:firstLineChars="200" w:firstLine="640"/>
        <w:rPr>
          <w:rFonts w:ascii="方正仿宋简体" w:eastAsia="方正仿宋简体" w:hAnsi="CG Times" w:cs="CG Times" w:hint="eastAsia"/>
          <w:sz w:val="32"/>
          <w:szCs w:val="32"/>
          <w:lang w:eastAsia="zh-CN"/>
        </w:rPr>
      </w:pPr>
      <w:r>
        <w:rPr>
          <w:rFonts w:ascii="方正仿宋简体" w:eastAsia="方正仿宋简体" w:hAnsi="CG Times" w:cs="CG Times" w:hint="eastAsia"/>
          <w:sz w:val="32"/>
          <w:szCs w:val="32"/>
          <w:lang w:eastAsia="zh-CN"/>
        </w:rPr>
        <w:t>酒店地址：湖南省长沙县龙华路与东六路交汇处48号</w:t>
      </w:r>
    </w:p>
    <w:p w14:paraId="5147D54B" w14:textId="77777777" w:rsidR="004A2510" w:rsidRDefault="004A2510" w:rsidP="004A2510">
      <w:pPr>
        <w:spacing w:line="600" w:lineRule="exact"/>
        <w:ind w:firstLineChars="200" w:firstLine="640"/>
        <w:rPr>
          <w:rFonts w:ascii="方正仿宋简体" w:eastAsia="方正仿宋简体" w:hAnsi="CG Times" w:cs="CG Times" w:hint="eastAsia"/>
          <w:sz w:val="32"/>
          <w:szCs w:val="32"/>
        </w:rPr>
      </w:pPr>
      <w:r>
        <w:rPr>
          <w:rFonts w:ascii="方正仿宋简体" w:eastAsia="方正仿宋简体" w:hAnsi="CG Times" w:cs="CG Times" w:hint="eastAsia"/>
          <w:sz w:val="32"/>
          <w:szCs w:val="32"/>
        </w:rPr>
        <w:t>酒店联系人：冯燕  17708446248</w:t>
      </w:r>
    </w:p>
    <w:p w14:paraId="4BCE6EDF" w14:textId="77777777" w:rsidR="004A2510" w:rsidRPr="00524A68" w:rsidRDefault="004A2510" w:rsidP="004A2510">
      <w:pPr>
        <w:widowControl w:val="0"/>
        <w:numPr>
          <w:ilvl w:val="0"/>
          <w:numId w:val="2"/>
        </w:numPr>
        <w:kinsoku/>
        <w:autoSpaceDE/>
        <w:autoSpaceDN/>
        <w:adjustRightInd/>
        <w:snapToGrid/>
        <w:spacing w:line="600" w:lineRule="exact"/>
        <w:ind w:firstLineChars="200" w:firstLine="640"/>
        <w:jc w:val="both"/>
        <w:textAlignment w:val="auto"/>
        <w:rPr>
          <w:rFonts w:ascii="方正黑体简体" w:eastAsia="方正黑体简体" w:hAnsi="CG Times" w:cs="CG Times" w:hint="eastAsia"/>
          <w:sz w:val="32"/>
          <w:szCs w:val="32"/>
        </w:rPr>
      </w:pPr>
      <w:r w:rsidRPr="00524A68">
        <w:rPr>
          <w:rFonts w:ascii="方正黑体简体" w:eastAsia="方正黑体简体" w:hAnsi="CG Times" w:cs="CG Times" w:hint="eastAsia"/>
          <w:sz w:val="32"/>
          <w:szCs w:val="32"/>
        </w:rPr>
        <w:t>乘车路线</w:t>
      </w:r>
    </w:p>
    <w:p w14:paraId="49803C93" w14:textId="77777777" w:rsidR="004A2510" w:rsidRDefault="004A2510" w:rsidP="004A2510">
      <w:pPr>
        <w:spacing w:line="600" w:lineRule="exact"/>
        <w:ind w:firstLineChars="200" w:firstLine="640"/>
        <w:rPr>
          <w:rFonts w:ascii="方正仿宋简体" w:eastAsia="方正仿宋简体" w:hAnsi="CG Times" w:cs="CG Times" w:hint="eastAsia"/>
          <w:sz w:val="32"/>
          <w:szCs w:val="32"/>
        </w:rPr>
      </w:pPr>
      <w:r>
        <w:rPr>
          <w:rFonts w:ascii="方正仿宋简体" w:eastAsia="方正仿宋简体" w:hAnsi="CG Times" w:cs="CG Times" w:hint="eastAsia"/>
          <w:sz w:val="32"/>
          <w:szCs w:val="32"/>
        </w:rPr>
        <w:t xml:space="preserve">（一）长沙站至酒店 </w:t>
      </w:r>
    </w:p>
    <w:p w14:paraId="57A0ABE4" w14:textId="77777777" w:rsidR="004A2510" w:rsidRDefault="004A2510" w:rsidP="004A2510">
      <w:pPr>
        <w:spacing w:line="600" w:lineRule="exact"/>
        <w:ind w:firstLineChars="200" w:firstLine="640"/>
        <w:rPr>
          <w:rFonts w:ascii="方正仿宋简体" w:eastAsia="方正仿宋简体" w:hAnsi="CG Times" w:cs="CG Times" w:hint="eastAsia"/>
          <w:sz w:val="32"/>
          <w:szCs w:val="32"/>
          <w:lang w:eastAsia="zh-CN"/>
        </w:rPr>
      </w:pPr>
      <w:r>
        <w:rPr>
          <w:rFonts w:ascii="方正仿宋简体" w:eastAsia="方正仿宋简体" w:hAnsi="CG Times" w:cs="CG Times" w:hint="eastAsia"/>
          <w:sz w:val="32"/>
          <w:szCs w:val="32"/>
          <w:lang w:eastAsia="zh-CN"/>
        </w:rPr>
        <w:t>（1）自长沙站乘X103路/星通103路（龙峰安置区北方向）至东六路口站下车，步行200米即到；</w:t>
      </w:r>
    </w:p>
    <w:p w14:paraId="49EF3786" w14:textId="77777777" w:rsidR="004A2510" w:rsidRDefault="004A2510" w:rsidP="004A2510">
      <w:pPr>
        <w:spacing w:line="600" w:lineRule="exact"/>
        <w:ind w:firstLineChars="200" w:firstLine="640"/>
        <w:rPr>
          <w:rFonts w:ascii="方正仿宋简体" w:eastAsia="方正仿宋简体" w:hAnsi="CG Times" w:cs="CG Times" w:hint="eastAsia"/>
          <w:sz w:val="32"/>
          <w:szCs w:val="32"/>
          <w:lang w:eastAsia="zh-CN"/>
        </w:rPr>
      </w:pPr>
      <w:r>
        <w:rPr>
          <w:rFonts w:ascii="方正仿宋简体" w:eastAsia="方正仿宋简体" w:hAnsi="CG Times" w:cs="CG Times" w:hint="eastAsia"/>
          <w:sz w:val="32"/>
          <w:szCs w:val="32"/>
          <w:lang w:eastAsia="zh-CN"/>
        </w:rPr>
        <w:t>（2）自长沙站乘地铁2号线（光达方向）至人民东路站下车，站内换乘6号线（黄花机场方向）至韶光站下车（2号口出），步行200米至湾塘公交站换乘X103路/星通103路（龙峰安置区北方向）至东六路口站下车，步行200米即到；</w:t>
      </w:r>
    </w:p>
    <w:p w14:paraId="7931E685" w14:textId="77777777" w:rsidR="004A2510" w:rsidRDefault="004A2510" w:rsidP="004A2510">
      <w:pPr>
        <w:spacing w:line="600" w:lineRule="exact"/>
        <w:ind w:firstLineChars="200" w:firstLine="640"/>
        <w:rPr>
          <w:rFonts w:ascii="方正仿宋简体" w:eastAsia="方正仿宋简体" w:hAnsi="CG Times" w:cs="CG Times" w:hint="eastAsia"/>
          <w:sz w:val="32"/>
          <w:szCs w:val="32"/>
          <w:lang w:eastAsia="zh-CN"/>
        </w:rPr>
      </w:pPr>
      <w:r>
        <w:rPr>
          <w:rFonts w:ascii="方正仿宋简体" w:eastAsia="方正仿宋简体" w:hAnsi="CG Times" w:cs="CG Times" w:hint="eastAsia"/>
          <w:sz w:val="32"/>
          <w:szCs w:val="32"/>
          <w:lang w:eastAsia="zh-CN"/>
        </w:rPr>
        <w:t>（3）乘出租车前往，约14公里。</w:t>
      </w:r>
    </w:p>
    <w:p w14:paraId="0A656A2A" w14:textId="77777777" w:rsidR="004A2510" w:rsidRDefault="004A2510" w:rsidP="004A2510">
      <w:pPr>
        <w:spacing w:line="600" w:lineRule="exact"/>
        <w:ind w:firstLineChars="200" w:firstLine="640"/>
        <w:rPr>
          <w:rFonts w:ascii="方正仿宋简体" w:eastAsia="方正仿宋简体" w:hAnsi="CG Times" w:cs="CG Times" w:hint="eastAsia"/>
          <w:sz w:val="32"/>
          <w:szCs w:val="32"/>
          <w:lang w:eastAsia="zh-CN"/>
        </w:rPr>
      </w:pPr>
      <w:r>
        <w:rPr>
          <w:rFonts w:ascii="方正仿宋简体" w:eastAsia="方正仿宋简体" w:hAnsi="CG Times" w:cs="CG Times" w:hint="eastAsia"/>
          <w:sz w:val="32"/>
          <w:szCs w:val="32"/>
          <w:lang w:eastAsia="zh-CN"/>
        </w:rPr>
        <w:t>（二）长沙南站至酒店</w:t>
      </w:r>
    </w:p>
    <w:p w14:paraId="6FA68BD2" w14:textId="77777777" w:rsidR="004A2510" w:rsidRDefault="004A2510" w:rsidP="004A2510">
      <w:pPr>
        <w:spacing w:line="600" w:lineRule="exact"/>
        <w:ind w:firstLineChars="200" w:firstLine="640"/>
        <w:rPr>
          <w:rFonts w:ascii="方正仿宋简体" w:eastAsia="方正仿宋简体" w:hAnsi="CG Times" w:cs="CG Times" w:hint="eastAsia"/>
          <w:sz w:val="32"/>
          <w:szCs w:val="32"/>
          <w:lang w:eastAsia="zh-CN"/>
        </w:rPr>
      </w:pPr>
      <w:r>
        <w:rPr>
          <w:rFonts w:ascii="方正仿宋简体" w:eastAsia="方正仿宋简体" w:hAnsi="CG Times" w:cs="CG Times" w:hint="eastAsia"/>
          <w:sz w:val="32"/>
          <w:szCs w:val="32"/>
          <w:lang w:eastAsia="zh-CN"/>
        </w:rPr>
        <w:t>（1）自南站乘地铁2号线（梅溪湖西方向）至人民东路站下车，站内换乘6号线（黄花机场方向）至韶光站下车（2号口</w:t>
      </w:r>
      <w:r>
        <w:rPr>
          <w:rFonts w:ascii="方正仿宋简体" w:eastAsia="方正仿宋简体" w:hAnsi="CG Times" w:cs="CG Times" w:hint="eastAsia"/>
          <w:sz w:val="32"/>
          <w:szCs w:val="32"/>
          <w:lang w:eastAsia="zh-CN"/>
        </w:rPr>
        <w:lastRenderedPageBreak/>
        <w:t>出），步行200米至湾塘公交站换乘X103路/星通103路（龙峰安置区北方向）至东六路口站下车，步行200米即到；</w:t>
      </w:r>
    </w:p>
    <w:p w14:paraId="634EEAD4" w14:textId="77777777" w:rsidR="004A2510" w:rsidRDefault="004A2510" w:rsidP="004A2510">
      <w:pPr>
        <w:spacing w:line="600" w:lineRule="exact"/>
        <w:ind w:firstLineChars="200" w:firstLine="640"/>
        <w:rPr>
          <w:rFonts w:ascii="方正仿宋简体" w:eastAsia="方正仿宋简体" w:hAnsi="CG Times" w:cs="CG Times" w:hint="eastAsia"/>
          <w:sz w:val="32"/>
          <w:szCs w:val="32"/>
          <w:lang w:eastAsia="zh-CN"/>
        </w:rPr>
      </w:pPr>
      <w:r>
        <w:rPr>
          <w:rFonts w:ascii="方正仿宋简体" w:eastAsia="方正仿宋简体" w:hAnsi="CG Times" w:cs="CG Times" w:hint="eastAsia"/>
          <w:sz w:val="32"/>
          <w:szCs w:val="32"/>
          <w:lang w:eastAsia="zh-CN"/>
        </w:rPr>
        <w:t>（2）若直接乘出租车前往，约10公里。</w:t>
      </w:r>
    </w:p>
    <w:p w14:paraId="6593A473" w14:textId="77777777" w:rsidR="004A2510" w:rsidRDefault="004A2510" w:rsidP="004A2510">
      <w:pPr>
        <w:spacing w:line="600" w:lineRule="exact"/>
        <w:ind w:firstLineChars="200" w:firstLine="640"/>
        <w:rPr>
          <w:rFonts w:ascii="方正仿宋简体" w:eastAsia="方正仿宋简体" w:hAnsi="CG Times" w:cs="CG Times" w:hint="eastAsia"/>
          <w:sz w:val="32"/>
          <w:szCs w:val="32"/>
          <w:lang w:eastAsia="zh-CN"/>
        </w:rPr>
      </w:pPr>
      <w:r>
        <w:rPr>
          <w:rFonts w:ascii="方正仿宋简体" w:eastAsia="方正仿宋简体" w:hAnsi="CG Times" w:cs="CG Times" w:hint="eastAsia"/>
          <w:sz w:val="32"/>
          <w:szCs w:val="32"/>
          <w:lang w:eastAsia="zh-CN"/>
        </w:rPr>
        <w:t>（三）黄花机场至酒店</w:t>
      </w:r>
    </w:p>
    <w:p w14:paraId="6C18BD05" w14:textId="77777777" w:rsidR="004A2510" w:rsidRDefault="004A2510" w:rsidP="004A2510">
      <w:pPr>
        <w:spacing w:line="600" w:lineRule="exact"/>
        <w:ind w:firstLineChars="200" w:firstLine="640"/>
        <w:rPr>
          <w:rFonts w:ascii="方正仿宋简体" w:eastAsia="方正仿宋简体" w:hAnsi="CG Times" w:cs="CG Times" w:hint="eastAsia"/>
          <w:sz w:val="32"/>
          <w:szCs w:val="32"/>
          <w:lang w:eastAsia="zh-CN"/>
        </w:rPr>
      </w:pPr>
      <w:r>
        <w:rPr>
          <w:rFonts w:ascii="方正仿宋简体" w:eastAsia="方正仿宋简体" w:hAnsi="CG Times" w:cs="CG Times" w:hint="eastAsia"/>
          <w:sz w:val="32"/>
          <w:szCs w:val="32"/>
          <w:lang w:eastAsia="zh-CN"/>
        </w:rPr>
        <w:t>（1）自机场乘地铁6号线（谢家桥方向）至韶光站下车（2号口出），步行200米至湾塘公交站换乘X103路/星通103路（龙峰安置区北方向）至东六路口站下车，步行200米即到；</w:t>
      </w:r>
    </w:p>
    <w:p w14:paraId="0C186294" w14:textId="77777777" w:rsidR="004A2510" w:rsidRDefault="004A2510" w:rsidP="004A2510">
      <w:pPr>
        <w:spacing w:line="600" w:lineRule="exact"/>
        <w:ind w:firstLineChars="200" w:firstLine="640"/>
        <w:rPr>
          <w:rFonts w:ascii="方正仿宋简体" w:eastAsia="方正仿宋简体" w:hAnsi="CG Times" w:cs="CG Times" w:hint="eastAsia"/>
          <w:sz w:val="32"/>
          <w:szCs w:val="32"/>
          <w:lang w:eastAsia="zh-CN"/>
        </w:rPr>
      </w:pPr>
      <w:r>
        <w:rPr>
          <w:rFonts w:ascii="方正仿宋简体" w:eastAsia="方正仿宋简体" w:hAnsi="CG Times" w:cs="CG Times" w:hint="eastAsia"/>
          <w:sz w:val="32"/>
          <w:szCs w:val="32"/>
          <w:lang w:eastAsia="zh-CN"/>
        </w:rPr>
        <w:t>（2）乘出租车前往，约19公里。</w:t>
      </w:r>
    </w:p>
    <w:p w14:paraId="1E8A81B0" w14:textId="77777777" w:rsidR="004A2510" w:rsidRPr="00524A68" w:rsidRDefault="004A2510" w:rsidP="004A2510">
      <w:pPr>
        <w:widowControl w:val="0"/>
        <w:numPr>
          <w:ilvl w:val="0"/>
          <w:numId w:val="2"/>
        </w:numPr>
        <w:kinsoku/>
        <w:autoSpaceDE/>
        <w:autoSpaceDN/>
        <w:adjustRightInd/>
        <w:snapToGrid/>
        <w:spacing w:line="600" w:lineRule="exact"/>
        <w:ind w:firstLineChars="200" w:firstLine="640"/>
        <w:jc w:val="both"/>
        <w:textAlignment w:val="auto"/>
        <w:rPr>
          <w:rFonts w:ascii="方正黑体简体" w:eastAsia="方正黑体简体" w:hAnsi="CG Times" w:cs="CG Times" w:hint="eastAsia"/>
          <w:sz w:val="32"/>
          <w:szCs w:val="32"/>
        </w:rPr>
      </w:pPr>
      <w:r w:rsidRPr="00524A68">
        <w:rPr>
          <w:rFonts w:ascii="方正黑体简体" w:eastAsia="方正黑体简体" w:hAnsi="CG Times" w:cs="CG Times" w:hint="eastAsia"/>
          <w:sz w:val="32"/>
          <w:szCs w:val="32"/>
        </w:rPr>
        <w:t>相关食宿标准</w:t>
      </w:r>
    </w:p>
    <w:p w14:paraId="429E0013" w14:textId="77777777" w:rsidR="004A2510" w:rsidRDefault="004A2510" w:rsidP="004A2510">
      <w:pPr>
        <w:spacing w:line="600" w:lineRule="exact"/>
        <w:ind w:firstLineChars="200" w:firstLine="640"/>
        <w:rPr>
          <w:rFonts w:ascii="方正仿宋简体" w:eastAsia="方正仿宋简体" w:hAnsi="CG Times" w:cs="CG Times" w:hint="eastAsia"/>
          <w:sz w:val="32"/>
          <w:szCs w:val="32"/>
          <w:lang w:eastAsia="zh-CN"/>
        </w:rPr>
      </w:pPr>
      <w:r>
        <w:rPr>
          <w:rFonts w:ascii="方正仿宋简体" w:eastAsia="方正仿宋简体" w:hAnsi="CG Times" w:cs="CG Times" w:hint="eastAsia"/>
          <w:sz w:val="32"/>
          <w:szCs w:val="32"/>
          <w:lang w:eastAsia="zh-CN"/>
        </w:rPr>
        <w:t>1、活动期间，参加人员的食宿由会务统一安排，其费用自理。</w:t>
      </w:r>
    </w:p>
    <w:p w14:paraId="4275A927" w14:textId="77777777" w:rsidR="004A2510" w:rsidRDefault="004A2510" w:rsidP="004A2510">
      <w:pPr>
        <w:spacing w:line="600" w:lineRule="exact"/>
        <w:ind w:firstLineChars="200" w:firstLine="640"/>
        <w:rPr>
          <w:rFonts w:ascii="方正仿宋简体" w:eastAsia="方正仿宋简体" w:hAnsi="CG Times" w:cs="CG Times" w:hint="eastAsia"/>
          <w:sz w:val="32"/>
          <w:szCs w:val="32"/>
          <w:lang w:eastAsia="zh-CN"/>
        </w:rPr>
      </w:pPr>
      <w:r>
        <w:rPr>
          <w:rFonts w:ascii="方正仿宋简体" w:eastAsia="方正仿宋简体" w:hAnsi="CG Times" w:cs="CG Times" w:hint="eastAsia"/>
          <w:sz w:val="32"/>
          <w:szCs w:val="32"/>
          <w:lang w:eastAsia="zh-CN"/>
        </w:rPr>
        <w:t>2、食宿标准：280元/人·天（标准间合住）, 440元/人·天（单住）,该费用请于报到时直接向会务组人员交纳。</w:t>
      </w:r>
    </w:p>
    <w:p w14:paraId="36E70540" w14:textId="77777777" w:rsidR="004A2510" w:rsidRDefault="004A2510" w:rsidP="004A2510">
      <w:pPr>
        <w:spacing w:line="600" w:lineRule="exact"/>
        <w:ind w:firstLineChars="200" w:firstLine="640"/>
        <w:rPr>
          <w:rFonts w:ascii="方正仿宋简体" w:eastAsia="方正仿宋简体" w:hAnsi="CG Times" w:cs="CG Times" w:hint="eastAsia"/>
          <w:sz w:val="32"/>
          <w:szCs w:val="32"/>
          <w:lang w:eastAsia="zh-CN"/>
        </w:rPr>
      </w:pPr>
    </w:p>
    <w:p w14:paraId="57C1380C" w14:textId="77777777" w:rsidR="004A2510" w:rsidRDefault="004A2510" w:rsidP="004A2510">
      <w:pPr>
        <w:spacing w:line="600" w:lineRule="exact"/>
        <w:ind w:firstLineChars="200" w:firstLine="640"/>
        <w:rPr>
          <w:rFonts w:ascii="方正仿宋简体" w:eastAsia="方正仿宋简体" w:hAnsi="宋体" w:cs="宋体" w:hint="eastAsia"/>
          <w:sz w:val="32"/>
          <w:szCs w:val="32"/>
          <w:lang w:eastAsia="zh-CN"/>
        </w:rPr>
      </w:pPr>
    </w:p>
    <w:p w14:paraId="2A900F5C" w14:textId="77777777" w:rsidR="004A2510" w:rsidRDefault="004A2510" w:rsidP="004A2510">
      <w:pPr>
        <w:spacing w:line="600" w:lineRule="exact"/>
        <w:rPr>
          <w:rFonts w:ascii="方正仿宋简体" w:eastAsia="方正仿宋简体" w:hAnsi="宋体" w:cs="宋体" w:hint="eastAsia"/>
          <w:sz w:val="32"/>
          <w:szCs w:val="32"/>
          <w:lang w:eastAsia="zh-CN"/>
        </w:rPr>
      </w:pPr>
    </w:p>
    <w:p w14:paraId="73A9FE95" w14:textId="77777777" w:rsidR="004A2510" w:rsidRDefault="004A2510" w:rsidP="004A2510">
      <w:pPr>
        <w:spacing w:line="600" w:lineRule="exact"/>
        <w:rPr>
          <w:rFonts w:ascii="方正仿宋简体" w:eastAsia="方正仿宋简体" w:hAnsi="宋体" w:cs="宋体" w:hint="eastAsia"/>
          <w:sz w:val="32"/>
          <w:szCs w:val="32"/>
          <w:lang w:eastAsia="zh-CN"/>
        </w:rPr>
      </w:pPr>
    </w:p>
    <w:p w14:paraId="5B9882E1" w14:textId="77777777" w:rsidR="004A2510" w:rsidRDefault="004A2510" w:rsidP="004A2510">
      <w:pPr>
        <w:spacing w:line="600" w:lineRule="exact"/>
        <w:rPr>
          <w:rFonts w:ascii="方正仿宋简体" w:eastAsia="方正仿宋简体" w:hAnsi="宋体" w:cs="宋体" w:hint="eastAsia"/>
          <w:sz w:val="32"/>
          <w:szCs w:val="32"/>
          <w:lang w:eastAsia="zh-CN"/>
        </w:rPr>
      </w:pPr>
    </w:p>
    <w:p w14:paraId="04E1C92F" w14:textId="77777777" w:rsidR="004A2510" w:rsidRDefault="004A2510" w:rsidP="004A2510">
      <w:pPr>
        <w:spacing w:line="600" w:lineRule="exact"/>
        <w:rPr>
          <w:rFonts w:ascii="方正仿宋简体" w:eastAsia="方正仿宋简体" w:hAnsi="宋体" w:cs="宋体" w:hint="eastAsia"/>
          <w:sz w:val="32"/>
          <w:szCs w:val="32"/>
          <w:lang w:eastAsia="zh-CN"/>
        </w:rPr>
      </w:pPr>
    </w:p>
    <w:p w14:paraId="64EFC293" w14:textId="77777777" w:rsidR="004A2510" w:rsidRDefault="004A2510" w:rsidP="004A2510">
      <w:pPr>
        <w:spacing w:line="360" w:lineRule="auto"/>
        <w:rPr>
          <w:rFonts w:ascii="宋体" w:hAnsi="宋体"/>
          <w:lang w:eastAsia="zh-CN"/>
        </w:rPr>
      </w:pPr>
    </w:p>
    <w:p w14:paraId="5D086B93" w14:textId="77777777" w:rsidR="004A2510" w:rsidRDefault="004A2510" w:rsidP="004A2510">
      <w:pPr>
        <w:spacing w:line="360" w:lineRule="auto"/>
        <w:rPr>
          <w:rFonts w:ascii="宋体" w:hAnsi="宋体"/>
          <w:lang w:eastAsia="zh-CN"/>
        </w:rPr>
      </w:pPr>
    </w:p>
    <w:p w14:paraId="2713CF01" w14:textId="77777777" w:rsidR="004A2510" w:rsidRDefault="004A2510" w:rsidP="004A2510">
      <w:pPr>
        <w:spacing w:line="360" w:lineRule="auto"/>
        <w:rPr>
          <w:rFonts w:ascii="宋体" w:hAnsi="宋体"/>
          <w:lang w:eastAsia="zh-CN"/>
        </w:rPr>
      </w:pPr>
    </w:p>
    <w:p w14:paraId="3DF922B8" w14:textId="77777777" w:rsidR="004A2510" w:rsidRDefault="004A2510" w:rsidP="004A2510">
      <w:pPr>
        <w:spacing w:line="600" w:lineRule="exact"/>
        <w:rPr>
          <w:rFonts w:ascii="方正仿宋简体" w:eastAsia="方正仿宋简体" w:hAnsi="宋体" w:cs="宋体" w:hint="eastAsia"/>
          <w:sz w:val="32"/>
          <w:szCs w:val="32"/>
          <w:lang w:eastAsia="zh-CN"/>
        </w:rPr>
      </w:pPr>
    </w:p>
    <w:p w14:paraId="6C9424C1" w14:textId="77777777" w:rsidR="004A2510" w:rsidRPr="00524A68" w:rsidRDefault="004A2510" w:rsidP="004A2510">
      <w:pPr>
        <w:spacing w:line="600" w:lineRule="exact"/>
        <w:rPr>
          <w:rFonts w:ascii="方正黑体简体" w:eastAsia="方正黑体简体" w:hAnsi="宋体" w:cs="宋体" w:hint="eastAsia"/>
          <w:sz w:val="32"/>
          <w:szCs w:val="32"/>
          <w:lang w:eastAsia="zh-CN"/>
        </w:rPr>
      </w:pPr>
      <w:r w:rsidRPr="00524A68">
        <w:rPr>
          <w:rFonts w:ascii="方正黑体简体" w:eastAsia="方正黑体简体" w:hAnsi="宋体" w:cs="宋体" w:hint="eastAsia"/>
          <w:sz w:val="32"/>
          <w:szCs w:val="32"/>
          <w:lang w:eastAsia="zh-CN"/>
        </w:rPr>
        <w:lastRenderedPageBreak/>
        <w:t>附件1-3</w:t>
      </w:r>
    </w:p>
    <w:p w14:paraId="0A52EF03" w14:textId="77777777" w:rsidR="004A2510" w:rsidRPr="00524A68" w:rsidRDefault="004A2510" w:rsidP="004A2510">
      <w:pPr>
        <w:spacing w:line="600" w:lineRule="exact"/>
        <w:jc w:val="center"/>
        <w:rPr>
          <w:rFonts w:ascii="方正小标宋简体" w:eastAsia="方正小标宋简体" w:hAnsi="宋体" w:cs="宋体" w:hint="eastAsia"/>
          <w:sz w:val="32"/>
          <w:szCs w:val="32"/>
          <w:lang w:eastAsia="zh-CN"/>
        </w:rPr>
      </w:pPr>
      <w:hyperlink r:id="rId12" w:history="1">
        <w:r w:rsidRPr="00524A68">
          <w:rPr>
            <w:rFonts w:ascii="方正小标宋简体" w:eastAsia="方正小标宋简体" w:hAnsi="宋体" w:cs="宋体" w:hint="eastAsia"/>
            <w:sz w:val="32"/>
            <w:szCs w:val="32"/>
            <w:lang w:eastAsia="zh-CN"/>
          </w:rPr>
          <w:t>培训地点、路线及食宿</w:t>
        </w:r>
      </w:hyperlink>
      <w:hyperlink r:id="rId13" w:history="1">
        <w:r w:rsidRPr="00524A68">
          <w:rPr>
            <w:rFonts w:ascii="方正小标宋简体" w:eastAsia="方正小标宋简体" w:hAnsi="宋体" w:cs="宋体" w:hint="eastAsia"/>
            <w:sz w:val="32"/>
            <w:szCs w:val="32"/>
            <w:lang w:eastAsia="zh-CN"/>
          </w:rPr>
          <w:t>安排</w:t>
        </w:r>
      </w:hyperlink>
    </w:p>
    <w:p w14:paraId="2AA7F2F9" w14:textId="77777777" w:rsidR="004A2510" w:rsidRPr="00524A68" w:rsidRDefault="004A2510" w:rsidP="004A2510">
      <w:pPr>
        <w:spacing w:line="600" w:lineRule="exact"/>
        <w:jc w:val="center"/>
        <w:rPr>
          <w:rFonts w:ascii="方正小标宋简体" w:eastAsia="方正小标宋简体" w:hAnsi="宋体" w:cs="宋体" w:hint="eastAsia"/>
          <w:sz w:val="32"/>
          <w:szCs w:val="32"/>
          <w:lang w:eastAsia="zh-CN"/>
        </w:rPr>
      </w:pPr>
      <w:r w:rsidRPr="00524A68">
        <w:rPr>
          <w:rFonts w:ascii="方正小标宋简体" w:eastAsia="方正小标宋简体" w:hAnsi="宋体" w:cs="宋体" w:hint="eastAsia"/>
          <w:sz w:val="32"/>
          <w:szCs w:val="32"/>
          <w:lang w:eastAsia="zh-CN"/>
        </w:rPr>
        <w:t>（举办城市：重庆）</w:t>
      </w:r>
    </w:p>
    <w:p w14:paraId="08210CBB" w14:textId="77777777" w:rsidR="004A2510" w:rsidRDefault="004A2510" w:rsidP="004A2510">
      <w:pPr>
        <w:spacing w:line="600" w:lineRule="exact"/>
        <w:jc w:val="center"/>
        <w:rPr>
          <w:rFonts w:ascii="方正仿宋简体" w:eastAsia="方正仿宋简体" w:hAnsi="宋体" w:cs="宋体" w:hint="eastAsia"/>
          <w:sz w:val="32"/>
          <w:szCs w:val="32"/>
          <w:lang w:eastAsia="zh-CN"/>
        </w:rPr>
      </w:pPr>
    </w:p>
    <w:p w14:paraId="76F22657" w14:textId="77777777" w:rsidR="004A2510" w:rsidRPr="00524A68" w:rsidRDefault="004A2510" w:rsidP="004A2510">
      <w:pPr>
        <w:spacing w:line="600" w:lineRule="exact"/>
        <w:ind w:firstLineChars="200" w:firstLine="640"/>
        <w:rPr>
          <w:rFonts w:ascii="方正黑体简体" w:eastAsia="方正黑体简体" w:hAnsi="CG Times" w:cs="CG Times" w:hint="eastAsia"/>
          <w:sz w:val="32"/>
          <w:szCs w:val="32"/>
          <w:lang w:eastAsia="zh-CN"/>
        </w:rPr>
      </w:pPr>
      <w:r w:rsidRPr="00524A68">
        <w:rPr>
          <w:rFonts w:ascii="方正黑体简体" w:eastAsia="方正黑体简体" w:hAnsi="CG Times" w:cs="CG Times" w:hint="eastAsia"/>
          <w:sz w:val="32"/>
          <w:szCs w:val="32"/>
          <w:lang w:eastAsia="zh-CN"/>
        </w:rPr>
        <w:t>一、报到时间、地点:</w:t>
      </w:r>
    </w:p>
    <w:p w14:paraId="42B5D197" w14:textId="77777777" w:rsidR="004A2510" w:rsidRDefault="004A2510" w:rsidP="004A2510">
      <w:pPr>
        <w:spacing w:line="600" w:lineRule="exact"/>
        <w:ind w:firstLineChars="200" w:firstLine="640"/>
        <w:rPr>
          <w:rFonts w:ascii="方正仿宋简体" w:eastAsia="方正仿宋简体" w:hAnsi="CG Times" w:cs="CG Times"/>
          <w:sz w:val="32"/>
          <w:szCs w:val="32"/>
          <w:lang w:eastAsia="zh-CN"/>
        </w:rPr>
      </w:pPr>
      <w:r>
        <w:rPr>
          <w:rFonts w:ascii="方正仿宋简体" w:eastAsia="方正仿宋简体" w:hAnsi="CG Times" w:cs="CG Times" w:hint="eastAsia"/>
          <w:sz w:val="32"/>
          <w:szCs w:val="32"/>
          <w:lang w:eastAsia="zh-CN"/>
        </w:rPr>
        <w:t>报到时间：2025年9月2日</w:t>
      </w:r>
    </w:p>
    <w:p w14:paraId="54365C9B" w14:textId="77777777" w:rsidR="004A2510" w:rsidRDefault="004A2510" w:rsidP="004A2510">
      <w:pPr>
        <w:spacing w:line="600" w:lineRule="exact"/>
        <w:ind w:firstLineChars="200" w:firstLine="640"/>
        <w:rPr>
          <w:rFonts w:ascii="方正仿宋简体" w:eastAsia="方正仿宋简体" w:hAnsi="CG Times" w:cs="CG Times" w:hint="eastAsia"/>
          <w:sz w:val="32"/>
          <w:szCs w:val="32"/>
          <w:lang w:eastAsia="zh-CN"/>
        </w:rPr>
      </w:pPr>
      <w:r>
        <w:rPr>
          <w:rFonts w:ascii="方正仿宋简体" w:eastAsia="方正仿宋简体" w:hAnsi="CG Times" w:cs="CG Times" w:hint="eastAsia"/>
          <w:sz w:val="32"/>
          <w:szCs w:val="32"/>
          <w:lang w:eastAsia="zh-CN"/>
        </w:rPr>
        <w:t>酒店名称：重庆北站世纪同辉大酒店（重庆世纪同辉实业有限公司世纪同辉大酒店）</w:t>
      </w:r>
    </w:p>
    <w:p w14:paraId="448B7C7A" w14:textId="77777777" w:rsidR="004A2510" w:rsidRDefault="004A2510" w:rsidP="004A2510">
      <w:pPr>
        <w:spacing w:line="600" w:lineRule="exact"/>
        <w:ind w:firstLineChars="200" w:firstLine="640"/>
        <w:rPr>
          <w:rFonts w:ascii="方正仿宋简体" w:eastAsia="方正仿宋简体" w:hAnsi="CG Times" w:cs="CG Times" w:hint="eastAsia"/>
          <w:sz w:val="32"/>
          <w:szCs w:val="32"/>
          <w:lang w:eastAsia="zh-CN"/>
        </w:rPr>
      </w:pPr>
      <w:r>
        <w:rPr>
          <w:rFonts w:ascii="方正仿宋简体" w:eastAsia="方正仿宋简体" w:hAnsi="CG Times" w:cs="CG Times" w:hint="eastAsia"/>
          <w:sz w:val="32"/>
          <w:szCs w:val="32"/>
          <w:lang w:eastAsia="zh-CN"/>
        </w:rPr>
        <w:t>酒店地址：重庆渝北区高新园昆仑大道60号</w:t>
      </w:r>
    </w:p>
    <w:p w14:paraId="363329D0" w14:textId="77777777" w:rsidR="004A2510" w:rsidRDefault="004A2510" w:rsidP="004A2510">
      <w:pPr>
        <w:spacing w:line="600" w:lineRule="exact"/>
        <w:ind w:firstLineChars="200" w:firstLine="640"/>
        <w:rPr>
          <w:rFonts w:ascii="方正仿宋简体" w:eastAsia="方正仿宋简体" w:hAnsi="CG Times" w:cs="CG Times" w:hint="eastAsia"/>
          <w:sz w:val="32"/>
          <w:szCs w:val="32"/>
          <w:lang w:eastAsia="zh-CN"/>
        </w:rPr>
      </w:pPr>
      <w:r>
        <w:rPr>
          <w:rFonts w:ascii="方正仿宋简体" w:eastAsia="方正仿宋简体" w:hAnsi="CG Times" w:cs="CG Times" w:hint="eastAsia"/>
          <w:sz w:val="32"/>
          <w:szCs w:val="32"/>
          <w:lang w:eastAsia="zh-CN"/>
        </w:rPr>
        <w:t>酒店联系人：邹经理 13980677045</w:t>
      </w:r>
    </w:p>
    <w:p w14:paraId="63D7F411" w14:textId="77777777" w:rsidR="004A2510" w:rsidRPr="00524A68" w:rsidRDefault="004A2510" w:rsidP="004A2510">
      <w:pPr>
        <w:spacing w:line="600" w:lineRule="exact"/>
        <w:ind w:firstLineChars="200" w:firstLine="640"/>
        <w:rPr>
          <w:rFonts w:ascii="方正黑体简体" w:eastAsia="方正黑体简体" w:hAnsi="CG Times" w:cs="CG Times" w:hint="eastAsia"/>
          <w:sz w:val="32"/>
          <w:szCs w:val="32"/>
          <w:lang w:eastAsia="zh-CN"/>
        </w:rPr>
      </w:pPr>
      <w:r w:rsidRPr="00524A68">
        <w:rPr>
          <w:rFonts w:ascii="方正黑体简体" w:eastAsia="方正黑体简体" w:hAnsi="CG Times" w:cs="CG Times" w:hint="eastAsia"/>
          <w:sz w:val="32"/>
          <w:szCs w:val="32"/>
          <w:lang w:eastAsia="zh-CN"/>
        </w:rPr>
        <w:t>二、乘车路线</w:t>
      </w:r>
    </w:p>
    <w:p w14:paraId="6EBB1267" w14:textId="77777777" w:rsidR="004A2510" w:rsidRDefault="004A2510" w:rsidP="004A2510">
      <w:pPr>
        <w:spacing w:line="600" w:lineRule="exact"/>
        <w:ind w:firstLineChars="200" w:firstLine="640"/>
        <w:rPr>
          <w:rFonts w:ascii="方正仿宋简体" w:eastAsia="方正仿宋简体" w:hAnsi="CG Times" w:cs="CG Times" w:hint="eastAsia"/>
          <w:sz w:val="32"/>
          <w:szCs w:val="32"/>
          <w:lang w:eastAsia="zh-CN"/>
        </w:rPr>
      </w:pPr>
      <w:r>
        <w:rPr>
          <w:rFonts w:ascii="方正仿宋简体" w:eastAsia="方正仿宋简体" w:hAnsi="CG Times" w:cs="CG Times" w:hint="eastAsia"/>
          <w:sz w:val="32"/>
          <w:szCs w:val="32"/>
          <w:lang w:eastAsia="zh-CN"/>
        </w:rPr>
        <w:t>（一）火车站至酒店</w:t>
      </w:r>
    </w:p>
    <w:p w14:paraId="19BDFEA5" w14:textId="77777777" w:rsidR="004A2510" w:rsidRDefault="004A2510" w:rsidP="004A2510">
      <w:pPr>
        <w:spacing w:line="600" w:lineRule="exact"/>
        <w:ind w:firstLineChars="200" w:firstLine="640"/>
        <w:rPr>
          <w:rFonts w:ascii="方正仿宋简体" w:eastAsia="方正仿宋简体" w:hAnsi="CG Times" w:cs="CG Times" w:hint="eastAsia"/>
          <w:sz w:val="32"/>
          <w:szCs w:val="32"/>
          <w:lang w:eastAsia="zh-CN"/>
        </w:rPr>
      </w:pPr>
      <w:r>
        <w:rPr>
          <w:rFonts w:ascii="方正仿宋简体" w:eastAsia="方正仿宋简体" w:hAnsi="CG Times" w:cs="CG Times" w:hint="eastAsia"/>
          <w:sz w:val="32"/>
          <w:szCs w:val="32"/>
          <w:lang w:eastAsia="zh-CN"/>
        </w:rPr>
        <w:t>1、重庆站至酒店</w:t>
      </w:r>
    </w:p>
    <w:p w14:paraId="28DEB1EC" w14:textId="77777777" w:rsidR="004A2510" w:rsidRDefault="004A2510" w:rsidP="004A2510">
      <w:pPr>
        <w:spacing w:line="600" w:lineRule="exact"/>
        <w:ind w:firstLineChars="200" w:firstLine="640"/>
        <w:rPr>
          <w:rFonts w:ascii="方正仿宋简体" w:eastAsia="方正仿宋简体" w:hAnsi="CG Times" w:cs="CG Times" w:hint="eastAsia"/>
          <w:sz w:val="32"/>
          <w:szCs w:val="32"/>
          <w:lang w:eastAsia="zh-CN"/>
        </w:rPr>
      </w:pPr>
      <w:r>
        <w:rPr>
          <w:rFonts w:ascii="方正仿宋简体" w:eastAsia="方正仿宋简体" w:hAnsi="CG Times" w:cs="CG Times" w:hint="eastAsia"/>
          <w:sz w:val="32"/>
          <w:szCs w:val="32"/>
          <w:lang w:eastAsia="zh-CN"/>
        </w:rPr>
        <w:t>乘坐轨道交通3号线（江北机场T2航站楼方向），在重庆北站南广场站下车（7口出），步行450米即到；乘出租车前往，约10公里。</w:t>
      </w:r>
    </w:p>
    <w:p w14:paraId="025C6422" w14:textId="77777777" w:rsidR="004A2510" w:rsidRDefault="004A2510" w:rsidP="004A2510">
      <w:pPr>
        <w:spacing w:line="600" w:lineRule="exact"/>
        <w:ind w:firstLineChars="200" w:firstLine="640"/>
        <w:rPr>
          <w:rFonts w:ascii="方正仿宋简体" w:eastAsia="方正仿宋简体" w:hAnsi="CG Times" w:cs="CG Times" w:hint="eastAsia"/>
          <w:sz w:val="32"/>
          <w:szCs w:val="32"/>
          <w:lang w:eastAsia="zh-CN"/>
        </w:rPr>
      </w:pPr>
      <w:r>
        <w:rPr>
          <w:rFonts w:ascii="方正仿宋简体" w:eastAsia="方正仿宋简体" w:hAnsi="CG Times" w:cs="CG Times" w:hint="eastAsia"/>
          <w:sz w:val="32"/>
          <w:szCs w:val="32"/>
          <w:lang w:eastAsia="zh-CN"/>
        </w:rPr>
        <w:t>2、重庆西站至酒店</w:t>
      </w:r>
    </w:p>
    <w:p w14:paraId="2D7A2513" w14:textId="77777777" w:rsidR="004A2510" w:rsidRDefault="004A2510" w:rsidP="004A2510">
      <w:pPr>
        <w:spacing w:line="600" w:lineRule="exact"/>
        <w:ind w:firstLineChars="200" w:firstLine="640"/>
        <w:rPr>
          <w:rFonts w:ascii="方正仿宋简体" w:eastAsia="方正仿宋简体" w:hAnsi="CG Times" w:cs="CG Times" w:hint="eastAsia"/>
          <w:sz w:val="32"/>
          <w:szCs w:val="32"/>
          <w:lang w:eastAsia="zh-CN"/>
        </w:rPr>
      </w:pPr>
      <w:r>
        <w:rPr>
          <w:rFonts w:ascii="方正仿宋简体" w:eastAsia="方正仿宋简体" w:hAnsi="CG Times" w:cs="CG Times" w:hint="eastAsia"/>
          <w:sz w:val="32"/>
          <w:szCs w:val="32"/>
          <w:lang w:eastAsia="zh-CN"/>
        </w:rPr>
        <w:t>乘坐轨道交通环线内环（重庆图书馆方向），在重庆北站南广场站下车（7口出），步行450米即到；乘出租车前往，约21公里。</w:t>
      </w:r>
    </w:p>
    <w:p w14:paraId="41ED10A3" w14:textId="77777777" w:rsidR="004A2510" w:rsidRDefault="004A2510" w:rsidP="004A2510">
      <w:pPr>
        <w:spacing w:line="600" w:lineRule="exact"/>
        <w:ind w:firstLineChars="200" w:firstLine="640"/>
        <w:rPr>
          <w:rFonts w:ascii="方正仿宋简体" w:eastAsia="方正仿宋简体" w:hAnsi="CG Times" w:cs="CG Times" w:hint="eastAsia"/>
          <w:sz w:val="32"/>
          <w:szCs w:val="32"/>
          <w:lang w:eastAsia="zh-CN"/>
        </w:rPr>
      </w:pPr>
      <w:r>
        <w:rPr>
          <w:rFonts w:ascii="方正仿宋简体" w:eastAsia="方正仿宋简体" w:hAnsi="CG Times" w:cs="CG Times" w:hint="eastAsia"/>
          <w:sz w:val="32"/>
          <w:szCs w:val="32"/>
          <w:lang w:eastAsia="zh-CN"/>
        </w:rPr>
        <w:t>3、重庆北站至酒店</w:t>
      </w:r>
    </w:p>
    <w:p w14:paraId="3EA419AD" w14:textId="77777777" w:rsidR="004A2510" w:rsidRDefault="004A2510" w:rsidP="004A2510">
      <w:pPr>
        <w:spacing w:line="600" w:lineRule="exact"/>
        <w:ind w:firstLineChars="200" w:firstLine="640"/>
        <w:rPr>
          <w:rFonts w:ascii="方正仿宋简体" w:eastAsia="方正仿宋简体" w:hAnsi="CG Times" w:cs="CG Times" w:hint="eastAsia"/>
          <w:sz w:val="32"/>
          <w:szCs w:val="32"/>
          <w:lang w:eastAsia="zh-CN"/>
        </w:rPr>
      </w:pPr>
      <w:r>
        <w:rPr>
          <w:rFonts w:ascii="方正仿宋简体" w:eastAsia="方正仿宋简体" w:hAnsi="CG Times" w:cs="CG Times" w:hint="eastAsia"/>
          <w:sz w:val="32"/>
          <w:szCs w:val="32"/>
          <w:lang w:eastAsia="zh-CN"/>
        </w:rPr>
        <w:t>路程较近，建议步行；乘出租车前往，约2公里。</w:t>
      </w:r>
    </w:p>
    <w:p w14:paraId="3879E13B" w14:textId="77777777" w:rsidR="004A2510" w:rsidRDefault="004A2510" w:rsidP="004A2510">
      <w:pPr>
        <w:spacing w:line="600" w:lineRule="exact"/>
        <w:ind w:firstLineChars="200" w:firstLine="640"/>
        <w:rPr>
          <w:rFonts w:ascii="方正仿宋简体" w:eastAsia="方正仿宋简体" w:hAnsi="CG Times" w:cs="CG Times" w:hint="eastAsia"/>
          <w:sz w:val="32"/>
          <w:szCs w:val="32"/>
          <w:lang w:eastAsia="zh-CN"/>
        </w:rPr>
      </w:pPr>
      <w:r>
        <w:rPr>
          <w:rFonts w:ascii="方正仿宋简体" w:eastAsia="方正仿宋简体" w:hAnsi="CG Times" w:cs="CG Times" w:hint="eastAsia"/>
          <w:sz w:val="32"/>
          <w:szCs w:val="32"/>
          <w:lang w:eastAsia="zh-CN"/>
        </w:rPr>
        <w:lastRenderedPageBreak/>
        <w:t>（二）机场至酒店</w:t>
      </w:r>
    </w:p>
    <w:p w14:paraId="36C2770A" w14:textId="77777777" w:rsidR="004A2510" w:rsidRDefault="004A2510" w:rsidP="004A2510">
      <w:pPr>
        <w:spacing w:line="600" w:lineRule="exact"/>
        <w:ind w:firstLineChars="200" w:firstLine="640"/>
        <w:rPr>
          <w:rFonts w:ascii="方正仿宋简体" w:eastAsia="方正仿宋简体" w:hAnsi="CG Times" w:cs="CG Times" w:hint="eastAsia"/>
          <w:sz w:val="32"/>
          <w:szCs w:val="32"/>
          <w:lang w:eastAsia="zh-CN"/>
        </w:rPr>
      </w:pPr>
      <w:r>
        <w:rPr>
          <w:rFonts w:ascii="方正仿宋简体" w:eastAsia="方正仿宋简体" w:hAnsi="CG Times" w:cs="CG Times" w:hint="eastAsia"/>
          <w:sz w:val="32"/>
          <w:szCs w:val="32"/>
          <w:lang w:eastAsia="zh-CN"/>
        </w:rPr>
        <w:t>重庆江北国际机场至酒店</w:t>
      </w:r>
    </w:p>
    <w:p w14:paraId="5D5D95F8" w14:textId="77777777" w:rsidR="004A2510" w:rsidRDefault="004A2510" w:rsidP="004A2510">
      <w:pPr>
        <w:spacing w:line="600" w:lineRule="exact"/>
        <w:ind w:firstLineChars="200" w:firstLine="640"/>
        <w:rPr>
          <w:rFonts w:ascii="方正仿宋简体" w:eastAsia="方正仿宋简体" w:hAnsi="CG Times" w:cs="CG Times" w:hint="eastAsia"/>
          <w:sz w:val="32"/>
          <w:szCs w:val="32"/>
          <w:lang w:eastAsia="zh-CN"/>
        </w:rPr>
      </w:pPr>
      <w:r>
        <w:rPr>
          <w:rFonts w:ascii="方正仿宋简体" w:eastAsia="方正仿宋简体" w:hAnsi="CG Times" w:cs="CG Times" w:hint="eastAsia"/>
          <w:sz w:val="32"/>
          <w:szCs w:val="32"/>
          <w:lang w:eastAsia="zh-CN"/>
        </w:rPr>
        <w:t>乘坐轨道交通10号线（兰花路方向），在重庆北站南广场站下车（7口出），步行450米即到；乘出租车前往，约20公里。</w:t>
      </w:r>
    </w:p>
    <w:p w14:paraId="6A4F350A" w14:textId="77777777" w:rsidR="004A2510" w:rsidRPr="00524A68" w:rsidRDefault="004A2510" w:rsidP="004A2510">
      <w:pPr>
        <w:spacing w:line="600" w:lineRule="exact"/>
        <w:ind w:firstLineChars="200" w:firstLine="640"/>
        <w:rPr>
          <w:rFonts w:ascii="方正黑体简体" w:eastAsia="方正黑体简体" w:hAnsi="CG Times" w:cs="CG Times" w:hint="eastAsia"/>
          <w:sz w:val="32"/>
          <w:szCs w:val="32"/>
          <w:lang w:eastAsia="zh-CN"/>
        </w:rPr>
      </w:pPr>
      <w:r w:rsidRPr="00524A68">
        <w:rPr>
          <w:rFonts w:ascii="方正黑体简体" w:eastAsia="方正黑体简体" w:hAnsi="CG Times" w:cs="CG Times" w:hint="eastAsia"/>
          <w:sz w:val="32"/>
          <w:szCs w:val="32"/>
          <w:lang w:eastAsia="zh-CN"/>
        </w:rPr>
        <w:t>三、相关食宿标准</w:t>
      </w:r>
    </w:p>
    <w:p w14:paraId="7BB2BAB0" w14:textId="77777777" w:rsidR="004A2510" w:rsidRDefault="004A2510" w:rsidP="004A2510">
      <w:pPr>
        <w:spacing w:line="600" w:lineRule="exact"/>
        <w:ind w:firstLineChars="200" w:firstLine="640"/>
        <w:rPr>
          <w:rFonts w:ascii="方正仿宋简体" w:eastAsia="方正仿宋简体" w:hAnsi="CG Times" w:cs="CG Times" w:hint="eastAsia"/>
          <w:sz w:val="32"/>
          <w:szCs w:val="32"/>
          <w:lang w:eastAsia="zh-CN"/>
        </w:rPr>
      </w:pPr>
      <w:r>
        <w:rPr>
          <w:rFonts w:ascii="方正仿宋简体" w:eastAsia="方正仿宋简体" w:hAnsi="CG Times" w:cs="CG Times" w:hint="eastAsia"/>
          <w:sz w:val="32"/>
          <w:szCs w:val="32"/>
          <w:lang w:eastAsia="zh-CN"/>
        </w:rPr>
        <w:t>1、活动期间，参加人员的食宿由会务统一安排，其费用自理。</w:t>
      </w:r>
    </w:p>
    <w:p w14:paraId="12B0EE06" w14:textId="77777777" w:rsidR="004A2510" w:rsidRDefault="004A2510" w:rsidP="004A2510">
      <w:pPr>
        <w:spacing w:line="600" w:lineRule="exact"/>
        <w:ind w:firstLineChars="200" w:firstLine="640"/>
        <w:rPr>
          <w:rFonts w:ascii="方正仿宋简体" w:eastAsia="方正仿宋简体" w:hAnsi="CG Times" w:cs="CG Times" w:hint="eastAsia"/>
          <w:sz w:val="32"/>
          <w:szCs w:val="32"/>
          <w:lang w:eastAsia="zh-CN"/>
        </w:rPr>
      </w:pPr>
      <w:r>
        <w:rPr>
          <w:rFonts w:ascii="方正仿宋简体" w:eastAsia="方正仿宋简体" w:hAnsi="CG Times" w:cs="CG Times" w:hint="eastAsia"/>
          <w:sz w:val="32"/>
          <w:szCs w:val="32"/>
          <w:lang w:eastAsia="zh-CN"/>
        </w:rPr>
        <w:t>2、食宿标准：290元/人·天（标准间合住）, 460元/人·天（单住）,该费用请于报到时直接向会务组人员交纳。</w:t>
      </w:r>
    </w:p>
    <w:p w14:paraId="28A807DD" w14:textId="77777777" w:rsidR="004A2510" w:rsidRDefault="004A2510" w:rsidP="004A2510">
      <w:pPr>
        <w:spacing w:line="600" w:lineRule="exact"/>
        <w:rPr>
          <w:rFonts w:ascii="方正仿宋简体" w:eastAsia="方正仿宋简体" w:hAnsi="宋体" w:cs="宋体" w:hint="eastAsia"/>
          <w:sz w:val="32"/>
          <w:szCs w:val="32"/>
          <w:lang w:eastAsia="zh-CN"/>
        </w:rPr>
      </w:pPr>
    </w:p>
    <w:p w14:paraId="51427F27" w14:textId="77777777" w:rsidR="004A2510" w:rsidRDefault="004A2510" w:rsidP="004A2510">
      <w:pPr>
        <w:spacing w:line="600" w:lineRule="exact"/>
        <w:rPr>
          <w:rFonts w:ascii="方正仿宋简体" w:eastAsia="方正仿宋简体" w:hAnsi="宋体" w:cs="宋体" w:hint="eastAsia"/>
          <w:sz w:val="32"/>
          <w:szCs w:val="32"/>
          <w:lang w:eastAsia="zh-CN"/>
        </w:rPr>
      </w:pPr>
    </w:p>
    <w:p w14:paraId="7F14DB26" w14:textId="77777777" w:rsidR="004A2510" w:rsidRDefault="004A2510" w:rsidP="004A2510">
      <w:pPr>
        <w:spacing w:line="600" w:lineRule="exact"/>
        <w:rPr>
          <w:rFonts w:ascii="方正仿宋简体" w:eastAsia="方正仿宋简体" w:hAnsi="宋体" w:cs="宋体" w:hint="eastAsia"/>
          <w:sz w:val="32"/>
          <w:szCs w:val="32"/>
          <w:lang w:eastAsia="zh-CN"/>
        </w:rPr>
      </w:pPr>
    </w:p>
    <w:p w14:paraId="5E2834CB" w14:textId="77777777" w:rsidR="004A2510" w:rsidRDefault="004A2510" w:rsidP="004A2510">
      <w:pPr>
        <w:spacing w:line="600" w:lineRule="exact"/>
        <w:rPr>
          <w:rFonts w:ascii="方正仿宋简体" w:eastAsia="方正仿宋简体" w:hAnsi="宋体" w:cs="宋体" w:hint="eastAsia"/>
          <w:sz w:val="32"/>
          <w:szCs w:val="32"/>
          <w:lang w:eastAsia="zh-CN"/>
        </w:rPr>
      </w:pPr>
    </w:p>
    <w:p w14:paraId="477E307A" w14:textId="77777777" w:rsidR="004A2510" w:rsidRDefault="004A2510" w:rsidP="004A2510">
      <w:pPr>
        <w:spacing w:line="600" w:lineRule="exact"/>
        <w:rPr>
          <w:rFonts w:ascii="方正仿宋简体" w:eastAsia="方正仿宋简体" w:hAnsi="宋体" w:cs="宋体" w:hint="eastAsia"/>
          <w:sz w:val="32"/>
          <w:szCs w:val="32"/>
          <w:lang w:eastAsia="zh-CN"/>
        </w:rPr>
      </w:pPr>
    </w:p>
    <w:p w14:paraId="4F16A544" w14:textId="77777777" w:rsidR="004A2510" w:rsidRDefault="004A2510" w:rsidP="004A2510">
      <w:pPr>
        <w:spacing w:line="600" w:lineRule="exact"/>
        <w:rPr>
          <w:rFonts w:ascii="方正仿宋简体" w:eastAsia="方正仿宋简体" w:hAnsi="宋体" w:cs="宋体" w:hint="eastAsia"/>
          <w:sz w:val="32"/>
          <w:szCs w:val="32"/>
          <w:lang w:eastAsia="zh-CN"/>
        </w:rPr>
      </w:pPr>
    </w:p>
    <w:p w14:paraId="32CEFF97" w14:textId="77777777" w:rsidR="004A2510" w:rsidRDefault="004A2510" w:rsidP="004A2510">
      <w:pPr>
        <w:spacing w:line="600" w:lineRule="exact"/>
        <w:rPr>
          <w:rFonts w:ascii="方正仿宋简体" w:eastAsia="方正仿宋简体" w:hAnsi="宋体" w:cs="宋体" w:hint="eastAsia"/>
          <w:sz w:val="32"/>
          <w:szCs w:val="32"/>
          <w:lang w:eastAsia="zh-CN"/>
        </w:rPr>
      </w:pPr>
    </w:p>
    <w:p w14:paraId="4A300E2F" w14:textId="77777777" w:rsidR="004A2510" w:rsidRDefault="004A2510" w:rsidP="004A2510">
      <w:pPr>
        <w:spacing w:line="600" w:lineRule="exact"/>
        <w:rPr>
          <w:rFonts w:ascii="方正仿宋简体" w:eastAsia="方正仿宋简体" w:hAnsi="宋体" w:cs="宋体" w:hint="eastAsia"/>
          <w:sz w:val="32"/>
          <w:szCs w:val="32"/>
          <w:lang w:eastAsia="zh-CN"/>
        </w:rPr>
      </w:pPr>
    </w:p>
    <w:p w14:paraId="309D021C" w14:textId="77777777" w:rsidR="004A2510" w:rsidRDefault="004A2510" w:rsidP="004A2510">
      <w:pPr>
        <w:spacing w:line="600" w:lineRule="exact"/>
        <w:rPr>
          <w:rFonts w:ascii="方正仿宋简体" w:eastAsia="方正仿宋简体" w:hAnsi="宋体" w:cs="宋体" w:hint="eastAsia"/>
          <w:sz w:val="32"/>
          <w:szCs w:val="32"/>
          <w:lang w:eastAsia="zh-CN"/>
        </w:rPr>
      </w:pPr>
    </w:p>
    <w:p w14:paraId="1266A844" w14:textId="77777777" w:rsidR="004A2510" w:rsidRDefault="004A2510" w:rsidP="004A2510">
      <w:pPr>
        <w:spacing w:line="600" w:lineRule="exact"/>
        <w:rPr>
          <w:rFonts w:ascii="方正仿宋简体" w:eastAsia="方正仿宋简体" w:hAnsi="宋体" w:cs="宋体" w:hint="eastAsia"/>
          <w:sz w:val="32"/>
          <w:szCs w:val="32"/>
          <w:lang w:eastAsia="zh-CN"/>
        </w:rPr>
      </w:pPr>
    </w:p>
    <w:p w14:paraId="0752061C" w14:textId="77777777" w:rsidR="004A2510" w:rsidRDefault="004A2510" w:rsidP="004A2510">
      <w:pPr>
        <w:spacing w:line="600" w:lineRule="exact"/>
        <w:rPr>
          <w:rFonts w:ascii="方正仿宋简体" w:eastAsia="方正仿宋简体" w:hAnsi="宋体" w:cs="宋体" w:hint="eastAsia"/>
          <w:sz w:val="32"/>
          <w:szCs w:val="32"/>
          <w:lang w:eastAsia="zh-CN"/>
        </w:rPr>
      </w:pPr>
    </w:p>
    <w:p w14:paraId="70C105A2" w14:textId="77777777" w:rsidR="004A2510" w:rsidRDefault="004A2510" w:rsidP="004A2510">
      <w:pPr>
        <w:spacing w:line="600" w:lineRule="exact"/>
        <w:rPr>
          <w:rFonts w:ascii="方正仿宋简体" w:eastAsia="方正仿宋简体" w:hAnsi="宋体" w:cs="宋体" w:hint="eastAsia"/>
          <w:sz w:val="32"/>
          <w:szCs w:val="32"/>
          <w:lang w:eastAsia="zh-CN"/>
        </w:rPr>
      </w:pPr>
    </w:p>
    <w:p w14:paraId="38021129" w14:textId="77777777" w:rsidR="004A2510" w:rsidRPr="00524A68" w:rsidRDefault="004A2510" w:rsidP="004A2510">
      <w:pPr>
        <w:spacing w:line="600" w:lineRule="exact"/>
        <w:rPr>
          <w:rFonts w:ascii="方正黑体简体" w:eastAsia="方正黑体简体" w:hAnsi="宋体" w:cs="宋体" w:hint="eastAsia"/>
          <w:sz w:val="32"/>
          <w:szCs w:val="32"/>
          <w:lang w:eastAsia="zh-CN"/>
        </w:rPr>
      </w:pPr>
      <w:r w:rsidRPr="00524A68">
        <w:rPr>
          <w:rFonts w:ascii="方正黑体简体" w:eastAsia="方正黑体简体" w:hAnsi="宋体" w:cs="宋体" w:hint="eastAsia"/>
          <w:sz w:val="32"/>
          <w:szCs w:val="32"/>
          <w:lang w:eastAsia="zh-CN"/>
        </w:rPr>
        <w:lastRenderedPageBreak/>
        <w:t>附件1-4</w:t>
      </w:r>
    </w:p>
    <w:p w14:paraId="42592EBB" w14:textId="77777777" w:rsidR="004A2510" w:rsidRPr="00524A68" w:rsidRDefault="004A2510" w:rsidP="004A2510">
      <w:pPr>
        <w:spacing w:line="600" w:lineRule="exact"/>
        <w:jc w:val="center"/>
        <w:rPr>
          <w:rFonts w:ascii="方正小标宋简体" w:eastAsia="方正小标宋简体" w:hAnsi="宋体" w:cs="宋体" w:hint="eastAsia"/>
          <w:sz w:val="32"/>
          <w:szCs w:val="32"/>
          <w:lang w:eastAsia="zh-CN"/>
        </w:rPr>
      </w:pPr>
      <w:hyperlink r:id="rId14" w:history="1">
        <w:r w:rsidRPr="00524A68">
          <w:rPr>
            <w:rFonts w:ascii="方正小标宋简体" w:eastAsia="方正小标宋简体" w:hAnsi="宋体" w:cs="宋体" w:hint="eastAsia"/>
            <w:sz w:val="32"/>
            <w:szCs w:val="32"/>
            <w:lang w:eastAsia="zh-CN"/>
          </w:rPr>
          <w:t>培训地点、路线及食宿</w:t>
        </w:r>
      </w:hyperlink>
      <w:hyperlink r:id="rId15" w:history="1">
        <w:r w:rsidRPr="00524A68">
          <w:rPr>
            <w:rFonts w:ascii="方正小标宋简体" w:eastAsia="方正小标宋简体" w:hAnsi="宋体" w:cs="宋体" w:hint="eastAsia"/>
            <w:sz w:val="32"/>
            <w:szCs w:val="32"/>
            <w:lang w:eastAsia="zh-CN"/>
          </w:rPr>
          <w:t>安排</w:t>
        </w:r>
      </w:hyperlink>
    </w:p>
    <w:p w14:paraId="726297CB" w14:textId="77777777" w:rsidR="004A2510" w:rsidRPr="00524A68" w:rsidRDefault="004A2510" w:rsidP="004A2510">
      <w:pPr>
        <w:spacing w:line="600" w:lineRule="exact"/>
        <w:jc w:val="center"/>
        <w:rPr>
          <w:rFonts w:ascii="方正小标宋简体" w:eastAsia="方正小标宋简体" w:hAnsi="宋体" w:cs="宋体" w:hint="eastAsia"/>
          <w:sz w:val="32"/>
          <w:szCs w:val="32"/>
          <w:lang w:eastAsia="zh-CN"/>
        </w:rPr>
      </w:pPr>
      <w:r w:rsidRPr="00524A68">
        <w:rPr>
          <w:rFonts w:ascii="方正小标宋简体" w:eastAsia="方正小标宋简体" w:hAnsi="宋体" w:cs="宋体" w:hint="eastAsia"/>
          <w:sz w:val="32"/>
          <w:szCs w:val="32"/>
          <w:lang w:eastAsia="zh-CN"/>
        </w:rPr>
        <w:t>（举办城市：昆明）</w:t>
      </w:r>
    </w:p>
    <w:p w14:paraId="4B663B1C" w14:textId="77777777" w:rsidR="004A2510" w:rsidRPr="00524A68" w:rsidRDefault="004A2510" w:rsidP="004A2510">
      <w:pPr>
        <w:spacing w:line="600" w:lineRule="exact"/>
        <w:jc w:val="center"/>
        <w:rPr>
          <w:rFonts w:ascii="方正小标宋简体" w:eastAsia="方正小标宋简体" w:hAnsi="宋体" w:cs="宋体" w:hint="eastAsia"/>
          <w:sz w:val="32"/>
          <w:szCs w:val="32"/>
          <w:lang w:eastAsia="zh-CN"/>
        </w:rPr>
      </w:pPr>
    </w:p>
    <w:p w14:paraId="2BF67E76" w14:textId="77777777" w:rsidR="004A2510" w:rsidRPr="00524A68" w:rsidRDefault="004A2510" w:rsidP="004A2510">
      <w:pPr>
        <w:spacing w:line="620" w:lineRule="exact"/>
        <w:ind w:firstLineChars="200" w:firstLine="640"/>
        <w:rPr>
          <w:rFonts w:ascii="方正黑体简体" w:eastAsia="方正黑体简体" w:hAnsi="CG Times" w:cs="CG Times" w:hint="eastAsia"/>
          <w:sz w:val="32"/>
          <w:szCs w:val="32"/>
          <w:lang w:eastAsia="zh-CN"/>
        </w:rPr>
      </w:pPr>
      <w:r w:rsidRPr="00524A68">
        <w:rPr>
          <w:rFonts w:ascii="方正黑体简体" w:eastAsia="方正黑体简体" w:hAnsi="CG Times" w:cs="CG Times" w:hint="eastAsia"/>
          <w:sz w:val="32"/>
          <w:szCs w:val="32"/>
          <w:lang w:eastAsia="zh-CN"/>
        </w:rPr>
        <w:t>一、报到时间、地点:</w:t>
      </w:r>
    </w:p>
    <w:p w14:paraId="2A5E2DD0" w14:textId="77777777" w:rsidR="004A2510" w:rsidRDefault="004A2510" w:rsidP="004A2510">
      <w:pPr>
        <w:spacing w:line="620" w:lineRule="exact"/>
        <w:ind w:firstLineChars="200" w:firstLine="640"/>
        <w:rPr>
          <w:rFonts w:ascii="方正仿宋简体" w:eastAsia="方正仿宋简体" w:hAnsi="CG Times" w:cs="CG Times"/>
          <w:sz w:val="32"/>
          <w:szCs w:val="32"/>
          <w:lang w:eastAsia="zh-CN"/>
        </w:rPr>
      </w:pPr>
      <w:r>
        <w:rPr>
          <w:rFonts w:ascii="方正仿宋简体" w:eastAsia="方正仿宋简体" w:hAnsi="CG Times" w:cs="CG Times" w:hint="eastAsia"/>
          <w:sz w:val="32"/>
          <w:szCs w:val="32"/>
          <w:lang w:eastAsia="zh-CN"/>
        </w:rPr>
        <w:t>报到时间：2025年9月2日</w:t>
      </w:r>
    </w:p>
    <w:p w14:paraId="7A106032" w14:textId="77777777" w:rsidR="004A2510" w:rsidRDefault="004A2510" w:rsidP="004A2510">
      <w:pPr>
        <w:spacing w:line="620" w:lineRule="exact"/>
        <w:ind w:firstLineChars="200" w:firstLine="640"/>
        <w:rPr>
          <w:rFonts w:ascii="方正仿宋简体" w:hAnsi="CG Times" w:cs="CG Times" w:hint="eastAsia"/>
          <w:sz w:val="32"/>
          <w:szCs w:val="32"/>
          <w:lang w:eastAsia="zh-CN"/>
        </w:rPr>
      </w:pPr>
      <w:r>
        <w:rPr>
          <w:rFonts w:ascii="方正仿宋简体" w:eastAsia="方正仿宋简体" w:hAnsi="CG Times" w:cs="CG Times" w:hint="eastAsia"/>
          <w:sz w:val="32"/>
          <w:szCs w:val="32"/>
          <w:lang w:eastAsia="zh-CN"/>
        </w:rPr>
        <w:t>酒店名称：云南鑫盛达宏晟国际酒店（云南鑫盛达企业集团宏晟酒店管理有限公司）</w:t>
      </w:r>
    </w:p>
    <w:p w14:paraId="614763FC" w14:textId="77777777" w:rsidR="004A2510" w:rsidRDefault="004A2510" w:rsidP="004A2510">
      <w:pPr>
        <w:spacing w:line="620" w:lineRule="exact"/>
        <w:ind w:firstLineChars="200" w:firstLine="640"/>
        <w:rPr>
          <w:rFonts w:ascii="方正仿宋简体" w:eastAsia="方正仿宋简体" w:hAnsi="CG Times" w:cs="CG Times" w:hint="eastAsia"/>
          <w:sz w:val="32"/>
          <w:szCs w:val="32"/>
          <w:lang w:eastAsia="zh-CN"/>
        </w:rPr>
      </w:pPr>
      <w:r>
        <w:rPr>
          <w:rFonts w:ascii="方正仿宋简体" w:eastAsia="方正仿宋简体" w:hAnsi="CG Times" w:cs="CG Times" w:hint="eastAsia"/>
          <w:sz w:val="32"/>
          <w:szCs w:val="32"/>
          <w:lang w:eastAsia="zh-CN"/>
        </w:rPr>
        <w:t>酒店地址：云南省昆明市呈贡区兴呈路斗南路2888号</w:t>
      </w:r>
    </w:p>
    <w:p w14:paraId="0AD3A446" w14:textId="77777777" w:rsidR="004A2510" w:rsidRDefault="004A2510" w:rsidP="004A2510">
      <w:pPr>
        <w:spacing w:line="620" w:lineRule="exact"/>
        <w:ind w:firstLineChars="200" w:firstLine="640"/>
        <w:rPr>
          <w:rFonts w:ascii="方正仿宋简体" w:eastAsia="方正仿宋简体" w:hAnsi="CG Times" w:cs="CG Times" w:hint="eastAsia"/>
          <w:sz w:val="32"/>
          <w:szCs w:val="32"/>
          <w:lang w:eastAsia="zh-CN"/>
        </w:rPr>
      </w:pPr>
      <w:r>
        <w:rPr>
          <w:rFonts w:ascii="方正仿宋简体" w:eastAsia="方正仿宋简体" w:hAnsi="CG Times" w:cs="CG Times" w:hint="eastAsia"/>
          <w:sz w:val="32"/>
          <w:szCs w:val="32"/>
          <w:lang w:eastAsia="zh-CN"/>
        </w:rPr>
        <w:t>酒店总机：0871-64870888</w:t>
      </w:r>
    </w:p>
    <w:p w14:paraId="7451D037" w14:textId="77777777" w:rsidR="004A2510" w:rsidRDefault="004A2510" w:rsidP="004A2510">
      <w:pPr>
        <w:spacing w:line="620" w:lineRule="exact"/>
        <w:ind w:firstLineChars="200" w:firstLine="640"/>
        <w:rPr>
          <w:rFonts w:ascii="方正仿宋简体" w:eastAsia="方正仿宋简体" w:hAnsi="CG Times" w:cs="CG Times" w:hint="eastAsia"/>
          <w:sz w:val="32"/>
          <w:szCs w:val="32"/>
          <w:lang w:eastAsia="zh-CN"/>
        </w:rPr>
      </w:pPr>
      <w:r>
        <w:rPr>
          <w:rFonts w:ascii="方正仿宋简体" w:eastAsia="方正仿宋简体" w:hAnsi="CG Times" w:cs="CG Times" w:hint="eastAsia"/>
          <w:sz w:val="32"/>
          <w:szCs w:val="32"/>
          <w:lang w:eastAsia="zh-CN"/>
        </w:rPr>
        <w:t>酒店联系人：张意聆13987636081</w:t>
      </w:r>
    </w:p>
    <w:p w14:paraId="01ADD66E" w14:textId="77777777" w:rsidR="004A2510" w:rsidRPr="00524A68" w:rsidRDefault="004A2510" w:rsidP="004A2510">
      <w:pPr>
        <w:spacing w:line="620" w:lineRule="exact"/>
        <w:ind w:firstLineChars="200" w:firstLine="640"/>
        <w:rPr>
          <w:rFonts w:ascii="方正黑体简体" w:eastAsia="方正黑体简体" w:hAnsi="CG Times" w:cs="CG Times" w:hint="eastAsia"/>
          <w:sz w:val="32"/>
          <w:szCs w:val="32"/>
          <w:lang w:eastAsia="zh-CN"/>
        </w:rPr>
      </w:pPr>
      <w:r w:rsidRPr="00524A68">
        <w:rPr>
          <w:rFonts w:ascii="方正黑体简体" w:eastAsia="方正黑体简体" w:hAnsi="CG Times" w:cs="CG Times" w:hint="eastAsia"/>
          <w:sz w:val="32"/>
          <w:szCs w:val="32"/>
          <w:lang w:eastAsia="zh-CN"/>
        </w:rPr>
        <w:t>二、乘车路线</w:t>
      </w:r>
    </w:p>
    <w:p w14:paraId="0507E499" w14:textId="77777777" w:rsidR="004A2510" w:rsidRDefault="004A2510" w:rsidP="004A2510">
      <w:pPr>
        <w:pStyle w:val="ac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132"/>
        </w:tabs>
        <w:spacing w:line="620" w:lineRule="exact"/>
        <w:ind w:firstLineChars="200" w:firstLine="640"/>
        <w:jc w:val="both"/>
        <w:rPr>
          <w:rFonts w:ascii="方正仿宋简体" w:eastAsia="方正仿宋简体" w:hAnsi="CG Times" w:cs="CG Times"/>
          <w:color w:val="auto"/>
          <w:kern w:val="2"/>
          <w:sz w:val="32"/>
          <w:szCs w:val="32"/>
        </w:rPr>
      </w:pPr>
      <w:r>
        <w:rPr>
          <w:rFonts w:ascii="方正仿宋简体" w:eastAsia="方正仿宋简体" w:hAnsi="CG Times" w:cs="CG Times" w:hint="eastAsia"/>
          <w:color w:val="auto"/>
          <w:kern w:val="2"/>
          <w:sz w:val="32"/>
          <w:szCs w:val="32"/>
        </w:rPr>
        <w:t>（一）长水国际机场至酒店</w:t>
      </w:r>
    </w:p>
    <w:p w14:paraId="1AD982A0" w14:textId="77777777" w:rsidR="004A2510" w:rsidRDefault="004A2510" w:rsidP="004A2510">
      <w:pPr>
        <w:pStyle w:val="ac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132"/>
        </w:tabs>
        <w:spacing w:line="620" w:lineRule="exact"/>
        <w:ind w:firstLineChars="200" w:firstLine="640"/>
        <w:jc w:val="both"/>
        <w:rPr>
          <w:rFonts w:ascii="方正仿宋简体" w:eastAsia="方正仿宋简体" w:hAnsi="CG Times" w:cs="CG Times"/>
          <w:color w:val="auto"/>
          <w:kern w:val="2"/>
          <w:sz w:val="32"/>
          <w:szCs w:val="32"/>
        </w:rPr>
      </w:pPr>
      <w:r>
        <w:rPr>
          <w:rFonts w:ascii="方正仿宋简体" w:eastAsia="方正仿宋简体" w:hAnsi="CG Times" w:cs="CG Times" w:hint="eastAsia"/>
          <w:color w:val="auto"/>
          <w:kern w:val="2"/>
          <w:sz w:val="32"/>
          <w:szCs w:val="32"/>
          <w:lang w:val="zh-TW"/>
        </w:rPr>
        <w:t>长水机场</w:t>
      </w:r>
      <w:r>
        <w:rPr>
          <w:rFonts w:ascii="方正仿宋简体" w:eastAsia="方正仿宋简体" w:hAnsi="CG Times" w:cs="CG Times" w:hint="eastAsia"/>
          <w:color w:val="auto"/>
          <w:kern w:val="2"/>
          <w:sz w:val="32"/>
          <w:szCs w:val="32"/>
        </w:rPr>
        <w:t>乘地铁6号线至菊华地铁站下转地铁4号线（金桂街站）下，D口出步行即到酒店。约35公里，用时40分钟。</w:t>
      </w:r>
    </w:p>
    <w:p w14:paraId="2574F1B5" w14:textId="77777777" w:rsidR="004A2510" w:rsidRDefault="004A2510" w:rsidP="004A2510">
      <w:pPr>
        <w:pStyle w:val="ac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132"/>
        </w:tabs>
        <w:spacing w:line="620" w:lineRule="exact"/>
        <w:ind w:firstLineChars="200" w:firstLine="640"/>
        <w:jc w:val="both"/>
        <w:rPr>
          <w:rFonts w:ascii="方正仿宋简体" w:eastAsia="方正仿宋简体" w:hAnsi="CG Times" w:cs="CG Times" w:hint="eastAsia"/>
          <w:color w:val="auto"/>
          <w:kern w:val="2"/>
          <w:sz w:val="32"/>
          <w:szCs w:val="32"/>
        </w:rPr>
      </w:pPr>
      <w:r>
        <w:rPr>
          <w:rFonts w:ascii="方正仿宋简体" w:eastAsia="方正仿宋简体" w:hAnsi="CG Times" w:cs="CG Times" w:hint="eastAsia"/>
          <w:color w:val="auto"/>
          <w:kern w:val="2"/>
          <w:sz w:val="32"/>
          <w:szCs w:val="32"/>
        </w:rPr>
        <w:t>（二）高铁南站至酒店</w:t>
      </w:r>
    </w:p>
    <w:p w14:paraId="12698330" w14:textId="77777777" w:rsidR="004A2510" w:rsidRDefault="004A2510" w:rsidP="004A2510">
      <w:pPr>
        <w:pStyle w:val="ac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132"/>
        </w:tabs>
        <w:spacing w:line="620" w:lineRule="exact"/>
        <w:ind w:firstLineChars="200" w:firstLine="640"/>
        <w:jc w:val="both"/>
        <w:rPr>
          <w:rFonts w:ascii="方正仿宋简体" w:eastAsia="方正仿宋简体" w:hAnsi="CG Times" w:cs="CG Times"/>
          <w:color w:val="auto"/>
          <w:kern w:val="2"/>
          <w:sz w:val="32"/>
          <w:szCs w:val="32"/>
        </w:rPr>
      </w:pPr>
      <w:r>
        <w:rPr>
          <w:rFonts w:ascii="方正仿宋简体" w:eastAsia="方正仿宋简体" w:hAnsi="CG Times" w:cs="CG Times" w:hint="eastAsia"/>
          <w:color w:val="auto"/>
          <w:kern w:val="2"/>
          <w:sz w:val="32"/>
          <w:szCs w:val="32"/>
        </w:rPr>
        <w:t>昆明南火车站乘地铁乘1号线到斗南地铁站G口出步行即到酒店。约10公里，用时20分钟。</w:t>
      </w:r>
    </w:p>
    <w:p w14:paraId="74DA7CC6" w14:textId="77777777" w:rsidR="004A2510" w:rsidRDefault="004A2510" w:rsidP="004A2510">
      <w:pPr>
        <w:pStyle w:val="ac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132"/>
        </w:tabs>
        <w:spacing w:line="620" w:lineRule="exact"/>
        <w:ind w:firstLineChars="200" w:firstLine="640"/>
        <w:jc w:val="both"/>
        <w:rPr>
          <w:rFonts w:ascii="方正仿宋简体" w:eastAsia="方正仿宋简体" w:hAnsi="CG Times" w:cs="CG Times"/>
          <w:color w:val="auto"/>
          <w:kern w:val="2"/>
          <w:sz w:val="32"/>
          <w:szCs w:val="32"/>
        </w:rPr>
      </w:pPr>
      <w:r>
        <w:rPr>
          <w:rFonts w:ascii="方正仿宋简体" w:eastAsia="方正仿宋简体" w:hAnsi="CG Times" w:cs="CG Times" w:hint="eastAsia"/>
          <w:color w:val="auto"/>
          <w:kern w:val="2"/>
          <w:sz w:val="32"/>
          <w:szCs w:val="32"/>
        </w:rPr>
        <w:t>（三）昆明站至酒店</w:t>
      </w:r>
    </w:p>
    <w:p w14:paraId="7CF1A030" w14:textId="77777777" w:rsidR="004A2510" w:rsidRDefault="004A2510" w:rsidP="004A2510">
      <w:pPr>
        <w:pStyle w:val="ac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132"/>
        </w:tabs>
        <w:spacing w:line="620" w:lineRule="exact"/>
        <w:ind w:firstLineChars="200" w:firstLine="640"/>
        <w:jc w:val="both"/>
        <w:rPr>
          <w:rFonts w:ascii="方正仿宋简体" w:eastAsia="方正仿宋简体" w:hAnsi="CG Times" w:cs="CG Times"/>
          <w:color w:val="auto"/>
          <w:kern w:val="2"/>
          <w:sz w:val="32"/>
          <w:szCs w:val="32"/>
        </w:rPr>
      </w:pPr>
      <w:r>
        <w:rPr>
          <w:rFonts w:ascii="方正仿宋简体" w:eastAsia="方正仿宋简体" w:hAnsi="CG Times" w:cs="CG Times" w:hint="eastAsia"/>
          <w:color w:val="auto"/>
          <w:kern w:val="2"/>
          <w:sz w:val="32"/>
          <w:szCs w:val="32"/>
        </w:rPr>
        <w:t>昆明站乘地铁1号线到斗南地铁站G口出步行即到酒店，约20公里，用时40分钟。</w:t>
      </w:r>
    </w:p>
    <w:p w14:paraId="5C9B5B61" w14:textId="77777777" w:rsidR="004A2510" w:rsidRPr="00524A68" w:rsidRDefault="004A2510" w:rsidP="004A2510">
      <w:pPr>
        <w:spacing w:line="620" w:lineRule="exact"/>
        <w:ind w:firstLineChars="200" w:firstLine="640"/>
        <w:rPr>
          <w:rFonts w:ascii="方正黑体简体" w:eastAsia="方正黑体简体" w:hAnsi="CG Times" w:cs="CG Times" w:hint="eastAsia"/>
          <w:sz w:val="32"/>
          <w:szCs w:val="32"/>
          <w:lang w:eastAsia="zh-CN"/>
        </w:rPr>
      </w:pPr>
      <w:r w:rsidRPr="00524A68">
        <w:rPr>
          <w:rFonts w:ascii="方正黑体简体" w:eastAsia="方正黑体简体" w:hAnsi="CG Times" w:cs="CG Times" w:hint="eastAsia"/>
          <w:sz w:val="32"/>
          <w:szCs w:val="32"/>
          <w:lang w:eastAsia="zh-CN"/>
        </w:rPr>
        <w:t>三、相关食宿标准</w:t>
      </w:r>
    </w:p>
    <w:p w14:paraId="4F0D8183" w14:textId="77777777" w:rsidR="004A2510" w:rsidRDefault="004A2510" w:rsidP="004A2510">
      <w:pPr>
        <w:spacing w:line="600" w:lineRule="exact"/>
        <w:ind w:firstLineChars="200" w:firstLine="640"/>
        <w:rPr>
          <w:rFonts w:ascii="方正仿宋简体" w:eastAsia="方正仿宋简体" w:hAnsi="CG Times" w:cs="CG Times" w:hint="eastAsia"/>
          <w:sz w:val="32"/>
          <w:szCs w:val="32"/>
          <w:lang w:eastAsia="zh-CN"/>
        </w:rPr>
      </w:pPr>
      <w:r>
        <w:rPr>
          <w:rFonts w:ascii="方正仿宋简体" w:eastAsia="方正仿宋简体" w:hAnsi="CG Times" w:cs="CG Times" w:hint="eastAsia"/>
          <w:sz w:val="32"/>
          <w:szCs w:val="32"/>
          <w:lang w:eastAsia="zh-CN"/>
        </w:rPr>
        <w:lastRenderedPageBreak/>
        <w:t>1、活动期间，参加人员的食宿由会务统一安排，其费用自理。</w:t>
      </w:r>
    </w:p>
    <w:p w14:paraId="542E604C" w14:textId="77777777" w:rsidR="004A2510" w:rsidRDefault="004A2510" w:rsidP="004A2510">
      <w:pPr>
        <w:spacing w:line="600" w:lineRule="exact"/>
        <w:ind w:firstLineChars="200" w:firstLine="640"/>
        <w:rPr>
          <w:rFonts w:ascii="方正仿宋简体" w:eastAsia="方正仿宋简体" w:hAnsi="宋体" w:cs="宋体" w:hint="eastAsia"/>
          <w:sz w:val="32"/>
          <w:szCs w:val="32"/>
          <w:lang w:eastAsia="zh-CN"/>
        </w:rPr>
      </w:pPr>
      <w:r>
        <w:rPr>
          <w:rFonts w:ascii="方正仿宋简体" w:eastAsia="方正仿宋简体" w:hAnsi="CG Times" w:cs="CG Times" w:hint="eastAsia"/>
          <w:sz w:val="32"/>
          <w:szCs w:val="32"/>
          <w:lang w:eastAsia="zh-CN"/>
        </w:rPr>
        <w:t>2、食宿标准：280元/人·天（标准间合住）, 440元/人·天（单住）该费用请于报到时直接向会务组人员交纳。</w:t>
      </w:r>
    </w:p>
    <w:p w14:paraId="5C615ECE" w14:textId="2E46058E" w:rsidR="005A61D8" w:rsidRPr="004A2510" w:rsidRDefault="005A61D8" w:rsidP="003C7678">
      <w:pPr>
        <w:rPr>
          <w:rFonts w:eastAsiaTheme="minorEastAsia" w:hint="eastAsia"/>
          <w:lang w:eastAsia="zh-CN"/>
        </w:rPr>
      </w:pPr>
    </w:p>
    <w:sectPr w:rsidR="005A61D8" w:rsidRPr="004A2510" w:rsidSect="0075167B">
      <w:footerReference w:type="default" r:id="rId16"/>
      <w:pgSz w:w="11910" w:h="16840"/>
      <w:pgMar w:top="1701" w:right="1609" w:bottom="1447" w:left="1579" w:header="0" w:footer="1134" w:gutter="0"/>
      <w:pgNumType w:fmt="numberInDash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4F3E30" w14:textId="77777777" w:rsidR="00207D03" w:rsidRDefault="00207D03">
      <w:r>
        <w:separator/>
      </w:r>
    </w:p>
  </w:endnote>
  <w:endnote w:type="continuationSeparator" w:id="0">
    <w:p w14:paraId="72E8237F" w14:textId="77777777" w:rsidR="00207D03" w:rsidRDefault="00207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 Unicode MS">
    <w:altName w:val="Arial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方正黑体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G Times">
    <w:altName w:val="Times New Roman"/>
    <w:charset w:val="00"/>
    <w:family w:val="roman"/>
    <w:pitch w:val="default"/>
    <w:sig w:usb0="00000000" w:usb1="00000000" w:usb2="00000000" w:usb3="00000000" w:csb0="00000093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20819198"/>
      <w:docPartObj>
        <w:docPartGallery w:val="Page Numbers (Bottom of Page)"/>
        <w:docPartUnique/>
      </w:docPartObj>
    </w:sdtPr>
    <w:sdtEndPr>
      <w:rPr>
        <w:rFonts w:ascii="宋体" w:eastAsia="宋体" w:hAnsi="宋体"/>
        <w:sz w:val="28"/>
        <w:szCs w:val="28"/>
      </w:rPr>
    </w:sdtEndPr>
    <w:sdtContent>
      <w:p w14:paraId="11E5F40E" w14:textId="77777777" w:rsidR="00D5455D" w:rsidRPr="00B71ED9" w:rsidRDefault="00000000" w:rsidP="00B71ED9">
        <w:pPr>
          <w:pStyle w:val="a3"/>
          <w:ind w:rightChars="170" w:right="357"/>
          <w:jc w:val="right"/>
          <w:rPr>
            <w:rFonts w:ascii="宋体" w:eastAsia="宋体" w:hAnsi="宋体" w:hint="eastAsia"/>
            <w:sz w:val="28"/>
            <w:szCs w:val="28"/>
          </w:rPr>
        </w:pPr>
        <w:r w:rsidRPr="00B71ED9">
          <w:rPr>
            <w:rFonts w:ascii="宋体" w:eastAsia="宋体" w:hAnsi="宋体"/>
            <w:sz w:val="28"/>
            <w:szCs w:val="28"/>
          </w:rPr>
          <w:fldChar w:fldCharType="begin"/>
        </w:r>
        <w:r w:rsidRPr="00B71ED9">
          <w:rPr>
            <w:rFonts w:ascii="宋体" w:eastAsia="宋体" w:hAnsi="宋体"/>
            <w:sz w:val="28"/>
            <w:szCs w:val="28"/>
          </w:rPr>
          <w:instrText>PAGE   \* MERGEFORMAT</w:instrText>
        </w:r>
        <w:r w:rsidRPr="00B71ED9">
          <w:rPr>
            <w:rFonts w:ascii="宋体" w:eastAsia="宋体" w:hAnsi="宋体"/>
            <w:sz w:val="28"/>
            <w:szCs w:val="28"/>
          </w:rPr>
          <w:fldChar w:fldCharType="separate"/>
        </w:r>
        <w:r w:rsidRPr="00B71ED9">
          <w:rPr>
            <w:rFonts w:ascii="宋体" w:eastAsia="宋体" w:hAnsi="宋体"/>
            <w:sz w:val="28"/>
            <w:szCs w:val="28"/>
            <w:lang w:val="zh-CN" w:eastAsia="zh-CN"/>
          </w:rPr>
          <w:t>2</w:t>
        </w:r>
        <w:r w:rsidRPr="00B71ED9"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1F097E" w14:textId="77777777" w:rsidR="00207D03" w:rsidRDefault="00207D03">
      <w:r>
        <w:separator/>
      </w:r>
    </w:p>
  </w:footnote>
  <w:footnote w:type="continuationSeparator" w:id="0">
    <w:p w14:paraId="39BDC9B5" w14:textId="77777777" w:rsidR="00207D03" w:rsidRDefault="00207D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CBCC17C"/>
    <w:multiLevelType w:val="singleLevel"/>
    <w:tmpl w:val="8CBCC17C"/>
    <w:lvl w:ilvl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1" w15:restartNumberingAfterBreak="0">
    <w:nsid w:val="B5689BD3"/>
    <w:multiLevelType w:val="singleLevel"/>
    <w:tmpl w:val="B5689BD3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 w15:restartNumberingAfterBreak="0">
    <w:nsid w:val="C7BA1276"/>
    <w:multiLevelType w:val="singleLevel"/>
    <w:tmpl w:val="C7BA1276"/>
    <w:lvl w:ilvl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3" w15:restartNumberingAfterBreak="0">
    <w:nsid w:val="CCEDF680"/>
    <w:multiLevelType w:val="singleLevel"/>
    <w:tmpl w:val="CCEDF680"/>
    <w:lvl w:ilvl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4" w15:restartNumberingAfterBreak="0">
    <w:nsid w:val="0ED0782D"/>
    <w:multiLevelType w:val="hybridMultilevel"/>
    <w:tmpl w:val="2A24000A"/>
    <w:lvl w:ilvl="0" w:tplc="0CDA57C2">
      <w:start w:val="1"/>
      <w:numFmt w:val="bullet"/>
      <w:lvlText w:val="—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109D02B5"/>
    <w:multiLevelType w:val="hybridMultilevel"/>
    <w:tmpl w:val="5302093C"/>
    <w:lvl w:ilvl="0" w:tplc="B06EF88A">
      <w:start w:val="1"/>
      <w:numFmt w:val="bullet"/>
      <w:lvlText w:val="—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12D24774"/>
    <w:multiLevelType w:val="hybridMultilevel"/>
    <w:tmpl w:val="9E081CAE"/>
    <w:lvl w:ilvl="0" w:tplc="E6E8F3F4">
      <w:start w:val="1"/>
      <w:numFmt w:val="bullet"/>
      <w:lvlText w:val="—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15A04B87"/>
    <w:multiLevelType w:val="hybridMultilevel"/>
    <w:tmpl w:val="8D9AD192"/>
    <w:lvl w:ilvl="0" w:tplc="0BDAEF1C">
      <w:start w:val="1"/>
      <w:numFmt w:val="decimal"/>
      <w:lvlText w:val="%1."/>
      <w:lvlJc w:val="left"/>
      <w:pPr>
        <w:ind w:left="100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8" w15:restartNumberingAfterBreak="0">
    <w:nsid w:val="1C546D47"/>
    <w:multiLevelType w:val="hybridMultilevel"/>
    <w:tmpl w:val="C20E180C"/>
    <w:lvl w:ilvl="0" w:tplc="0394B3F2">
      <w:start w:val="1"/>
      <w:numFmt w:val="bullet"/>
      <w:lvlText w:val="—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1EB40B41"/>
    <w:multiLevelType w:val="hybridMultilevel"/>
    <w:tmpl w:val="70FAA7D2"/>
    <w:lvl w:ilvl="0" w:tplc="D25A73A8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10" w15:restartNumberingAfterBreak="0">
    <w:nsid w:val="238A1280"/>
    <w:multiLevelType w:val="hybridMultilevel"/>
    <w:tmpl w:val="37CE3A18"/>
    <w:lvl w:ilvl="0" w:tplc="D3168378">
      <w:start w:val="1"/>
      <w:numFmt w:val="bullet"/>
      <w:lvlText w:val="—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1" w15:restartNumberingAfterBreak="0">
    <w:nsid w:val="2A9D13CF"/>
    <w:multiLevelType w:val="hybridMultilevel"/>
    <w:tmpl w:val="FE5CBEFE"/>
    <w:lvl w:ilvl="0" w:tplc="46FE0304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12" w15:restartNumberingAfterBreak="0">
    <w:nsid w:val="305C6919"/>
    <w:multiLevelType w:val="hybridMultilevel"/>
    <w:tmpl w:val="4B82439A"/>
    <w:lvl w:ilvl="0" w:tplc="0F98A068">
      <w:start w:val="1"/>
      <w:numFmt w:val="bullet"/>
      <w:lvlText w:val="—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3" w15:restartNumberingAfterBreak="0">
    <w:nsid w:val="309A4B64"/>
    <w:multiLevelType w:val="hybridMultilevel"/>
    <w:tmpl w:val="642682EA"/>
    <w:lvl w:ilvl="0" w:tplc="16B457DE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14" w15:restartNumberingAfterBreak="0">
    <w:nsid w:val="31E13895"/>
    <w:multiLevelType w:val="hybridMultilevel"/>
    <w:tmpl w:val="52781D72"/>
    <w:lvl w:ilvl="0" w:tplc="AE00CE0C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15" w15:restartNumberingAfterBreak="0">
    <w:nsid w:val="37E1A81F"/>
    <w:multiLevelType w:val="singleLevel"/>
    <w:tmpl w:val="37E1A81F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6" w15:restartNumberingAfterBreak="0">
    <w:nsid w:val="381B1884"/>
    <w:multiLevelType w:val="hybridMultilevel"/>
    <w:tmpl w:val="3A7AB96A"/>
    <w:lvl w:ilvl="0" w:tplc="5AB43D90">
      <w:start w:val="1"/>
      <w:numFmt w:val="bullet"/>
      <w:lvlText w:val="—"/>
      <w:lvlJc w:val="left"/>
      <w:pPr>
        <w:ind w:left="72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4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8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40"/>
      </w:pPr>
      <w:rPr>
        <w:rFonts w:ascii="Wingdings" w:hAnsi="Wingdings" w:hint="default"/>
      </w:rPr>
    </w:lvl>
  </w:abstractNum>
  <w:abstractNum w:abstractNumId="17" w15:restartNumberingAfterBreak="0">
    <w:nsid w:val="4FE429E2"/>
    <w:multiLevelType w:val="hybridMultilevel"/>
    <w:tmpl w:val="0C1AAA2A"/>
    <w:lvl w:ilvl="0" w:tplc="A8B82DB6">
      <w:start w:val="1"/>
      <w:numFmt w:val="bullet"/>
      <w:lvlText w:val="—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8" w15:restartNumberingAfterBreak="0">
    <w:nsid w:val="61AB1850"/>
    <w:multiLevelType w:val="hybridMultilevel"/>
    <w:tmpl w:val="19B6BBC4"/>
    <w:lvl w:ilvl="0" w:tplc="B7AAA804">
      <w:start w:val="1"/>
      <w:numFmt w:val="japaneseCounting"/>
      <w:lvlText w:val="%1、"/>
      <w:lvlJc w:val="left"/>
      <w:pPr>
        <w:ind w:left="1352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512" w:hanging="440"/>
      </w:pPr>
    </w:lvl>
    <w:lvl w:ilvl="2" w:tplc="0409001B" w:tentative="1">
      <w:start w:val="1"/>
      <w:numFmt w:val="lowerRoman"/>
      <w:lvlText w:val="%3."/>
      <w:lvlJc w:val="right"/>
      <w:pPr>
        <w:ind w:left="1952" w:hanging="440"/>
      </w:pPr>
    </w:lvl>
    <w:lvl w:ilvl="3" w:tplc="0409000F" w:tentative="1">
      <w:start w:val="1"/>
      <w:numFmt w:val="decimal"/>
      <w:lvlText w:val="%4."/>
      <w:lvlJc w:val="left"/>
      <w:pPr>
        <w:ind w:left="2392" w:hanging="440"/>
      </w:pPr>
    </w:lvl>
    <w:lvl w:ilvl="4" w:tplc="04090019" w:tentative="1">
      <w:start w:val="1"/>
      <w:numFmt w:val="lowerLetter"/>
      <w:lvlText w:val="%5)"/>
      <w:lvlJc w:val="left"/>
      <w:pPr>
        <w:ind w:left="2832" w:hanging="440"/>
      </w:pPr>
    </w:lvl>
    <w:lvl w:ilvl="5" w:tplc="0409001B" w:tentative="1">
      <w:start w:val="1"/>
      <w:numFmt w:val="lowerRoman"/>
      <w:lvlText w:val="%6."/>
      <w:lvlJc w:val="right"/>
      <w:pPr>
        <w:ind w:left="3272" w:hanging="440"/>
      </w:pPr>
    </w:lvl>
    <w:lvl w:ilvl="6" w:tplc="0409000F" w:tentative="1">
      <w:start w:val="1"/>
      <w:numFmt w:val="decimal"/>
      <w:lvlText w:val="%7."/>
      <w:lvlJc w:val="left"/>
      <w:pPr>
        <w:ind w:left="3712" w:hanging="440"/>
      </w:pPr>
    </w:lvl>
    <w:lvl w:ilvl="7" w:tplc="04090019" w:tentative="1">
      <w:start w:val="1"/>
      <w:numFmt w:val="lowerLetter"/>
      <w:lvlText w:val="%8)"/>
      <w:lvlJc w:val="left"/>
      <w:pPr>
        <w:ind w:left="4152" w:hanging="440"/>
      </w:pPr>
    </w:lvl>
    <w:lvl w:ilvl="8" w:tplc="0409001B" w:tentative="1">
      <w:start w:val="1"/>
      <w:numFmt w:val="lowerRoman"/>
      <w:lvlText w:val="%9."/>
      <w:lvlJc w:val="right"/>
      <w:pPr>
        <w:ind w:left="4592" w:hanging="440"/>
      </w:pPr>
    </w:lvl>
  </w:abstractNum>
  <w:abstractNum w:abstractNumId="19" w15:restartNumberingAfterBreak="0">
    <w:nsid w:val="639F2505"/>
    <w:multiLevelType w:val="hybridMultilevel"/>
    <w:tmpl w:val="063A47AA"/>
    <w:lvl w:ilvl="0" w:tplc="B7DABD3A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20" w15:restartNumberingAfterBreak="0">
    <w:nsid w:val="66773696"/>
    <w:multiLevelType w:val="hybridMultilevel"/>
    <w:tmpl w:val="DE9EDE6E"/>
    <w:lvl w:ilvl="0" w:tplc="FB9EA3F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21" w15:restartNumberingAfterBreak="0">
    <w:nsid w:val="72BC7302"/>
    <w:multiLevelType w:val="hybridMultilevel"/>
    <w:tmpl w:val="90E417B4"/>
    <w:lvl w:ilvl="0" w:tplc="1D64EBD2">
      <w:start w:val="1"/>
      <w:numFmt w:val="decimal"/>
      <w:lvlText w:val="%1."/>
      <w:lvlJc w:val="left"/>
      <w:pPr>
        <w:ind w:left="10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22" w15:restartNumberingAfterBreak="0">
    <w:nsid w:val="72F8F2B9"/>
    <w:multiLevelType w:val="singleLevel"/>
    <w:tmpl w:val="72F8F2B9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3" w15:restartNumberingAfterBreak="0">
    <w:nsid w:val="731C53B9"/>
    <w:multiLevelType w:val="hybridMultilevel"/>
    <w:tmpl w:val="8D0A335C"/>
    <w:lvl w:ilvl="0" w:tplc="BE008FEA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24" w15:restartNumberingAfterBreak="0">
    <w:nsid w:val="78FEDE81"/>
    <w:multiLevelType w:val="singleLevel"/>
    <w:tmpl w:val="78FEDE81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25" w15:restartNumberingAfterBreak="0">
    <w:nsid w:val="7E9F7247"/>
    <w:multiLevelType w:val="hybridMultilevel"/>
    <w:tmpl w:val="7E56312E"/>
    <w:lvl w:ilvl="0" w:tplc="06ECFC16">
      <w:start w:val="1"/>
      <w:numFmt w:val="japaneseCounting"/>
      <w:lvlText w:val="%1、"/>
      <w:lvlJc w:val="left"/>
      <w:pPr>
        <w:ind w:left="135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12" w:hanging="440"/>
      </w:pPr>
    </w:lvl>
    <w:lvl w:ilvl="2" w:tplc="0409001B" w:tentative="1">
      <w:start w:val="1"/>
      <w:numFmt w:val="lowerRoman"/>
      <w:lvlText w:val="%3."/>
      <w:lvlJc w:val="right"/>
      <w:pPr>
        <w:ind w:left="1952" w:hanging="440"/>
      </w:pPr>
    </w:lvl>
    <w:lvl w:ilvl="3" w:tplc="0409000F" w:tentative="1">
      <w:start w:val="1"/>
      <w:numFmt w:val="decimal"/>
      <w:lvlText w:val="%4."/>
      <w:lvlJc w:val="left"/>
      <w:pPr>
        <w:ind w:left="2392" w:hanging="440"/>
      </w:pPr>
    </w:lvl>
    <w:lvl w:ilvl="4" w:tplc="04090019" w:tentative="1">
      <w:start w:val="1"/>
      <w:numFmt w:val="lowerLetter"/>
      <w:lvlText w:val="%5)"/>
      <w:lvlJc w:val="left"/>
      <w:pPr>
        <w:ind w:left="2832" w:hanging="440"/>
      </w:pPr>
    </w:lvl>
    <w:lvl w:ilvl="5" w:tplc="0409001B" w:tentative="1">
      <w:start w:val="1"/>
      <w:numFmt w:val="lowerRoman"/>
      <w:lvlText w:val="%6."/>
      <w:lvlJc w:val="right"/>
      <w:pPr>
        <w:ind w:left="3272" w:hanging="440"/>
      </w:pPr>
    </w:lvl>
    <w:lvl w:ilvl="6" w:tplc="0409000F" w:tentative="1">
      <w:start w:val="1"/>
      <w:numFmt w:val="decimal"/>
      <w:lvlText w:val="%7."/>
      <w:lvlJc w:val="left"/>
      <w:pPr>
        <w:ind w:left="3712" w:hanging="440"/>
      </w:pPr>
    </w:lvl>
    <w:lvl w:ilvl="7" w:tplc="04090019" w:tentative="1">
      <w:start w:val="1"/>
      <w:numFmt w:val="lowerLetter"/>
      <w:lvlText w:val="%8)"/>
      <w:lvlJc w:val="left"/>
      <w:pPr>
        <w:ind w:left="4152" w:hanging="440"/>
      </w:pPr>
    </w:lvl>
    <w:lvl w:ilvl="8" w:tplc="0409001B" w:tentative="1">
      <w:start w:val="1"/>
      <w:numFmt w:val="lowerRoman"/>
      <w:lvlText w:val="%9."/>
      <w:lvlJc w:val="right"/>
      <w:pPr>
        <w:ind w:left="4592" w:hanging="440"/>
      </w:pPr>
    </w:lvl>
  </w:abstractNum>
  <w:num w:numId="1" w16cid:durableId="1041634161">
    <w:abstractNumId w:val="2"/>
  </w:num>
  <w:num w:numId="2" w16cid:durableId="1886286765">
    <w:abstractNumId w:val="22"/>
  </w:num>
  <w:num w:numId="3" w16cid:durableId="1575890604">
    <w:abstractNumId w:val="0"/>
  </w:num>
  <w:num w:numId="4" w16cid:durableId="1564029050">
    <w:abstractNumId w:val="7"/>
  </w:num>
  <w:num w:numId="5" w16cid:durableId="1484347538">
    <w:abstractNumId w:val="16"/>
  </w:num>
  <w:num w:numId="6" w16cid:durableId="959460544">
    <w:abstractNumId w:val="6"/>
  </w:num>
  <w:num w:numId="7" w16cid:durableId="656736688">
    <w:abstractNumId w:val="3"/>
  </w:num>
  <w:num w:numId="8" w16cid:durableId="1645812352">
    <w:abstractNumId w:val="14"/>
  </w:num>
  <w:num w:numId="9" w16cid:durableId="515728125">
    <w:abstractNumId w:val="18"/>
  </w:num>
  <w:num w:numId="10" w16cid:durableId="835338951">
    <w:abstractNumId w:val="25"/>
  </w:num>
  <w:num w:numId="11" w16cid:durableId="1207335925">
    <w:abstractNumId w:val="1"/>
  </w:num>
  <w:num w:numId="12" w16cid:durableId="959066762">
    <w:abstractNumId w:val="21"/>
  </w:num>
  <w:num w:numId="13" w16cid:durableId="427971325">
    <w:abstractNumId w:val="13"/>
  </w:num>
  <w:num w:numId="14" w16cid:durableId="643463736">
    <w:abstractNumId w:val="8"/>
  </w:num>
  <w:num w:numId="15" w16cid:durableId="1615554410">
    <w:abstractNumId w:val="12"/>
  </w:num>
  <w:num w:numId="16" w16cid:durableId="1498767049">
    <w:abstractNumId w:val="24"/>
  </w:num>
  <w:num w:numId="17" w16cid:durableId="584340154">
    <w:abstractNumId w:val="23"/>
  </w:num>
  <w:num w:numId="18" w16cid:durableId="1538883414">
    <w:abstractNumId w:val="9"/>
  </w:num>
  <w:num w:numId="19" w16cid:durableId="555899588">
    <w:abstractNumId w:val="15"/>
  </w:num>
  <w:num w:numId="20" w16cid:durableId="279805718">
    <w:abstractNumId w:val="17"/>
  </w:num>
  <w:num w:numId="21" w16cid:durableId="1790395371">
    <w:abstractNumId w:val="19"/>
  </w:num>
  <w:num w:numId="22" w16cid:durableId="773133915">
    <w:abstractNumId w:val="5"/>
  </w:num>
  <w:num w:numId="23" w16cid:durableId="2053653031">
    <w:abstractNumId w:val="4"/>
  </w:num>
  <w:num w:numId="24" w16cid:durableId="305626776">
    <w:abstractNumId w:val="10"/>
  </w:num>
  <w:num w:numId="25" w16cid:durableId="1200701300">
    <w:abstractNumId w:val="20"/>
  </w:num>
  <w:num w:numId="26" w16cid:durableId="108333647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873"/>
    <w:rsid w:val="00015711"/>
    <w:rsid w:val="00023B98"/>
    <w:rsid w:val="000400F8"/>
    <w:rsid w:val="000519C1"/>
    <w:rsid w:val="00076E67"/>
    <w:rsid w:val="00077A2E"/>
    <w:rsid w:val="00081D11"/>
    <w:rsid w:val="00081DB3"/>
    <w:rsid w:val="00097A55"/>
    <w:rsid w:val="000A3DC9"/>
    <w:rsid w:val="000C0A7F"/>
    <w:rsid w:val="000C4353"/>
    <w:rsid w:val="000F1175"/>
    <w:rsid w:val="000F21D9"/>
    <w:rsid w:val="000F638C"/>
    <w:rsid w:val="00110CC9"/>
    <w:rsid w:val="00112D8E"/>
    <w:rsid w:val="0011777B"/>
    <w:rsid w:val="00121714"/>
    <w:rsid w:val="00131466"/>
    <w:rsid w:val="00133224"/>
    <w:rsid w:val="00134B07"/>
    <w:rsid w:val="00137AF6"/>
    <w:rsid w:val="00141700"/>
    <w:rsid w:val="001512F7"/>
    <w:rsid w:val="0015500F"/>
    <w:rsid w:val="001658E5"/>
    <w:rsid w:val="0017714B"/>
    <w:rsid w:val="00182578"/>
    <w:rsid w:val="001A0972"/>
    <w:rsid w:val="001A6DE1"/>
    <w:rsid w:val="001C3077"/>
    <w:rsid w:val="001D1C87"/>
    <w:rsid w:val="001D5B37"/>
    <w:rsid w:val="001D5FCE"/>
    <w:rsid w:val="001F2344"/>
    <w:rsid w:val="001F552E"/>
    <w:rsid w:val="002062F2"/>
    <w:rsid w:val="00207D03"/>
    <w:rsid w:val="0023234B"/>
    <w:rsid w:val="0024038C"/>
    <w:rsid w:val="00244C31"/>
    <w:rsid w:val="002478FD"/>
    <w:rsid w:val="00250166"/>
    <w:rsid w:val="0026317F"/>
    <w:rsid w:val="002767AA"/>
    <w:rsid w:val="002B3A7A"/>
    <w:rsid w:val="002C4D88"/>
    <w:rsid w:val="002C65A3"/>
    <w:rsid w:val="002D3D84"/>
    <w:rsid w:val="002E419D"/>
    <w:rsid w:val="002F3E36"/>
    <w:rsid w:val="002F7A9F"/>
    <w:rsid w:val="00303428"/>
    <w:rsid w:val="00307B45"/>
    <w:rsid w:val="00307D38"/>
    <w:rsid w:val="00313089"/>
    <w:rsid w:val="00315A5E"/>
    <w:rsid w:val="003243B3"/>
    <w:rsid w:val="003335D3"/>
    <w:rsid w:val="00337228"/>
    <w:rsid w:val="00341A4B"/>
    <w:rsid w:val="00342986"/>
    <w:rsid w:val="0035458B"/>
    <w:rsid w:val="0036059D"/>
    <w:rsid w:val="00365A16"/>
    <w:rsid w:val="00366131"/>
    <w:rsid w:val="00377245"/>
    <w:rsid w:val="00380F14"/>
    <w:rsid w:val="00381E1F"/>
    <w:rsid w:val="00393B4F"/>
    <w:rsid w:val="00395702"/>
    <w:rsid w:val="003C55B0"/>
    <w:rsid w:val="003C7678"/>
    <w:rsid w:val="003E1771"/>
    <w:rsid w:val="003F1C6B"/>
    <w:rsid w:val="003F3160"/>
    <w:rsid w:val="004022B8"/>
    <w:rsid w:val="00403446"/>
    <w:rsid w:val="00414BA1"/>
    <w:rsid w:val="0042147E"/>
    <w:rsid w:val="004346CC"/>
    <w:rsid w:val="00441667"/>
    <w:rsid w:val="00450491"/>
    <w:rsid w:val="00457DC6"/>
    <w:rsid w:val="00464155"/>
    <w:rsid w:val="00464E76"/>
    <w:rsid w:val="004755C2"/>
    <w:rsid w:val="0048085F"/>
    <w:rsid w:val="00480D8C"/>
    <w:rsid w:val="004A1B7A"/>
    <w:rsid w:val="004A2510"/>
    <w:rsid w:val="004B0240"/>
    <w:rsid w:val="004B48D3"/>
    <w:rsid w:val="004B57F7"/>
    <w:rsid w:val="004C08A3"/>
    <w:rsid w:val="004C42E2"/>
    <w:rsid w:val="004C76C1"/>
    <w:rsid w:val="004D0774"/>
    <w:rsid w:val="004D0E04"/>
    <w:rsid w:val="004D11F6"/>
    <w:rsid w:val="004D1527"/>
    <w:rsid w:val="004D1E31"/>
    <w:rsid w:val="004D4431"/>
    <w:rsid w:val="004D7576"/>
    <w:rsid w:val="004D79DA"/>
    <w:rsid w:val="0050200A"/>
    <w:rsid w:val="005337A2"/>
    <w:rsid w:val="00540606"/>
    <w:rsid w:val="00560251"/>
    <w:rsid w:val="005707C6"/>
    <w:rsid w:val="00572482"/>
    <w:rsid w:val="00574D2B"/>
    <w:rsid w:val="00576F04"/>
    <w:rsid w:val="00580B54"/>
    <w:rsid w:val="005A2CA4"/>
    <w:rsid w:val="005A616F"/>
    <w:rsid w:val="005A61D8"/>
    <w:rsid w:val="005B05B0"/>
    <w:rsid w:val="005B6ACA"/>
    <w:rsid w:val="005C2790"/>
    <w:rsid w:val="005D587E"/>
    <w:rsid w:val="005D626A"/>
    <w:rsid w:val="005E1C54"/>
    <w:rsid w:val="00600F2D"/>
    <w:rsid w:val="0060208B"/>
    <w:rsid w:val="00607670"/>
    <w:rsid w:val="00607C4D"/>
    <w:rsid w:val="006276C0"/>
    <w:rsid w:val="006351E7"/>
    <w:rsid w:val="00641399"/>
    <w:rsid w:val="00647169"/>
    <w:rsid w:val="00652EC3"/>
    <w:rsid w:val="00656DFC"/>
    <w:rsid w:val="00670225"/>
    <w:rsid w:val="00675271"/>
    <w:rsid w:val="00677DD4"/>
    <w:rsid w:val="006A01FF"/>
    <w:rsid w:val="006C787F"/>
    <w:rsid w:val="006D4471"/>
    <w:rsid w:val="006F2D67"/>
    <w:rsid w:val="006F4B1D"/>
    <w:rsid w:val="006F55A8"/>
    <w:rsid w:val="00700597"/>
    <w:rsid w:val="0070217C"/>
    <w:rsid w:val="00705C9F"/>
    <w:rsid w:val="0072530B"/>
    <w:rsid w:val="007402B3"/>
    <w:rsid w:val="0074034B"/>
    <w:rsid w:val="00746DDB"/>
    <w:rsid w:val="0075167B"/>
    <w:rsid w:val="00753F8F"/>
    <w:rsid w:val="00754921"/>
    <w:rsid w:val="00761C7B"/>
    <w:rsid w:val="007670A9"/>
    <w:rsid w:val="00776758"/>
    <w:rsid w:val="00776ED5"/>
    <w:rsid w:val="00776FC1"/>
    <w:rsid w:val="007C0A69"/>
    <w:rsid w:val="007C5AD5"/>
    <w:rsid w:val="007C5E08"/>
    <w:rsid w:val="007E104D"/>
    <w:rsid w:val="007F522E"/>
    <w:rsid w:val="00804FA1"/>
    <w:rsid w:val="0082108B"/>
    <w:rsid w:val="00822A1D"/>
    <w:rsid w:val="00827505"/>
    <w:rsid w:val="00834A32"/>
    <w:rsid w:val="008366BD"/>
    <w:rsid w:val="00836C47"/>
    <w:rsid w:val="00840763"/>
    <w:rsid w:val="00840A1E"/>
    <w:rsid w:val="00843CE2"/>
    <w:rsid w:val="008445ED"/>
    <w:rsid w:val="00856528"/>
    <w:rsid w:val="008801F8"/>
    <w:rsid w:val="00880515"/>
    <w:rsid w:val="00882E5C"/>
    <w:rsid w:val="00886A45"/>
    <w:rsid w:val="008901CD"/>
    <w:rsid w:val="00890EFE"/>
    <w:rsid w:val="008B0993"/>
    <w:rsid w:val="008B1C30"/>
    <w:rsid w:val="008B2C6E"/>
    <w:rsid w:val="008B641E"/>
    <w:rsid w:val="008C3B43"/>
    <w:rsid w:val="008C4D9B"/>
    <w:rsid w:val="008D18AD"/>
    <w:rsid w:val="008D309C"/>
    <w:rsid w:val="008D402A"/>
    <w:rsid w:val="008D4E78"/>
    <w:rsid w:val="008D788D"/>
    <w:rsid w:val="008E401C"/>
    <w:rsid w:val="008F61C6"/>
    <w:rsid w:val="008F7F41"/>
    <w:rsid w:val="00900558"/>
    <w:rsid w:val="00904045"/>
    <w:rsid w:val="00914BBB"/>
    <w:rsid w:val="00933BB6"/>
    <w:rsid w:val="009347FF"/>
    <w:rsid w:val="00950D49"/>
    <w:rsid w:val="0095236E"/>
    <w:rsid w:val="00972D18"/>
    <w:rsid w:val="00973DED"/>
    <w:rsid w:val="00981B01"/>
    <w:rsid w:val="00982B3F"/>
    <w:rsid w:val="0099270E"/>
    <w:rsid w:val="009A2A1A"/>
    <w:rsid w:val="009A5C80"/>
    <w:rsid w:val="009C06AA"/>
    <w:rsid w:val="009C7617"/>
    <w:rsid w:val="009D491A"/>
    <w:rsid w:val="009D5585"/>
    <w:rsid w:val="00A000B2"/>
    <w:rsid w:val="00A00481"/>
    <w:rsid w:val="00A0586B"/>
    <w:rsid w:val="00A06191"/>
    <w:rsid w:val="00A20262"/>
    <w:rsid w:val="00A574D0"/>
    <w:rsid w:val="00A64CF7"/>
    <w:rsid w:val="00A65C1A"/>
    <w:rsid w:val="00A65E32"/>
    <w:rsid w:val="00A748CE"/>
    <w:rsid w:val="00A75C63"/>
    <w:rsid w:val="00A93017"/>
    <w:rsid w:val="00A96FD1"/>
    <w:rsid w:val="00AA0D19"/>
    <w:rsid w:val="00AA77B9"/>
    <w:rsid w:val="00AB20C4"/>
    <w:rsid w:val="00AB4B48"/>
    <w:rsid w:val="00AF0646"/>
    <w:rsid w:val="00AF5D92"/>
    <w:rsid w:val="00B031BA"/>
    <w:rsid w:val="00B06D54"/>
    <w:rsid w:val="00B11D42"/>
    <w:rsid w:val="00B20264"/>
    <w:rsid w:val="00B244B1"/>
    <w:rsid w:val="00B3565E"/>
    <w:rsid w:val="00B361FD"/>
    <w:rsid w:val="00B36E57"/>
    <w:rsid w:val="00B50ED8"/>
    <w:rsid w:val="00B51BEA"/>
    <w:rsid w:val="00B70281"/>
    <w:rsid w:val="00B73162"/>
    <w:rsid w:val="00B93BE0"/>
    <w:rsid w:val="00BA3BCF"/>
    <w:rsid w:val="00BB4BBB"/>
    <w:rsid w:val="00BC368B"/>
    <w:rsid w:val="00BD78AD"/>
    <w:rsid w:val="00BE2960"/>
    <w:rsid w:val="00BE3D8D"/>
    <w:rsid w:val="00C07DC1"/>
    <w:rsid w:val="00C1419A"/>
    <w:rsid w:val="00C20409"/>
    <w:rsid w:val="00C227FF"/>
    <w:rsid w:val="00C5405D"/>
    <w:rsid w:val="00C6085D"/>
    <w:rsid w:val="00C6333A"/>
    <w:rsid w:val="00C671BF"/>
    <w:rsid w:val="00C74CDD"/>
    <w:rsid w:val="00C759F3"/>
    <w:rsid w:val="00C84EA9"/>
    <w:rsid w:val="00C85CFC"/>
    <w:rsid w:val="00C87030"/>
    <w:rsid w:val="00C87F97"/>
    <w:rsid w:val="00C94D11"/>
    <w:rsid w:val="00CA1F9D"/>
    <w:rsid w:val="00CA4A4F"/>
    <w:rsid w:val="00CB72CD"/>
    <w:rsid w:val="00CC4A5F"/>
    <w:rsid w:val="00CC7392"/>
    <w:rsid w:val="00CD0CD2"/>
    <w:rsid w:val="00CF105A"/>
    <w:rsid w:val="00CF18FE"/>
    <w:rsid w:val="00CF23E9"/>
    <w:rsid w:val="00D173BA"/>
    <w:rsid w:val="00D23156"/>
    <w:rsid w:val="00D27F69"/>
    <w:rsid w:val="00D30DB0"/>
    <w:rsid w:val="00D345A0"/>
    <w:rsid w:val="00D43CBA"/>
    <w:rsid w:val="00D53AF9"/>
    <w:rsid w:val="00D5455D"/>
    <w:rsid w:val="00D55F93"/>
    <w:rsid w:val="00D642ED"/>
    <w:rsid w:val="00D6614A"/>
    <w:rsid w:val="00D71BF7"/>
    <w:rsid w:val="00D738DE"/>
    <w:rsid w:val="00D8039A"/>
    <w:rsid w:val="00D837E9"/>
    <w:rsid w:val="00D84AFC"/>
    <w:rsid w:val="00D87A20"/>
    <w:rsid w:val="00D91B3B"/>
    <w:rsid w:val="00D92796"/>
    <w:rsid w:val="00D93C41"/>
    <w:rsid w:val="00D963BA"/>
    <w:rsid w:val="00DA09E1"/>
    <w:rsid w:val="00DA227A"/>
    <w:rsid w:val="00DC7128"/>
    <w:rsid w:val="00DE2AA0"/>
    <w:rsid w:val="00DE420B"/>
    <w:rsid w:val="00DF7F73"/>
    <w:rsid w:val="00E00988"/>
    <w:rsid w:val="00E03899"/>
    <w:rsid w:val="00E03D69"/>
    <w:rsid w:val="00E03FA5"/>
    <w:rsid w:val="00E043FD"/>
    <w:rsid w:val="00E07006"/>
    <w:rsid w:val="00E12E39"/>
    <w:rsid w:val="00E262FB"/>
    <w:rsid w:val="00E26343"/>
    <w:rsid w:val="00E32D61"/>
    <w:rsid w:val="00E37A1D"/>
    <w:rsid w:val="00E54935"/>
    <w:rsid w:val="00E61C51"/>
    <w:rsid w:val="00E803C1"/>
    <w:rsid w:val="00E8044B"/>
    <w:rsid w:val="00E94873"/>
    <w:rsid w:val="00EC155F"/>
    <w:rsid w:val="00ED2F12"/>
    <w:rsid w:val="00EE1D0C"/>
    <w:rsid w:val="00F0432B"/>
    <w:rsid w:val="00F10D56"/>
    <w:rsid w:val="00F13328"/>
    <w:rsid w:val="00F22D70"/>
    <w:rsid w:val="00F23257"/>
    <w:rsid w:val="00F44067"/>
    <w:rsid w:val="00F50B1A"/>
    <w:rsid w:val="00F65A58"/>
    <w:rsid w:val="00F668C5"/>
    <w:rsid w:val="00F66A51"/>
    <w:rsid w:val="00F66D22"/>
    <w:rsid w:val="00F729AC"/>
    <w:rsid w:val="00F764FF"/>
    <w:rsid w:val="00F77D99"/>
    <w:rsid w:val="00F86281"/>
    <w:rsid w:val="00FA70F5"/>
    <w:rsid w:val="00FB217A"/>
    <w:rsid w:val="00FB5B31"/>
    <w:rsid w:val="00FB7FB6"/>
    <w:rsid w:val="00FC3D29"/>
    <w:rsid w:val="00FC69F0"/>
    <w:rsid w:val="00FD098A"/>
    <w:rsid w:val="00FE73DA"/>
    <w:rsid w:val="00FF5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325F95C"/>
  <w15:chartTrackingRefBased/>
  <w15:docId w15:val="{2374BE76-9FF9-431C-A736-22175F5FC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4873"/>
    <w:pPr>
      <w:kinsoku w:val="0"/>
      <w:autoSpaceDE w:val="0"/>
      <w:autoSpaceDN w:val="0"/>
      <w:adjustRightInd w:val="0"/>
      <w:snapToGrid w:val="0"/>
      <w:spacing w:after="0" w:line="240" w:lineRule="auto"/>
      <w:textAlignment w:val="baseline"/>
    </w:pPr>
    <w:rPr>
      <w:rFonts w:ascii="Arial" w:eastAsia="Arial" w:hAnsi="Arial" w:cs="Arial"/>
      <w:snapToGrid w:val="0"/>
      <w:color w:val="000000"/>
      <w:kern w:val="0"/>
      <w:sz w:val="21"/>
      <w:szCs w:val="21"/>
      <w:lang w:eastAsia="en-US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rsid w:val="00E94873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sid w:val="00E94873"/>
    <w:rPr>
      <w:rFonts w:ascii="Arial" w:eastAsia="Arial" w:hAnsi="Arial" w:cs="Arial"/>
      <w:snapToGrid w:val="0"/>
      <w:color w:val="000000"/>
      <w:kern w:val="0"/>
      <w:sz w:val="18"/>
      <w:szCs w:val="18"/>
      <w:lang w:eastAsia="en-US"/>
      <w14:ligatures w14:val="none"/>
    </w:rPr>
  </w:style>
  <w:style w:type="paragraph" w:styleId="a5">
    <w:name w:val="header"/>
    <w:basedOn w:val="a"/>
    <w:link w:val="a6"/>
    <w:uiPriority w:val="99"/>
    <w:unhideWhenUsed/>
    <w:rsid w:val="00AB20C4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AB20C4"/>
    <w:rPr>
      <w:rFonts w:ascii="Arial" w:eastAsia="Arial" w:hAnsi="Arial" w:cs="Arial"/>
      <w:snapToGrid w:val="0"/>
      <w:color w:val="000000"/>
      <w:kern w:val="0"/>
      <w:sz w:val="18"/>
      <w:szCs w:val="18"/>
      <w:lang w:eastAsia="en-US"/>
      <w14:ligatures w14:val="none"/>
    </w:rPr>
  </w:style>
  <w:style w:type="paragraph" w:styleId="a7">
    <w:name w:val="List Paragraph"/>
    <w:basedOn w:val="a"/>
    <w:uiPriority w:val="34"/>
    <w:qFormat/>
    <w:rsid w:val="008B2C6E"/>
    <w:pPr>
      <w:ind w:firstLineChars="200" w:firstLine="420"/>
    </w:pPr>
  </w:style>
  <w:style w:type="table" w:styleId="a8">
    <w:name w:val="Table Grid"/>
    <w:basedOn w:val="a1"/>
    <w:uiPriority w:val="39"/>
    <w:qFormat/>
    <w:rsid w:val="00457DC6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纯文本1"/>
    <w:basedOn w:val="a"/>
    <w:qFormat/>
    <w:rsid w:val="008B0993"/>
    <w:rPr>
      <w:rFonts w:ascii="宋体" w:eastAsia="宋体" w:hAnsi="Courier New" w:cs="宋体"/>
      <w:sz w:val="20"/>
      <w:szCs w:val="20"/>
    </w:rPr>
  </w:style>
  <w:style w:type="paragraph" w:styleId="a9">
    <w:name w:val="Body Text"/>
    <w:basedOn w:val="a"/>
    <w:link w:val="aa"/>
    <w:uiPriority w:val="1"/>
    <w:qFormat/>
    <w:rsid w:val="00CF105A"/>
    <w:pPr>
      <w:widowControl w:val="0"/>
      <w:kinsoku/>
      <w:autoSpaceDE/>
      <w:autoSpaceDN/>
      <w:adjustRightInd/>
      <w:snapToGrid/>
      <w:spacing w:after="160" w:line="278" w:lineRule="auto"/>
      <w:textAlignment w:val="auto"/>
    </w:pPr>
    <w:rPr>
      <w:rFonts w:ascii="宋体" w:eastAsia="宋体" w:hAnsi="宋体" w:cs="宋体"/>
      <w:snapToGrid/>
      <w:color w:val="auto"/>
      <w:kern w:val="2"/>
      <w:sz w:val="24"/>
      <w:szCs w:val="24"/>
      <w:lang w:val="zh-CN" w:eastAsia="zh-CN" w:bidi="zh-CN"/>
      <w14:ligatures w14:val="standardContextual"/>
    </w:rPr>
  </w:style>
  <w:style w:type="character" w:customStyle="1" w:styleId="aa">
    <w:name w:val="正文文本 字符"/>
    <w:basedOn w:val="a0"/>
    <w:link w:val="a9"/>
    <w:uiPriority w:val="1"/>
    <w:rsid w:val="00CF105A"/>
    <w:rPr>
      <w:rFonts w:ascii="宋体" w:eastAsia="宋体" w:hAnsi="宋体" w:cs="宋体"/>
      <w:sz w:val="24"/>
      <w:lang w:val="zh-CN" w:bidi="zh-CN"/>
    </w:rPr>
  </w:style>
  <w:style w:type="paragraph" w:styleId="ab">
    <w:name w:val="Normal (Web)"/>
    <w:basedOn w:val="a"/>
    <w:qFormat/>
    <w:rsid w:val="00656DFC"/>
    <w:pPr>
      <w:widowControl w:val="0"/>
      <w:kinsoku/>
      <w:autoSpaceDE/>
      <w:autoSpaceDN/>
      <w:adjustRightInd/>
      <w:snapToGrid/>
      <w:spacing w:beforeAutospacing="1" w:afterAutospacing="1"/>
      <w:textAlignment w:val="auto"/>
    </w:pPr>
    <w:rPr>
      <w:rFonts w:asciiTheme="minorHAnsi" w:eastAsiaTheme="minorEastAsia" w:hAnsiTheme="minorHAnsi" w:cs="Times New Roman"/>
      <w:snapToGrid/>
      <w:color w:val="auto"/>
      <w:sz w:val="24"/>
      <w:szCs w:val="22"/>
      <w:lang w:eastAsia="zh-CN"/>
    </w:rPr>
  </w:style>
  <w:style w:type="paragraph" w:styleId="2">
    <w:name w:val="Body Text 2"/>
    <w:basedOn w:val="a"/>
    <w:link w:val="20"/>
    <w:uiPriority w:val="99"/>
    <w:semiHidden/>
    <w:unhideWhenUsed/>
    <w:rsid w:val="00EC155F"/>
    <w:pPr>
      <w:spacing w:after="120" w:line="480" w:lineRule="auto"/>
    </w:pPr>
  </w:style>
  <w:style w:type="character" w:customStyle="1" w:styleId="20">
    <w:name w:val="正文文本 2 字符"/>
    <w:basedOn w:val="a0"/>
    <w:link w:val="2"/>
    <w:uiPriority w:val="99"/>
    <w:semiHidden/>
    <w:rsid w:val="00EC155F"/>
    <w:rPr>
      <w:rFonts w:ascii="Arial" w:eastAsia="Arial" w:hAnsi="Arial" w:cs="Arial"/>
      <w:snapToGrid w:val="0"/>
      <w:color w:val="000000"/>
      <w:kern w:val="0"/>
      <w:sz w:val="21"/>
      <w:szCs w:val="21"/>
      <w:lang w:eastAsia="en-US"/>
      <w14:ligatures w14:val="none"/>
    </w:rPr>
  </w:style>
  <w:style w:type="character" w:customStyle="1" w:styleId="font11">
    <w:name w:val="font11"/>
    <w:basedOn w:val="a0"/>
    <w:qFormat/>
    <w:rsid w:val="008D402A"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31">
    <w:name w:val="font31"/>
    <w:basedOn w:val="a0"/>
    <w:qFormat/>
    <w:rsid w:val="008D402A"/>
    <w:rPr>
      <w:rFonts w:ascii="Times New Roman" w:hAnsi="Times New Roman" w:cs="Times New Roman" w:hint="default"/>
      <w:color w:val="000000"/>
      <w:sz w:val="22"/>
      <w:szCs w:val="22"/>
      <w:u w:val="none"/>
    </w:rPr>
  </w:style>
  <w:style w:type="paragraph" w:customStyle="1" w:styleId="ac">
    <w:name w:val="默认"/>
    <w:autoRedefine/>
    <w:qFormat/>
    <w:rsid w:val="00981B01"/>
    <w:pPr>
      <w:spacing w:after="0" w:line="240" w:lineRule="auto"/>
    </w:pPr>
    <w:rPr>
      <w:rFonts w:ascii="Helvetica Neue" w:eastAsia="Arial Unicode MS" w:hAnsi="Helvetica Neue" w:cs="Arial Unicode MS"/>
      <w:color w:val="000000"/>
      <w:kern w:val="0"/>
      <w:szCs w:val="22"/>
      <w:u w:color="000000"/>
      <w14:ligatures w14:val="none"/>
    </w:rPr>
  </w:style>
  <w:style w:type="character" w:styleId="ad">
    <w:name w:val="Hyperlink"/>
    <w:basedOn w:val="a0"/>
    <w:rsid w:val="002767AA"/>
    <w:rPr>
      <w:color w:val="0000FF"/>
      <w:u w:val="single"/>
    </w:rPr>
  </w:style>
  <w:style w:type="character" w:customStyle="1" w:styleId="font51">
    <w:name w:val="font51"/>
    <w:basedOn w:val="a0"/>
    <w:rsid w:val="00AA77B9"/>
    <w:rPr>
      <w:rFonts w:ascii="Times New Roman" w:hAnsi="Times New Roman" w:cs="Times New Roman" w:hint="default"/>
      <w:color w:val="000000"/>
      <w:sz w:val="28"/>
      <w:szCs w:val="28"/>
      <w:u w:val="none"/>
      <w:vertAlign w:val="superscript"/>
    </w:rPr>
  </w:style>
  <w:style w:type="character" w:customStyle="1" w:styleId="font61">
    <w:name w:val="font61"/>
    <w:basedOn w:val="a0"/>
    <w:qFormat/>
    <w:rsid w:val="00AA77B9"/>
    <w:rPr>
      <w:rFonts w:ascii="宋体" w:eastAsia="宋体" w:hAnsi="宋体" w:cs="宋体" w:hint="eastAsia"/>
      <w:color w:val="000000"/>
      <w:sz w:val="28"/>
      <w:szCs w:val="2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sei.org.cn/casei/files/2014/2014112802.doc" TargetMode="External"/><Relationship Id="rId13" Type="http://schemas.openxmlformats.org/officeDocument/2006/relationships/hyperlink" Target="http://www.casei.org.cn/casei/files/2014/2014112802.doc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casei.org.cn/casei/files/2014/2014112802.doc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asei.org.cn/casei/files/2014/2014112802.do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casei.org.cn/casei/files/2014/2014112802.doc" TargetMode="External"/><Relationship Id="rId10" Type="http://schemas.openxmlformats.org/officeDocument/2006/relationships/hyperlink" Target="http://www.casei.org.cn/casei/files/2014/2014112802.doc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asei.org.cn/casei/files/2014/2014112802.doc" TargetMode="External"/><Relationship Id="rId14" Type="http://schemas.openxmlformats.org/officeDocument/2006/relationships/hyperlink" Target="http://www.casei.org.cn/casei/files/2014/2014112802.doc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DEAE99-BA28-415B-9B61-F45954D64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8</Pages>
  <Words>1326</Words>
  <Characters>1406</Characters>
  <Application>Microsoft Office Word</Application>
  <DocSecurity>0</DocSecurity>
  <Lines>93</Lines>
  <Paragraphs>143</Paragraphs>
  <ScaleCrop>false</ScaleCrop>
  <Company/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jfan25@163.com</dc:creator>
  <cp:keywords/>
  <dc:description/>
  <cp:lastModifiedBy>jfan25@163.com</cp:lastModifiedBy>
  <cp:revision>95</cp:revision>
  <cp:lastPrinted>2024-10-31T01:42:00Z</cp:lastPrinted>
  <dcterms:created xsi:type="dcterms:W3CDTF">2024-10-31T01:31:00Z</dcterms:created>
  <dcterms:modified xsi:type="dcterms:W3CDTF">2025-08-21T06:01:00Z</dcterms:modified>
</cp:coreProperties>
</file>