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8DB50" w14:textId="5B5814C4" w:rsidR="003E0613" w:rsidRDefault="00FF6BFB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件3</w:t>
      </w:r>
    </w:p>
    <w:p w14:paraId="295E63E0" w14:textId="77777777" w:rsidR="003E0613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考试自备材料目录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3E0613" w14:paraId="187822EA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9C55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CEC41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3E0613" w14:paraId="4824075D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60D5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法规</w:t>
            </w:r>
            <w:proofErr w:type="gramEnd"/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DF2E3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3E0613" w14:paraId="0C1F13F1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356F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063DC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3E0613" w14:paraId="30567222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CBBB3E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76FC" w14:textId="77777777" w:rsidR="003E0613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3E0613" w14:paraId="4F09184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9655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B396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3E0613" w14:paraId="5514957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4964F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C8BF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3E0613" w14:paraId="4F13662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094DD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A691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3E0613" w14:paraId="765832D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A9175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7FBA4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3E0613" w14:paraId="50EC46B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5E786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42106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《特种设备生产单位落实质量安全主体责任监督管理规定》(国家市场监管总局令第73号）</w:t>
            </w:r>
          </w:p>
        </w:tc>
      </w:tr>
      <w:tr w:rsidR="003E0613" w14:paraId="797484D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D0EC5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2838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《特种设备使用单位落实使用安全主体责任监督管理规定》(国家市场监管总局令第74号）</w:t>
            </w:r>
          </w:p>
        </w:tc>
      </w:tr>
      <w:tr w:rsidR="003E0613" w14:paraId="39FB406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32FE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F1D91" w14:textId="77777777" w:rsidR="003E0613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《特种设备目录》（质检总局公告2014年第114号)</w:t>
            </w:r>
          </w:p>
        </w:tc>
      </w:tr>
      <w:tr w:rsidR="003E0613" w14:paraId="62FCE84B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F0D90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11486825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58957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3E0613" w14:paraId="09969BE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C6E4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815D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3E0613" w14:paraId="075F00D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AC0B0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7518D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21—2016  固定式压力容器安全技术监察规程</w:t>
            </w:r>
          </w:p>
        </w:tc>
      </w:tr>
      <w:tr w:rsidR="003E0613" w14:paraId="2273058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01B2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2BAB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3E0613" w14:paraId="4F7704F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03871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F90FF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3E0613" w14:paraId="0C7B76E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650DD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45AC" w14:textId="77777777" w:rsidR="003E061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3E0613" w14:paraId="253C388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A7FA9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3A65" w14:textId="77777777" w:rsidR="003E061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3E0613" w14:paraId="46B6901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5A06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4424" w14:textId="77777777" w:rsidR="003E061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3E0613" w14:paraId="34AE855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354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610CD" w14:textId="77777777" w:rsidR="003E061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24-2015  《氧舱安全技术监察规程》</w:t>
            </w:r>
          </w:p>
        </w:tc>
      </w:tr>
      <w:tr w:rsidR="003E0613" w14:paraId="5E94EB3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F8EC4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19A6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3E0613" w14:paraId="20A736D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AE5F1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A3B24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3E0613" w14:paraId="527E8E3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0872A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CD78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3E0613" w14:paraId="75B4BAE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A6F12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81EA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T5002-2017  电梯维护保养规则</w:t>
            </w:r>
          </w:p>
        </w:tc>
      </w:tr>
      <w:tr w:rsidR="003E0613" w14:paraId="562EB8F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73EBE" w14:textId="77777777" w:rsidR="003E0613" w:rsidRDefault="003E0613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C727B0A" w14:textId="77777777" w:rsidR="003E0613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81-2022  场(厂)内专用机动车辆安全技术规程</w:t>
            </w:r>
          </w:p>
        </w:tc>
      </w:tr>
      <w:tr w:rsidR="003E0613" w14:paraId="704AF85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5C626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1FBB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3E0613" w14:paraId="3F025CD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88FDA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70EC0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3E0613" w14:paraId="1AC9548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60387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81BB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3E0613" w14:paraId="78E77E0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577EB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ADA2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3E0613" w14:paraId="1DB2719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EB24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F678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3E0613" w14:paraId="793C317A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62EB" w14:textId="77777777" w:rsidR="003E061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4E1DE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市场监管总局关于调整《电梯施工类别划分表》的通知(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国市监特设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函〔2019〕64号)</w:t>
            </w:r>
          </w:p>
        </w:tc>
      </w:tr>
      <w:tr w:rsidR="003E0613" w14:paraId="7E400FD9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C2B3" w14:textId="77777777" w:rsidR="003E0613" w:rsidRDefault="003E061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BDF66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3E0613" w14:paraId="194CDFF4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70857D" w14:textId="77777777" w:rsidR="003E0613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3C29" w14:textId="77777777" w:rsidR="003E061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</w:tbl>
    <w:p w14:paraId="7631606B" w14:textId="77777777" w:rsidR="003E0613" w:rsidRDefault="003E0613">
      <w:pPr>
        <w:spacing w:line="600" w:lineRule="exact"/>
        <w:jc w:val="left"/>
        <w:rPr>
          <w:rFonts w:ascii="方正仿宋简体" w:eastAsia="方正仿宋简体" w:hAnsi="等线" w:cs="Times New Roman" w:hint="eastAsia"/>
          <w:sz w:val="32"/>
          <w:szCs w:val="32"/>
        </w:rPr>
      </w:pPr>
    </w:p>
    <w:sectPr w:rsidR="003E061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59C93" w14:textId="77777777" w:rsidR="004B6F29" w:rsidRDefault="004B6F29">
      <w:r>
        <w:separator/>
      </w:r>
    </w:p>
  </w:endnote>
  <w:endnote w:type="continuationSeparator" w:id="0">
    <w:p w14:paraId="7B01FD23" w14:textId="77777777" w:rsidR="004B6F29" w:rsidRDefault="004B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3E0613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3E0613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AF35" w14:textId="77777777" w:rsidR="004B6F29" w:rsidRDefault="004B6F29">
      <w:r>
        <w:separator/>
      </w:r>
    </w:p>
  </w:footnote>
  <w:footnote w:type="continuationSeparator" w:id="0">
    <w:p w14:paraId="66A2DE19" w14:textId="77777777" w:rsidR="004B6F29" w:rsidRDefault="004B6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3E0613" w:rsidRDefault="003E0613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3E0613" w:rsidRDefault="003E0613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5543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0039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C680B"/>
    <w:rsid w:val="002D0C78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0613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B6F29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583D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D64"/>
    <w:rsid w:val="00C110EC"/>
    <w:rsid w:val="00C1251F"/>
    <w:rsid w:val="00C13383"/>
    <w:rsid w:val="00C165EA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6BFB"/>
    <w:rsid w:val="00FF7A87"/>
    <w:rsid w:val="1E236396"/>
    <w:rsid w:val="1F8A1DCB"/>
    <w:rsid w:val="23AB6F49"/>
    <w:rsid w:val="2777B343"/>
    <w:rsid w:val="27E7FB6E"/>
    <w:rsid w:val="2BBF9343"/>
    <w:rsid w:val="2EFFB768"/>
    <w:rsid w:val="33D7661D"/>
    <w:rsid w:val="358D7FF3"/>
    <w:rsid w:val="35FF4982"/>
    <w:rsid w:val="36EF7981"/>
    <w:rsid w:val="390BAAF3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F332633"/>
    <w:rsid w:val="7F567AAA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FD018C"/>
    <w:rsid w:val="F7FF4D62"/>
    <w:rsid w:val="F8F73CEF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D628E1"/>
  <w15:docId w15:val="{E081CA78-828A-4FB4-957A-DF54CC69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588</Characters>
  <Application>Microsoft Office Word</Application>
  <DocSecurity>0</DocSecurity>
  <Lines>49</Lines>
  <Paragraphs>45</Paragraphs>
  <ScaleCrop>false</ScaleCrop>
  <Company>CPCSE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15</cp:revision>
  <cp:lastPrinted>2026-05-15T02:09:00Z</cp:lastPrinted>
  <dcterms:created xsi:type="dcterms:W3CDTF">2022-10-30T10:25:00Z</dcterms:created>
  <dcterms:modified xsi:type="dcterms:W3CDTF">2026-07-09T02:58:00Z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1C935EE9AF23D6B7ABC5476344D6C0E2</vt:lpwstr>
  </property>
</Properties>
</file>