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76" w:rsidRPr="00EC3246" w:rsidRDefault="00A01176" w:rsidP="00A01176">
      <w:pPr>
        <w:jc w:val="left"/>
        <w:rPr>
          <w:rFonts w:ascii="方正黑体简体" w:eastAsia="方正黑体简体" w:hint="eastAsia"/>
          <w:sz w:val="32"/>
          <w:szCs w:val="32"/>
        </w:rPr>
      </w:pPr>
      <w:r w:rsidRPr="00EC3246">
        <w:rPr>
          <w:rFonts w:ascii="方正黑体简体" w:eastAsia="方正黑体简体" w:hint="eastAsia"/>
          <w:sz w:val="32"/>
          <w:szCs w:val="32"/>
        </w:rPr>
        <w:t>附件</w:t>
      </w:r>
      <w:r w:rsidR="000A2986" w:rsidRPr="00EC3246">
        <w:rPr>
          <w:rFonts w:ascii="方正黑体简体" w:eastAsia="方正黑体简体" w:hint="eastAsia"/>
          <w:sz w:val="32"/>
          <w:szCs w:val="32"/>
        </w:rPr>
        <w:t>1</w:t>
      </w:r>
    </w:p>
    <w:p w:rsidR="00EE6DBF" w:rsidRDefault="00EE6DBF" w:rsidP="00EC3246">
      <w:pPr>
        <w:spacing w:beforeLines="50" w:before="156" w:afterLines="50" w:after="156"/>
        <w:jc w:val="center"/>
        <w:rPr>
          <w:rFonts w:ascii="方正仿宋简体" w:eastAsia="方正仿宋简体" w:hint="eastAsia"/>
          <w:sz w:val="24"/>
        </w:rPr>
      </w:pPr>
      <w:r>
        <w:rPr>
          <w:rFonts w:ascii="方正小标宋简体" w:eastAsia="方正小标宋简体" w:hint="eastAsia"/>
          <w:sz w:val="32"/>
          <w:szCs w:val="32"/>
        </w:rPr>
        <w:t>交通路线</w:t>
      </w:r>
    </w:p>
    <w:p w:rsidR="00EE6DBF" w:rsidRPr="009948E4" w:rsidRDefault="00EE6DBF" w:rsidP="00EE6DBF">
      <w:pPr>
        <w:tabs>
          <w:tab w:val="left" w:pos="4680"/>
        </w:tabs>
        <w:ind w:leftChars="296" w:left="782" w:rightChars="-171" w:right="-359" w:hangingChars="50" w:hanging="16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酒店名称：</w:t>
      </w:r>
      <w:r w:rsidR="00F93110" w:rsidRPr="00FF07EF">
        <w:rPr>
          <w:rFonts w:ascii="方正仿宋简体" w:eastAsia="方正仿宋简体" w:hint="eastAsia"/>
          <w:sz w:val="32"/>
          <w:szCs w:val="32"/>
        </w:rPr>
        <w:t>国资</w:t>
      </w:r>
      <w:proofErr w:type="gramStart"/>
      <w:r w:rsidR="00F93110" w:rsidRPr="00FF07EF">
        <w:rPr>
          <w:rFonts w:ascii="方正仿宋简体" w:eastAsia="方正仿宋简体" w:hint="eastAsia"/>
          <w:sz w:val="32"/>
          <w:szCs w:val="32"/>
        </w:rPr>
        <w:t>委商业</w:t>
      </w:r>
      <w:proofErr w:type="gramEnd"/>
      <w:r w:rsidR="00F93110" w:rsidRPr="00FF07EF">
        <w:rPr>
          <w:rFonts w:ascii="方正仿宋简体" w:eastAsia="方正仿宋简体" w:hint="eastAsia"/>
          <w:sz w:val="32"/>
          <w:szCs w:val="32"/>
        </w:rPr>
        <w:t>北戴河休养院</w:t>
      </w:r>
    </w:p>
    <w:p w:rsidR="00F93110" w:rsidRDefault="00EE6DBF" w:rsidP="00F93110">
      <w:pPr>
        <w:ind w:firstLineChars="200" w:firstLine="640"/>
        <w:rPr>
          <w:rFonts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酒店</w:t>
      </w:r>
      <w:r w:rsidRPr="009948E4">
        <w:rPr>
          <w:rFonts w:ascii="方正仿宋简体" w:eastAsia="方正仿宋简体" w:hint="eastAsia"/>
          <w:sz w:val="32"/>
          <w:szCs w:val="32"/>
        </w:rPr>
        <w:t>地址：</w:t>
      </w:r>
      <w:r w:rsidR="00F93110" w:rsidRPr="00F93110">
        <w:rPr>
          <w:rFonts w:ascii="方正仿宋简体" w:eastAsia="方正仿宋简体" w:hint="eastAsia"/>
          <w:sz w:val="32"/>
          <w:szCs w:val="32"/>
        </w:rPr>
        <w:t>秦皇岛市北戴河区联峰路153号</w:t>
      </w:r>
    </w:p>
    <w:p w:rsidR="00986E9F" w:rsidRDefault="00986E9F" w:rsidP="00F93110">
      <w:pPr>
        <w:tabs>
          <w:tab w:val="left" w:pos="4680"/>
        </w:tabs>
        <w:ind w:rightChars="-171" w:right="-359"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酒店电话：</w:t>
      </w:r>
      <w:r w:rsidR="00F93110">
        <w:rPr>
          <w:rFonts w:ascii="方正仿宋简体" w:eastAsia="方正仿宋简体" w:hint="eastAsia"/>
          <w:sz w:val="32"/>
          <w:szCs w:val="32"/>
        </w:rPr>
        <w:t>0335-4022777</w:t>
      </w:r>
    </w:p>
    <w:p w:rsidR="00EE6DBF" w:rsidRPr="00434254" w:rsidRDefault="00EE6DBF" w:rsidP="00EE6DBF">
      <w:pPr>
        <w:spacing w:line="60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434254">
        <w:rPr>
          <w:rFonts w:ascii="方正仿宋简体" w:eastAsia="方正仿宋简体" w:hint="eastAsia"/>
          <w:sz w:val="32"/>
          <w:szCs w:val="32"/>
        </w:rPr>
        <w:t>乘车路线：</w:t>
      </w:r>
    </w:p>
    <w:p w:rsidR="00FF07EF" w:rsidRPr="00F93110" w:rsidRDefault="00F93110" w:rsidP="00F93110">
      <w:pPr>
        <w:spacing w:line="60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F93110">
        <w:rPr>
          <w:rFonts w:ascii="方正仿宋简体" w:eastAsia="方正仿宋简体" w:hint="eastAsia"/>
          <w:sz w:val="32"/>
          <w:szCs w:val="32"/>
        </w:rPr>
        <w:t>1</w:t>
      </w:r>
      <w:r w:rsidR="00EC3246">
        <w:rPr>
          <w:rFonts w:ascii="方正仿宋简体" w:eastAsia="方正仿宋简体" w:hint="eastAsia"/>
          <w:sz w:val="32"/>
          <w:szCs w:val="32"/>
        </w:rPr>
        <w:t xml:space="preserve">. </w:t>
      </w:r>
      <w:r w:rsidR="00FF07EF" w:rsidRPr="00F93110">
        <w:rPr>
          <w:rFonts w:ascii="方正仿宋简体" w:eastAsia="方正仿宋简体" w:hint="eastAsia"/>
          <w:sz w:val="32"/>
          <w:szCs w:val="32"/>
        </w:rPr>
        <w:t>火车：乘动车或高铁由北戴河站下车，乘22路或5路公交车海滨汽车站下车，东行300米路南即到。乘坐37路公交车（</w:t>
      </w:r>
      <w:proofErr w:type="gramStart"/>
      <w:r w:rsidR="00FF07EF" w:rsidRPr="00F93110">
        <w:rPr>
          <w:rFonts w:ascii="方正仿宋简体" w:eastAsia="方正仿宋简体" w:hint="eastAsia"/>
          <w:sz w:val="32"/>
          <w:szCs w:val="32"/>
        </w:rPr>
        <w:t>毎</w:t>
      </w:r>
      <w:proofErr w:type="gramEnd"/>
      <w:r w:rsidR="00FF07EF" w:rsidRPr="00F93110">
        <w:rPr>
          <w:rFonts w:ascii="方正仿宋简体" w:eastAsia="方正仿宋简体" w:hint="eastAsia"/>
          <w:sz w:val="32"/>
          <w:szCs w:val="32"/>
        </w:rPr>
        <w:t>40分钟一趟）怪楼站下车，回行50米即到（路南）。（从北戴河火车站乘坐出租车25元左右）</w:t>
      </w:r>
    </w:p>
    <w:p w:rsidR="00FF07EF" w:rsidRPr="00F93110" w:rsidRDefault="00FF07EF" w:rsidP="00F93110">
      <w:pPr>
        <w:spacing w:line="60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F93110">
        <w:rPr>
          <w:rFonts w:ascii="方正仿宋简体" w:eastAsia="方正仿宋简体" w:hint="eastAsia"/>
          <w:sz w:val="32"/>
          <w:szCs w:val="32"/>
        </w:rPr>
        <w:t>秦皇岛火车站下车乘坐34路公交车海滨汽车站下车（乘坐出租车40元左右）</w:t>
      </w:r>
    </w:p>
    <w:p w:rsidR="00FF07EF" w:rsidRPr="00F93110" w:rsidRDefault="00F93110" w:rsidP="00F93110">
      <w:pPr>
        <w:spacing w:line="60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</w:t>
      </w:r>
      <w:r w:rsidR="00EC3246">
        <w:rPr>
          <w:rFonts w:ascii="方正仿宋简体" w:eastAsia="方正仿宋简体" w:hint="eastAsia"/>
          <w:sz w:val="32"/>
          <w:szCs w:val="32"/>
        </w:rPr>
        <w:t xml:space="preserve">. </w:t>
      </w:r>
      <w:r w:rsidR="00FF07EF" w:rsidRPr="00F93110">
        <w:rPr>
          <w:rFonts w:ascii="方正仿宋简体" w:eastAsia="方正仿宋简体" w:hint="eastAsia"/>
          <w:sz w:val="32"/>
          <w:szCs w:val="32"/>
        </w:rPr>
        <w:t>自驾车：沿G1（京哈高速）或沿海高速（S012）北戴河出口下，沿高速引线行驶至</w:t>
      </w:r>
      <w:proofErr w:type="gramStart"/>
      <w:r w:rsidR="00FF07EF" w:rsidRPr="00F93110">
        <w:rPr>
          <w:rFonts w:ascii="方正仿宋简体" w:eastAsia="方正仿宋简体" w:hint="eastAsia"/>
          <w:sz w:val="32"/>
          <w:szCs w:val="32"/>
        </w:rPr>
        <w:t>崔</w:t>
      </w:r>
      <w:proofErr w:type="gramEnd"/>
      <w:r w:rsidR="00FF07EF" w:rsidRPr="00F93110">
        <w:rPr>
          <w:rFonts w:ascii="方正仿宋简体" w:eastAsia="方正仿宋简体" w:hint="eastAsia"/>
          <w:sz w:val="32"/>
          <w:szCs w:val="32"/>
        </w:rPr>
        <w:t>各庄环岛右转</w:t>
      </w:r>
      <w:proofErr w:type="gramStart"/>
      <w:r w:rsidR="00FF07EF" w:rsidRPr="00F93110">
        <w:rPr>
          <w:rFonts w:ascii="方正仿宋简体" w:eastAsia="方正仿宋简体" w:hint="eastAsia"/>
          <w:sz w:val="32"/>
          <w:szCs w:val="32"/>
        </w:rPr>
        <w:t>行驶至联峰</w:t>
      </w:r>
      <w:proofErr w:type="gramEnd"/>
      <w:r w:rsidR="00FF07EF" w:rsidRPr="00F93110">
        <w:rPr>
          <w:rFonts w:ascii="方正仿宋简体" w:eastAsia="方正仿宋简体" w:hint="eastAsia"/>
          <w:sz w:val="32"/>
          <w:szCs w:val="32"/>
        </w:rPr>
        <w:t>路与</w:t>
      </w:r>
      <w:proofErr w:type="gramStart"/>
      <w:r w:rsidR="00FF07EF" w:rsidRPr="00F93110">
        <w:rPr>
          <w:rFonts w:ascii="方正仿宋简体" w:eastAsia="方正仿宋简体" w:hint="eastAsia"/>
          <w:sz w:val="32"/>
          <w:szCs w:val="32"/>
        </w:rPr>
        <w:t>剑秋路路口左转沿联峰</w:t>
      </w:r>
      <w:proofErr w:type="gramEnd"/>
      <w:r w:rsidR="00FF07EF" w:rsidRPr="00F93110">
        <w:rPr>
          <w:rFonts w:ascii="方正仿宋简体" w:eastAsia="方正仿宋简体" w:hint="eastAsia"/>
          <w:sz w:val="32"/>
          <w:szCs w:val="32"/>
        </w:rPr>
        <w:t>路东行，直行过一个红绿灯路口再向前行驶300米即到（路南）。</w:t>
      </w:r>
    </w:p>
    <w:p w:rsidR="00FF07EF" w:rsidRPr="00F93110" w:rsidRDefault="00F93110" w:rsidP="00F93110">
      <w:pPr>
        <w:spacing w:line="60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3</w:t>
      </w:r>
      <w:r w:rsidR="00EC3246">
        <w:rPr>
          <w:rFonts w:ascii="方正仿宋简体" w:eastAsia="方正仿宋简体" w:hint="eastAsia"/>
          <w:sz w:val="32"/>
          <w:szCs w:val="32"/>
        </w:rPr>
        <w:t xml:space="preserve">. </w:t>
      </w:r>
      <w:r w:rsidR="00FF07EF" w:rsidRPr="00F93110">
        <w:rPr>
          <w:rFonts w:ascii="方正仿宋简体" w:eastAsia="方正仿宋简体" w:hint="eastAsia"/>
          <w:sz w:val="32"/>
          <w:szCs w:val="32"/>
        </w:rPr>
        <w:t>航班：在北戴河机场落地，乘坐机场大巴（每次航班落地都有机场大巴）至北戴河海宁路候机楼。坐37路至怪楼站下车回行50米即到。</w:t>
      </w:r>
    </w:p>
    <w:p w:rsidR="00FF07EF" w:rsidRPr="00F93110" w:rsidRDefault="00FF07EF" w:rsidP="00F93110">
      <w:pPr>
        <w:spacing w:line="60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</w:p>
    <w:p w:rsidR="00FF07EF" w:rsidRPr="00F93110" w:rsidRDefault="00FF07EF" w:rsidP="00F93110">
      <w:pPr>
        <w:spacing w:line="60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bookmarkStart w:id="0" w:name="_GoBack"/>
      <w:bookmarkEnd w:id="0"/>
    </w:p>
    <w:sectPr w:rsidR="00FF07EF" w:rsidRPr="00F93110" w:rsidSect="00EC32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701" w:right="1644" w:bottom="1701" w:left="1644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F1E" w:rsidRDefault="00914F1E" w:rsidP="009857FF">
      <w:pPr>
        <w:rPr>
          <w:rFonts w:hint="eastAsia"/>
        </w:rPr>
      </w:pPr>
      <w:r>
        <w:separator/>
      </w:r>
    </w:p>
  </w:endnote>
  <w:endnote w:type="continuationSeparator" w:id="0">
    <w:p w:rsidR="00914F1E" w:rsidRDefault="00914F1E" w:rsidP="009857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EastAsia" w:hAnsiTheme="minorEastAsia"/>
        <w:sz w:val="28"/>
        <w:szCs w:val="28"/>
      </w:rPr>
      <w:id w:val="168715737"/>
      <w:docPartObj>
        <w:docPartGallery w:val="Page Numbers (Bottom of Page)"/>
        <w:docPartUnique/>
      </w:docPartObj>
    </w:sdtPr>
    <w:sdtEndPr/>
    <w:sdtContent>
      <w:p w:rsidR="007E2372" w:rsidRPr="0005360F" w:rsidRDefault="000765AA" w:rsidP="00EC3246">
        <w:pPr>
          <w:pStyle w:val="a4"/>
          <w:ind w:leftChars="140" w:left="294"/>
          <w:rPr>
            <w:rFonts w:asciiTheme="minorEastAsia" w:hAnsiTheme="minorEastAsia"/>
            <w:sz w:val="28"/>
            <w:szCs w:val="28"/>
          </w:rPr>
        </w:pPr>
        <w:r w:rsidRPr="0005360F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013F92" w:rsidRPr="0005360F">
          <w:rPr>
            <w:rFonts w:asciiTheme="minorEastAsia" w:hAnsiTheme="minorEastAsia"/>
            <w:sz w:val="28"/>
            <w:szCs w:val="28"/>
          </w:rPr>
          <w:fldChar w:fldCharType="begin"/>
        </w:r>
        <w:r w:rsidRPr="0005360F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013F92" w:rsidRPr="0005360F">
          <w:rPr>
            <w:rFonts w:asciiTheme="minorEastAsia" w:hAnsiTheme="minorEastAsia"/>
            <w:sz w:val="28"/>
            <w:szCs w:val="28"/>
          </w:rPr>
          <w:fldChar w:fldCharType="separate"/>
        </w:r>
        <w:r w:rsidR="00822051" w:rsidRPr="00822051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013F92" w:rsidRPr="0005360F">
          <w:rPr>
            <w:rFonts w:asciiTheme="minorEastAsia" w:hAnsiTheme="minorEastAsia"/>
            <w:sz w:val="28"/>
            <w:szCs w:val="28"/>
          </w:rPr>
          <w:fldChar w:fldCharType="end"/>
        </w:r>
        <w:r w:rsidRPr="0005360F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EastAsia" w:hAnsiTheme="minorEastAsia"/>
        <w:sz w:val="28"/>
        <w:szCs w:val="28"/>
      </w:rPr>
      <w:id w:val="168715738"/>
      <w:docPartObj>
        <w:docPartGallery w:val="Page Numbers (Bottom of Page)"/>
        <w:docPartUnique/>
      </w:docPartObj>
    </w:sdtPr>
    <w:sdtEndPr/>
    <w:sdtContent>
      <w:p w:rsidR="007E2372" w:rsidRPr="0005360F" w:rsidRDefault="000765AA" w:rsidP="00EC3246">
        <w:pPr>
          <w:pStyle w:val="a4"/>
          <w:ind w:rightChars="117" w:right="246"/>
          <w:jc w:val="right"/>
          <w:rPr>
            <w:rFonts w:asciiTheme="minorEastAsia" w:hAnsiTheme="minorEastAsia"/>
            <w:sz w:val="28"/>
            <w:szCs w:val="28"/>
          </w:rPr>
        </w:pPr>
        <w:r w:rsidRPr="0005360F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013F92" w:rsidRPr="0005360F">
          <w:rPr>
            <w:rFonts w:asciiTheme="minorEastAsia" w:hAnsiTheme="minorEastAsia"/>
            <w:sz w:val="28"/>
            <w:szCs w:val="28"/>
          </w:rPr>
          <w:fldChar w:fldCharType="begin"/>
        </w:r>
        <w:r w:rsidRPr="0005360F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013F92" w:rsidRPr="0005360F">
          <w:rPr>
            <w:rFonts w:asciiTheme="minorEastAsia" w:hAnsiTheme="minorEastAsia"/>
            <w:sz w:val="28"/>
            <w:szCs w:val="28"/>
          </w:rPr>
          <w:fldChar w:fldCharType="separate"/>
        </w:r>
        <w:r w:rsidR="00822051" w:rsidRPr="00822051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013F92" w:rsidRPr="0005360F">
          <w:rPr>
            <w:rFonts w:asciiTheme="minorEastAsia" w:hAnsiTheme="minorEastAsia"/>
            <w:sz w:val="28"/>
            <w:szCs w:val="28"/>
          </w:rPr>
          <w:fldChar w:fldCharType="end"/>
        </w:r>
        <w:r w:rsidRPr="0005360F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F1E" w:rsidRDefault="00914F1E" w:rsidP="009857FF">
      <w:pPr>
        <w:rPr>
          <w:rFonts w:hint="eastAsia"/>
        </w:rPr>
      </w:pPr>
      <w:r>
        <w:separator/>
      </w:r>
    </w:p>
  </w:footnote>
  <w:footnote w:type="continuationSeparator" w:id="0">
    <w:p w:rsidR="00914F1E" w:rsidRDefault="00914F1E" w:rsidP="009857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DDE" w:rsidRDefault="00914F1E" w:rsidP="00C171C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DDE" w:rsidRDefault="00914F1E" w:rsidP="00C171C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DDE" w:rsidRDefault="00914F1E" w:rsidP="00C171C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D0CAC"/>
    <w:multiLevelType w:val="hybridMultilevel"/>
    <w:tmpl w:val="AB9E6E78"/>
    <w:lvl w:ilvl="0" w:tplc="21F4F3B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69"/>
    <w:rsid w:val="00007350"/>
    <w:rsid w:val="00013F92"/>
    <w:rsid w:val="00026B2A"/>
    <w:rsid w:val="000377D4"/>
    <w:rsid w:val="00053516"/>
    <w:rsid w:val="000765AA"/>
    <w:rsid w:val="000810CE"/>
    <w:rsid w:val="000A2986"/>
    <w:rsid w:val="000C1B5B"/>
    <w:rsid w:val="000E1001"/>
    <w:rsid w:val="000E6AEC"/>
    <w:rsid w:val="00104FA4"/>
    <w:rsid w:val="00114815"/>
    <w:rsid w:val="00131F7C"/>
    <w:rsid w:val="001320D4"/>
    <w:rsid w:val="00141372"/>
    <w:rsid w:val="00146985"/>
    <w:rsid w:val="00151872"/>
    <w:rsid w:val="00174E5C"/>
    <w:rsid w:val="001976D4"/>
    <w:rsid w:val="001A3DBE"/>
    <w:rsid w:val="001A623E"/>
    <w:rsid w:val="001E4D68"/>
    <w:rsid w:val="001F1ADB"/>
    <w:rsid w:val="00201CAF"/>
    <w:rsid w:val="00233176"/>
    <w:rsid w:val="00233FAA"/>
    <w:rsid w:val="00241FE0"/>
    <w:rsid w:val="002444D6"/>
    <w:rsid w:val="00263737"/>
    <w:rsid w:val="002670A5"/>
    <w:rsid w:val="0027260B"/>
    <w:rsid w:val="002923F9"/>
    <w:rsid w:val="00296A87"/>
    <w:rsid w:val="002B66B6"/>
    <w:rsid w:val="002C110E"/>
    <w:rsid w:val="002D2442"/>
    <w:rsid w:val="002D7F42"/>
    <w:rsid w:val="003011A3"/>
    <w:rsid w:val="0032082D"/>
    <w:rsid w:val="00335EC2"/>
    <w:rsid w:val="00352B62"/>
    <w:rsid w:val="00386721"/>
    <w:rsid w:val="003878F6"/>
    <w:rsid w:val="003B0461"/>
    <w:rsid w:val="003B2F77"/>
    <w:rsid w:val="003B5FB9"/>
    <w:rsid w:val="00415696"/>
    <w:rsid w:val="004316F6"/>
    <w:rsid w:val="0045053E"/>
    <w:rsid w:val="004600AD"/>
    <w:rsid w:val="00464346"/>
    <w:rsid w:val="00476D1E"/>
    <w:rsid w:val="004B0536"/>
    <w:rsid w:val="004D7FA2"/>
    <w:rsid w:val="004E0CD8"/>
    <w:rsid w:val="004E116C"/>
    <w:rsid w:val="004E1F00"/>
    <w:rsid w:val="004E7D56"/>
    <w:rsid w:val="004F2F35"/>
    <w:rsid w:val="004F779F"/>
    <w:rsid w:val="00510A5E"/>
    <w:rsid w:val="0052289F"/>
    <w:rsid w:val="00524382"/>
    <w:rsid w:val="00533514"/>
    <w:rsid w:val="00533B60"/>
    <w:rsid w:val="00540021"/>
    <w:rsid w:val="0054394E"/>
    <w:rsid w:val="00590FBC"/>
    <w:rsid w:val="005A25CD"/>
    <w:rsid w:val="005A35D3"/>
    <w:rsid w:val="005B6480"/>
    <w:rsid w:val="005B7AB7"/>
    <w:rsid w:val="005D2DD8"/>
    <w:rsid w:val="005F1C59"/>
    <w:rsid w:val="00615375"/>
    <w:rsid w:val="006211DD"/>
    <w:rsid w:val="00625039"/>
    <w:rsid w:val="0063169B"/>
    <w:rsid w:val="00641554"/>
    <w:rsid w:val="006417F5"/>
    <w:rsid w:val="00642887"/>
    <w:rsid w:val="00660ADC"/>
    <w:rsid w:val="006845D2"/>
    <w:rsid w:val="00693909"/>
    <w:rsid w:val="006A3E21"/>
    <w:rsid w:val="006B3158"/>
    <w:rsid w:val="006B4B95"/>
    <w:rsid w:val="006B7481"/>
    <w:rsid w:val="006E0FB2"/>
    <w:rsid w:val="00714582"/>
    <w:rsid w:val="00723BA0"/>
    <w:rsid w:val="0074374E"/>
    <w:rsid w:val="0075013F"/>
    <w:rsid w:val="0075778F"/>
    <w:rsid w:val="00760817"/>
    <w:rsid w:val="00766BBF"/>
    <w:rsid w:val="00781C15"/>
    <w:rsid w:val="007876ED"/>
    <w:rsid w:val="0079551F"/>
    <w:rsid w:val="007B5969"/>
    <w:rsid w:val="007E0009"/>
    <w:rsid w:val="007F1542"/>
    <w:rsid w:val="00822051"/>
    <w:rsid w:val="00843988"/>
    <w:rsid w:val="00896706"/>
    <w:rsid w:val="008C799C"/>
    <w:rsid w:val="008E0789"/>
    <w:rsid w:val="00914F1E"/>
    <w:rsid w:val="009153C1"/>
    <w:rsid w:val="0092067B"/>
    <w:rsid w:val="00922541"/>
    <w:rsid w:val="00933BCE"/>
    <w:rsid w:val="00943C86"/>
    <w:rsid w:val="00944D89"/>
    <w:rsid w:val="0096005B"/>
    <w:rsid w:val="00962129"/>
    <w:rsid w:val="00971AE8"/>
    <w:rsid w:val="009857FF"/>
    <w:rsid w:val="00986E9F"/>
    <w:rsid w:val="00991D27"/>
    <w:rsid w:val="009A7967"/>
    <w:rsid w:val="009B1509"/>
    <w:rsid w:val="009D1973"/>
    <w:rsid w:val="009D356F"/>
    <w:rsid w:val="009F6290"/>
    <w:rsid w:val="00A01176"/>
    <w:rsid w:val="00A029F2"/>
    <w:rsid w:val="00A16CC3"/>
    <w:rsid w:val="00A200ED"/>
    <w:rsid w:val="00A226D6"/>
    <w:rsid w:val="00A56958"/>
    <w:rsid w:val="00A65F03"/>
    <w:rsid w:val="00A70762"/>
    <w:rsid w:val="00A860CB"/>
    <w:rsid w:val="00A92F6B"/>
    <w:rsid w:val="00AA6CE0"/>
    <w:rsid w:val="00AC0D6E"/>
    <w:rsid w:val="00AE6487"/>
    <w:rsid w:val="00B331B7"/>
    <w:rsid w:val="00B349E4"/>
    <w:rsid w:val="00B776C0"/>
    <w:rsid w:val="00B81B6B"/>
    <w:rsid w:val="00BA5DB3"/>
    <w:rsid w:val="00BC0123"/>
    <w:rsid w:val="00C122EE"/>
    <w:rsid w:val="00C929A9"/>
    <w:rsid w:val="00CB762C"/>
    <w:rsid w:val="00CB7AD2"/>
    <w:rsid w:val="00CF730E"/>
    <w:rsid w:val="00D44155"/>
    <w:rsid w:val="00D73467"/>
    <w:rsid w:val="00DA247F"/>
    <w:rsid w:val="00DB7551"/>
    <w:rsid w:val="00DF1ED5"/>
    <w:rsid w:val="00E04F6A"/>
    <w:rsid w:val="00E33A93"/>
    <w:rsid w:val="00E42410"/>
    <w:rsid w:val="00E76C31"/>
    <w:rsid w:val="00E81F90"/>
    <w:rsid w:val="00E84B47"/>
    <w:rsid w:val="00EC3246"/>
    <w:rsid w:val="00EE4D2F"/>
    <w:rsid w:val="00EE6DBF"/>
    <w:rsid w:val="00F10BD2"/>
    <w:rsid w:val="00F349CE"/>
    <w:rsid w:val="00F61F18"/>
    <w:rsid w:val="00F65787"/>
    <w:rsid w:val="00F65F1D"/>
    <w:rsid w:val="00F86203"/>
    <w:rsid w:val="00F9246E"/>
    <w:rsid w:val="00F93110"/>
    <w:rsid w:val="00FB0722"/>
    <w:rsid w:val="00FC02A0"/>
    <w:rsid w:val="00FD29C9"/>
    <w:rsid w:val="00FF02AB"/>
    <w:rsid w:val="00FF07EF"/>
    <w:rsid w:val="00FF2082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2A97BD-BB6B-47F0-B442-6DCADB12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969"/>
    <w:pPr>
      <w:widowControl w:val="0"/>
      <w:jc w:val="both"/>
    </w:pPr>
    <w:rPr>
      <w:rFonts w:ascii="CG Times" w:eastAsia="宋体" w:hAnsi="CG Times" w:cs="CG Times"/>
      <w:szCs w:val="24"/>
    </w:rPr>
  </w:style>
  <w:style w:type="paragraph" w:styleId="1">
    <w:name w:val="heading 1"/>
    <w:basedOn w:val="a"/>
    <w:link w:val="1Char"/>
    <w:uiPriority w:val="9"/>
    <w:qFormat/>
    <w:rsid w:val="009D356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9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9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969"/>
    <w:rPr>
      <w:sz w:val="18"/>
      <w:szCs w:val="18"/>
    </w:rPr>
  </w:style>
  <w:style w:type="character" w:customStyle="1" w:styleId="apple-converted-space">
    <w:name w:val="apple-converted-space"/>
    <w:basedOn w:val="a0"/>
    <w:rsid w:val="006A3E21"/>
  </w:style>
  <w:style w:type="character" w:styleId="a5">
    <w:name w:val="Emphasis"/>
    <w:basedOn w:val="a0"/>
    <w:qFormat/>
    <w:rsid w:val="005A35D3"/>
    <w:rPr>
      <w:i w:val="0"/>
      <w:iCs w:val="0"/>
      <w:color w:val="CC0000"/>
    </w:rPr>
  </w:style>
  <w:style w:type="paragraph" w:styleId="a6">
    <w:name w:val="Normal (Web)"/>
    <w:basedOn w:val="a"/>
    <w:uiPriority w:val="99"/>
    <w:unhideWhenUsed/>
    <w:rsid w:val="00B81B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9D356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24C6D-05B9-4A3E-82D7-C5FF72CD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Lenovo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kai yu</cp:lastModifiedBy>
  <cp:revision>2</cp:revision>
  <cp:lastPrinted>2016-04-29T06:22:00Z</cp:lastPrinted>
  <dcterms:created xsi:type="dcterms:W3CDTF">2016-04-29T06:49:00Z</dcterms:created>
  <dcterms:modified xsi:type="dcterms:W3CDTF">2016-04-29T06:49:00Z</dcterms:modified>
</cp:coreProperties>
</file>