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附件2-1：</w:t>
      </w:r>
    </w:p>
    <w:p w:rsidR="00E06137" w:rsidRPr="00E06137" w:rsidRDefault="00E06137" w:rsidP="00E06137">
      <w:pPr>
        <w:spacing w:line="600" w:lineRule="exact"/>
        <w:ind w:firstLineChars="800" w:firstLine="1680"/>
        <w:rPr>
          <w:rFonts w:ascii="方正仿宋简体" w:eastAsia="方正仿宋简体" w:hAnsi="CG Times" w:cs="CG Times" w:hint="eastAsia"/>
          <w:sz w:val="32"/>
          <w:szCs w:val="32"/>
        </w:rPr>
      </w:pPr>
      <w:hyperlink r:id="rId5" w:history="1">
        <w:r w:rsidRPr="00E06137">
          <w:rPr>
            <w:rFonts w:ascii="方正仿宋简体" w:eastAsia="方正仿宋简体" w:hAnsi="CG Times" w:cs="CG Times" w:hint="eastAsia"/>
            <w:sz w:val="32"/>
            <w:szCs w:val="32"/>
          </w:rPr>
          <w:t>培训举办的具体地点、路线及相关食宿</w:t>
        </w:r>
      </w:hyperlink>
      <w:hyperlink r:id="rId6" w:history="1">
        <w:r w:rsidRPr="00E06137">
          <w:rPr>
            <w:rFonts w:ascii="方正仿宋简体" w:eastAsia="方正仿宋简体" w:hAnsi="CG Times" w:cs="CG Times" w:hint="eastAsia"/>
            <w:sz w:val="32"/>
            <w:szCs w:val="32"/>
          </w:rPr>
          <w:t>安排</w:t>
        </w:r>
      </w:hyperlink>
    </w:p>
    <w:p w:rsidR="00E06137" w:rsidRPr="00E06137" w:rsidRDefault="00E06137" w:rsidP="00E06137">
      <w:pPr>
        <w:spacing w:line="600" w:lineRule="exact"/>
        <w:ind w:firstLineChars="1000" w:firstLine="320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（举办城市：长沙）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报到时间：2018年5月4日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报到地点：长沙恺宸酒店（湖南帝熙大酒店有限公司）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酒店地址：长沙市长沙县黄兴大道睿智园208号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 w:rsidRPr="00E06137">
        <w:rPr>
          <w:rFonts w:ascii="方正仿宋简体" w:eastAsia="方正仿宋简体" w:hAnsi="CG Times" w:cs="CG Times"/>
          <w:sz w:val="32"/>
          <w:szCs w:val="32"/>
        </w:rPr>
        <w:t>0731-88215888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联系人：李水珠     手机：18932449088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二、乘车路线: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E06137" w:rsidRPr="00E06137" w:rsidRDefault="00E06137" w:rsidP="00E06137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1、长沙站</w:t>
      </w:r>
    </w:p>
    <w:p w:rsidR="00E06137" w:rsidRPr="00E06137" w:rsidRDefault="00E06137" w:rsidP="00E0613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自长沙站乘公交车114路（开往黄花集镇方向）至“长沙县一中”下车，步行500米即到；若直接乘出租车前往，费用约需50元。</w:t>
      </w:r>
    </w:p>
    <w:p w:rsidR="00E06137" w:rsidRPr="00E06137" w:rsidRDefault="00E06137" w:rsidP="00E06137">
      <w:pPr>
        <w:spacing w:line="60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2、长沙南站</w:t>
      </w:r>
    </w:p>
    <w:p w:rsidR="00E06137" w:rsidRPr="00E06137" w:rsidRDefault="00E06137" w:rsidP="00E06137">
      <w:pPr>
        <w:spacing w:line="600" w:lineRule="exact"/>
        <w:ind w:firstLineChars="150" w:firstLine="48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自长沙南站乘地铁2号线（开往梅溪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向）至长沙火车站下车（3号口出），换乘114路公交车（开往黄花集镇方向）至“长沙县一中”下车，步行500米即到；若直接乘出租车前往，费用约需50元。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E06137" w:rsidRPr="00E06137" w:rsidRDefault="00E06137" w:rsidP="00E06137">
      <w:pPr>
        <w:spacing w:line="600" w:lineRule="exact"/>
        <w:ind w:firstLineChars="150" w:firstLine="48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自长沙黄花国际机场乘磁浮快线（开往磁浮高铁站方向）</w:t>
      </w:r>
      <w:r w:rsidRPr="00E06137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至磁浮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或自机场步行750米至临空壹号站乘城乡公交4号线（开往星沙汽车站方向）至黄兴大道口下车，再步行600米即到。若直接乘出租车前往，费用约需50元。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三、食宿安排:</w:t>
      </w:r>
    </w:p>
    <w:p w:rsidR="00E06137" w:rsidRPr="00E06137" w:rsidRDefault="00E06137" w:rsidP="00E0613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培训期间，参加人员的食宿可由会务统一安排，其费用自理。食宿标准：230元/人·天，该费用请于报到时直接向酒店交纳。</w:t>
      </w: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附件2-2：</w:t>
      </w:r>
    </w:p>
    <w:p w:rsidR="00E06137" w:rsidRPr="00E06137" w:rsidRDefault="00E06137" w:rsidP="00E06137">
      <w:pPr>
        <w:spacing w:line="600" w:lineRule="exact"/>
        <w:ind w:firstLineChars="500" w:firstLine="1050"/>
        <w:rPr>
          <w:rFonts w:ascii="Calibri" w:eastAsia="宋体" w:hAnsi="Calibri" w:cs="Times New Roman"/>
        </w:rPr>
      </w:pPr>
    </w:p>
    <w:p w:rsidR="00E06137" w:rsidRPr="00E06137" w:rsidRDefault="00E06137" w:rsidP="00E06137">
      <w:pPr>
        <w:spacing w:line="600" w:lineRule="exact"/>
        <w:ind w:firstLineChars="700" w:firstLine="1470"/>
        <w:rPr>
          <w:rFonts w:ascii="方正仿宋简体" w:eastAsia="方正仿宋简体" w:hAnsi="CG Times" w:cs="CG Times" w:hint="eastAsia"/>
          <w:sz w:val="32"/>
          <w:szCs w:val="32"/>
        </w:rPr>
      </w:pPr>
      <w:hyperlink r:id="rId7" w:history="1">
        <w:r w:rsidRPr="00E06137">
          <w:rPr>
            <w:rFonts w:ascii="方正仿宋简体" w:eastAsia="方正仿宋简体" w:hAnsi="CG Times" w:cs="CG Times" w:hint="eastAsia"/>
            <w:sz w:val="32"/>
            <w:szCs w:val="32"/>
          </w:rPr>
          <w:t>培训举办的具体地点、路线及相关食宿</w:t>
        </w:r>
      </w:hyperlink>
      <w:hyperlink r:id="rId8" w:history="1">
        <w:r w:rsidRPr="00E06137">
          <w:rPr>
            <w:rFonts w:ascii="方正仿宋简体" w:eastAsia="方正仿宋简体" w:hAnsi="CG Times" w:cs="CG Times" w:hint="eastAsia"/>
            <w:sz w:val="32"/>
            <w:szCs w:val="32"/>
          </w:rPr>
          <w:t>安排</w:t>
        </w:r>
      </w:hyperlink>
    </w:p>
    <w:p w:rsidR="00E06137" w:rsidRPr="00E06137" w:rsidRDefault="00E06137" w:rsidP="00E06137">
      <w:pPr>
        <w:spacing w:line="600" w:lineRule="exact"/>
        <w:ind w:firstLineChars="1000" w:firstLine="3200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（举办城市：南昌）</w:t>
      </w:r>
    </w:p>
    <w:p w:rsidR="00E06137" w:rsidRPr="00E06137" w:rsidRDefault="00E06137" w:rsidP="00E06137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报到时间：2018年5月4日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报到地点：江西立生酒店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酒店地址：南昌市青山湖区解放东路1888号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酒店总机：0791-88210999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二、乘车路线: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1、南昌站</w:t>
      </w:r>
    </w:p>
    <w:p w:rsidR="00E06137" w:rsidRPr="00E06137" w:rsidRDefault="00E06137" w:rsidP="00E06137">
      <w:pPr>
        <w:spacing w:line="600" w:lineRule="exact"/>
        <w:ind w:firstLineChars="150" w:firstLine="48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自南昌火车站广场乘10路（开往辛家庵停车场方向）至龙王庙市场站下车，换乘206路（开往罗家集方向）至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李家巷站下车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，步行202米即到；若直接乘出租车前往，费用约需20元。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2、南昌西站</w:t>
      </w:r>
    </w:p>
    <w:p w:rsidR="00E06137" w:rsidRPr="00E06137" w:rsidRDefault="00E06137" w:rsidP="00E06137">
      <w:pPr>
        <w:spacing w:line="600" w:lineRule="exact"/>
        <w:ind w:firstLineChars="150" w:firstLine="48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自高铁西客站东枢纽乘高铁巴士3线（开往瑶湖师大方向）至正骨医院下车，换乘23路（开往华东国际工业博览城方向）至胡村站下车即到；若直接乘出租车前往，费用约需70元。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E06137" w:rsidRPr="00E06137" w:rsidRDefault="00E06137" w:rsidP="00E06137">
      <w:pPr>
        <w:spacing w:line="600" w:lineRule="exact"/>
        <w:ind w:firstLineChars="150" w:firstLine="48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自昌北国际机场乘机场公交2线（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开往江电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停车场方向）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至江电停车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场站下车，换乘206路（开往罗家集方向）至</w:t>
      </w:r>
      <w:proofErr w:type="gramStart"/>
      <w:r w:rsidRPr="00E06137">
        <w:rPr>
          <w:rFonts w:ascii="方正仿宋简体" w:eastAsia="方正仿宋简体" w:hAnsi="CG Times" w:cs="CG Times" w:hint="eastAsia"/>
          <w:sz w:val="32"/>
          <w:szCs w:val="32"/>
        </w:rPr>
        <w:t>李家巷站下车</w:t>
      </w:r>
      <w:proofErr w:type="gramEnd"/>
      <w:r w:rsidRPr="00E06137">
        <w:rPr>
          <w:rFonts w:ascii="方正仿宋简体" w:eastAsia="方正仿宋简体" w:hAnsi="CG Times" w:cs="CG Times" w:hint="eastAsia"/>
          <w:sz w:val="32"/>
          <w:szCs w:val="32"/>
        </w:rPr>
        <w:t>，步行202米即到；若直接乘出租车前往，费用约需120元。</w:t>
      </w:r>
    </w:p>
    <w:p w:rsidR="00E06137" w:rsidRPr="00E06137" w:rsidRDefault="00E06137" w:rsidP="00E06137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三、食宿安排:</w:t>
      </w:r>
    </w:p>
    <w:p w:rsidR="00E06137" w:rsidRPr="00E06137" w:rsidRDefault="00E06137" w:rsidP="00E06137">
      <w:pPr>
        <w:spacing w:line="600" w:lineRule="exact"/>
        <w:ind w:firstLineChars="150" w:firstLine="48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06137">
        <w:rPr>
          <w:rFonts w:ascii="方正仿宋简体" w:eastAsia="方正仿宋简体" w:hAnsi="CG Times" w:cs="CG Times" w:hint="eastAsia"/>
          <w:sz w:val="32"/>
          <w:szCs w:val="32"/>
        </w:rPr>
        <w:t>培训期间，参加人员的食宿可由会务统一安排，其费用自理。食宿标准：215元/人·天，该费用请于报到时直接向酒店交纳。</w:t>
      </w: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06137" w:rsidRPr="00E06137" w:rsidRDefault="00E06137" w:rsidP="00E06137">
      <w:pPr>
        <w:spacing w:line="600" w:lineRule="exact"/>
        <w:ind w:firstLineChars="500" w:firstLine="16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sectPr w:rsidR="00E06137" w:rsidRPr="00E0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7"/>
    <w:rsid w:val="00345626"/>
    <w:rsid w:val="00E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ei.org.cn/casei/files/2014/2014112802.doc" TargetMode="External"/><Relationship Id="rId5" Type="http://schemas.openxmlformats.org/officeDocument/2006/relationships/hyperlink" Target="http://www.casei.org.cn/casei/files/2014/201411280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2018-04-23T01:39:00Z</dcterms:created>
  <dcterms:modified xsi:type="dcterms:W3CDTF">2018-04-23T01:40:00Z</dcterms:modified>
</cp:coreProperties>
</file>