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94" w:rsidRPr="00F1400D" w:rsidRDefault="00BE5094" w:rsidP="00BE5094">
      <w:pPr>
        <w:spacing w:line="600" w:lineRule="exact"/>
        <w:rPr>
          <w:rFonts w:ascii="宋体" w:hAnsi="宋体" w:hint="eastAsia"/>
          <w:color w:val="000000"/>
          <w:sz w:val="28"/>
          <w:szCs w:val="28"/>
        </w:rPr>
      </w:pPr>
      <w:r w:rsidRPr="004F3558">
        <w:rPr>
          <w:rFonts w:ascii="方正黑体简体" w:eastAsia="方正黑体简体" w:hAnsi="宋体" w:cs="宋体" w:hint="eastAsia"/>
          <w:color w:val="000000"/>
          <w:kern w:val="0"/>
          <w:sz w:val="32"/>
          <w:szCs w:val="32"/>
        </w:rPr>
        <w:t>附件4</w:t>
      </w:r>
    </w:p>
    <w:p w:rsidR="00BE5094" w:rsidRDefault="00BE5094" w:rsidP="00BE5094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color w:val="000000"/>
          <w:sz w:val="28"/>
          <w:szCs w:val="28"/>
        </w:rPr>
      </w:pPr>
    </w:p>
    <w:p w:rsidR="00BE5094" w:rsidRPr="004F3558" w:rsidRDefault="00BE5094" w:rsidP="00BE5094">
      <w:pPr>
        <w:spacing w:line="6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</w:pPr>
      <w:r w:rsidRPr="004F3558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专业培训提供的学习资料目录</w:t>
      </w:r>
    </w:p>
    <w:tbl>
      <w:tblPr>
        <w:tblW w:w="4931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9"/>
        <w:gridCol w:w="7535"/>
      </w:tblGrid>
      <w:tr w:rsidR="00BE5094" w:rsidRPr="00F1400D" w:rsidTr="00EC6BDF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517" w:type="pct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jc w:val="center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483" w:type="pct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jc w:val="center"/>
              <w:rPr>
                <w:rFonts w:ascii="宋体" w:hAnsi="宋体" w:hint="eastAsia"/>
                <w:b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名</w:t>
            </w:r>
            <w:r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 xml:space="preserve"> </w:t>
            </w:r>
            <w:r w:rsidRPr="00F1400D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称</w:t>
            </w:r>
          </w:p>
        </w:tc>
      </w:tr>
      <w:tr w:rsidR="00BE5094" w:rsidRPr="00F1400D" w:rsidTr="00EC6BDF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517" w:type="pct"/>
            <w:shd w:val="clear" w:color="auto" w:fill="auto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83" w:type="pct"/>
            <w:tcBorders>
              <w:top w:val="single" w:sz="4" w:space="0" w:color="auto"/>
            </w:tcBorders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《射线</w:t>
            </w: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检测》（2007）</w:t>
            </w:r>
          </w:p>
        </w:tc>
      </w:tr>
      <w:tr w:rsidR="00BE5094" w:rsidRPr="00F1400D" w:rsidTr="00EC6BDF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517" w:type="pct"/>
            <w:shd w:val="clear" w:color="auto" w:fill="auto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《承压类特种设备无损检测相关知识》（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2016</w:t>
            </w: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版）</w:t>
            </w:r>
          </w:p>
        </w:tc>
      </w:tr>
      <w:tr w:rsidR="00BE5094" w:rsidRPr="00F1400D" w:rsidTr="00EC6BDF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517" w:type="pct"/>
            <w:shd w:val="clear" w:color="auto" w:fill="auto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83" w:type="pct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《特种设备无损检测技术培训与考核题库》（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2016</w:t>
            </w: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版）</w:t>
            </w:r>
          </w:p>
        </w:tc>
      </w:tr>
      <w:tr w:rsidR="00BE5094" w:rsidRPr="00F1400D" w:rsidTr="00EC6BDF">
        <w:tblPrEx>
          <w:tblCellMar>
            <w:top w:w="0" w:type="dxa"/>
            <w:bottom w:w="0" w:type="dxa"/>
          </w:tblCellMar>
        </w:tblPrEx>
        <w:trPr>
          <w:cantSplit/>
          <w:trHeight w:val="814"/>
        </w:trPr>
        <w:tc>
          <w:tcPr>
            <w:tcW w:w="517" w:type="pct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4483" w:type="pct"/>
            <w:vAlign w:val="center"/>
          </w:tcPr>
          <w:p w:rsidR="00BE5094" w:rsidRPr="00F1400D" w:rsidRDefault="00BE5094" w:rsidP="00EC6BDF">
            <w:pPr>
              <w:adjustRightInd w:val="0"/>
              <w:snapToGrid w:val="0"/>
              <w:spacing w:line="0" w:lineRule="atLeast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 w:rsidRPr="00F1400D">
              <w:rPr>
                <w:rFonts w:ascii="宋体" w:hAnsi="宋体" w:hint="eastAsia"/>
                <w:color w:val="000000"/>
                <w:sz w:val="28"/>
                <w:szCs w:val="28"/>
              </w:rPr>
              <w:t>补考人员请自行携带学习资料，届时不再发放。</w:t>
            </w:r>
          </w:p>
        </w:tc>
      </w:tr>
    </w:tbl>
    <w:p w:rsidR="00C4497D" w:rsidRPr="00BE5094" w:rsidRDefault="00C4497D">
      <w:bookmarkStart w:id="0" w:name="_GoBack"/>
      <w:bookmarkEnd w:id="0"/>
    </w:p>
    <w:sectPr w:rsidR="00C4497D" w:rsidRPr="00BE5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94"/>
    <w:rsid w:val="00BE5094"/>
    <w:rsid w:val="00C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lenove</dc:creator>
  <cp:lastModifiedBy>lenove</cp:lastModifiedBy>
  <cp:revision>1</cp:revision>
  <dcterms:created xsi:type="dcterms:W3CDTF">2018-04-24T02:44:00Z</dcterms:created>
  <dcterms:modified xsi:type="dcterms:W3CDTF">2018-04-24T02:44:00Z</dcterms:modified>
</cp:coreProperties>
</file>