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7C" w:rsidRPr="001B687C" w:rsidRDefault="001B687C" w:rsidP="001B687C">
      <w:pPr>
        <w:widowControl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1B687C">
        <w:rPr>
          <w:rFonts w:ascii="方正黑体简体" w:eastAsia="方正黑体简体" w:hAnsi="Times New Roman" w:cs="Times New Roman" w:hint="eastAsia"/>
          <w:sz w:val="32"/>
          <w:szCs w:val="32"/>
        </w:rPr>
        <w:t>附件：</w:t>
      </w:r>
    </w:p>
    <w:p w:rsidR="001B687C" w:rsidRPr="001B687C" w:rsidRDefault="001B687C" w:rsidP="001B687C">
      <w:pPr>
        <w:spacing w:beforeLines="100" w:before="312" w:afterLines="100" w:after="312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1B687C">
        <w:rPr>
          <w:rFonts w:ascii="方正小标宋简体" w:eastAsia="方正小标宋简体" w:hAnsi="仿宋" w:cs="Times New Roman" w:hint="eastAsia"/>
          <w:sz w:val="32"/>
          <w:szCs w:val="32"/>
        </w:rPr>
        <w:t>交通路线</w:t>
      </w:r>
    </w:p>
    <w:p w:rsidR="001B687C" w:rsidRPr="001B687C" w:rsidRDefault="001B687C" w:rsidP="001B687C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酒店名称：国家工信部威海电子疗养院（威海电子宾馆）</w:t>
      </w:r>
    </w:p>
    <w:p w:rsidR="001B687C" w:rsidRPr="001B687C" w:rsidRDefault="001B687C" w:rsidP="001B687C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酒店地址：威海市环海路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15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号</w:t>
      </w:r>
    </w:p>
    <w:p w:rsidR="001B687C" w:rsidRPr="001B687C" w:rsidRDefault="001B687C" w:rsidP="001B687C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酒店联系人及电话：曹吉国  13863089901</w:t>
      </w:r>
    </w:p>
    <w:p w:rsidR="001B687C" w:rsidRPr="001B687C" w:rsidRDefault="001B687C" w:rsidP="001B687C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乘车路线：</w:t>
      </w:r>
    </w:p>
    <w:p w:rsidR="001B687C" w:rsidRPr="001B687C" w:rsidRDefault="001B687C" w:rsidP="001B687C">
      <w:pPr>
        <w:widowControl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1.机场乘机场巴士（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20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元）至威海卫大厦下，乘出租车约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10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元到威海电子宾馆。机场乘出租车到宾馆约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120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元。</w:t>
      </w:r>
    </w:p>
    <w:p w:rsidR="001B687C" w:rsidRPr="001B687C" w:rsidRDefault="001B687C" w:rsidP="001B687C">
      <w:pPr>
        <w:widowControl/>
        <w:spacing w:line="60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2.火车站（南站）、长途汽车站下车后，乘1路、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33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路等，威高广场站点下，换乘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4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路威海宾馆站点下既到（威海火车站、汽车站打出租到宾馆约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28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元）。威海北站下车后，按</w:t>
      </w:r>
      <w:proofErr w:type="gramStart"/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指示牌乘公交</w:t>
      </w:r>
      <w:proofErr w:type="gramEnd"/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至威高广场站点下，换乘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4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路威海宾馆站点下既到（威海北站乘出租车到宾馆约</w:t>
      </w:r>
      <w:r w:rsidRPr="001B687C">
        <w:rPr>
          <w:rFonts w:ascii="方正仿宋简体" w:eastAsia="方正仿宋简体" w:hAnsi="Times New Roman" w:cs="Times New Roman"/>
          <w:sz w:val="32"/>
          <w:szCs w:val="32"/>
        </w:rPr>
        <w:t>25</w:t>
      </w:r>
      <w:r w:rsidRPr="001B687C">
        <w:rPr>
          <w:rFonts w:ascii="方正仿宋简体" w:eastAsia="方正仿宋简体" w:hAnsi="Times New Roman" w:cs="Times New Roman" w:hint="eastAsia"/>
          <w:sz w:val="32"/>
          <w:szCs w:val="32"/>
        </w:rPr>
        <w:t>元）。</w:t>
      </w:r>
    </w:p>
    <w:p w:rsidR="001B687C" w:rsidRPr="001B687C" w:rsidRDefault="001B687C" w:rsidP="001B687C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1B687C" w:rsidRPr="001B687C" w:rsidRDefault="001B687C" w:rsidP="001B687C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1B687C" w:rsidRPr="001B687C" w:rsidRDefault="001B687C" w:rsidP="001B687C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852116" w:rsidRPr="001B687C" w:rsidRDefault="00852116">
      <w:bookmarkStart w:id="0" w:name="_GoBack"/>
      <w:bookmarkEnd w:id="0"/>
    </w:p>
    <w:sectPr w:rsidR="00852116" w:rsidRPr="001B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7C"/>
    <w:rsid w:val="001B687C"/>
    <w:rsid w:val="008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2018-06-27T08:30:00Z</dcterms:created>
  <dcterms:modified xsi:type="dcterms:W3CDTF">2018-06-27T08:30:00Z</dcterms:modified>
</cp:coreProperties>
</file>