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6" w:rsidRPr="00867ECC" w:rsidRDefault="00C46306" w:rsidP="00C46306">
      <w:pPr>
        <w:adjustRightInd w:val="0"/>
        <w:snapToGrid w:val="0"/>
        <w:spacing w:line="360" w:lineRule="auto"/>
        <w:rPr>
          <w:rFonts w:ascii="方正黑体简体" w:eastAsia="方正黑体简体" w:hAnsi="宋体" w:hint="eastAsia"/>
          <w:color w:val="000000"/>
          <w:sz w:val="28"/>
          <w:szCs w:val="28"/>
        </w:rPr>
      </w:pPr>
      <w:r w:rsidRPr="00867ECC">
        <w:rPr>
          <w:rFonts w:ascii="方正黑体简体" w:eastAsia="方正黑体简体" w:hAnsi="宋体" w:hint="eastAsia"/>
          <w:color w:val="000000"/>
          <w:sz w:val="28"/>
          <w:szCs w:val="28"/>
        </w:rPr>
        <w:t>附件2</w:t>
      </w:r>
    </w:p>
    <w:p w:rsidR="00C46306" w:rsidRPr="00867ECC" w:rsidRDefault="00C46306" w:rsidP="00C46306">
      <w:pPr>
        <w:spacing w:line="600" w:lineRule="exact"/>
        <w:ind w:firstLineChars="400" w:firstLine="1280"/>
        <w:rPr>
          <w:rFonts w:ascii="方正小标宋简体" w:eastAsia="方正小标宋简体" w:hAnsi="CG Times" w:cs="CG Times" w:hint="eastAsia"/>
          <w:sz w:val="32"/>
          <w:szCs w:val="32"/>
        </w:rPr>
      </w:pPr>
      <w:r w:rsidRPr="00867ECC">
        <w:rPr>
          <w:rFonts w:ascii="方正小标宋简体" w:eastAsia="方正小标宋简体" w:hAnsi="CG Times" w:cs="CG Times" w:hint="eastAsia"/>
          <w:sz w:val="32"/>
          <w:szCs w:val="32"/>
        </w:rPr>
        <w:t>培训活动举办的具体地点、路线及相关食宿安排</w:t>
      </w:r>
    </w:p>
    <w:p w:rsidR="00C46306" w:rsidRPr="008A7241" w:rsidRDefault="00C46306" w:rsidP="00C46306">
      <w:pPr>
        <w:spacing w:line="600" w:lineRule="exact"/>
        <w:ind w:firstLineChars="850" w:firstLine="272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/>
          <w:sz w:val="32"/>
          <w:szCs w:val="32"/>
        </w:rPr>
        <w:t>（举办城市：长沙市）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一、报到地点：长沙恺宸酒店</w:t>
      </w:r>
      <w:r w:rsidRPr="008A7241">
        <w:rPr>
          <w:rFonts w:ascii="方正仿宋简体" w:eastAsia="方正仿宋简体" w:hAnsi="CG Times" w:cs="CG Times"/>
          <w:sz w:val="32"/>
          <w:szCs w:val="32"/>
        </w:rPr>
        <w:t>（湖南帝熙大酒店有限公司）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酒店地址：长沙市</w:t>
      </w:r>
      <w:r w:rsidRPr="008A7241">
        <w:rPr>
          <w:rFonts w:ascii="方正仿宋简体" w:eastAsia="方正仿宋简体" w:hAnsi="CG Times" w:cs="CG Times"/>
          <w:sz w:val="32"/>
          <w:szCs w:val="32"/>
        </w:rPr>
        <w:t>长沙县黄兴大道睿智园208号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二、乘车路线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（一）长沙站——长沙恺宸酒店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乘114路公交车（开往黄花集镇方向）至“长沙县一中”</w:t>
      </w:r>
      <w:r w:rsidRPr="00867ECC">
        <w:rPr>
          <w:rFonts w:ascii="方正仿宋简体" w:eastAsia="方正仿宋简体" w:hAnsi="CG Times" w:cs="CG Times" w:hint="eastAsia"/>
          <w:spacing w:val="-8"/>
          <w:sz w:val="32"/>
          <w:szCs w:val="32"/>
        </w:rPr>
        <w:t>下车，步行500米即到（若直接乘出租车前往，费用约需50元）。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（二）长沙南站——长沙恺宸酒店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乘地铁2号线（开往梅溪</w:t>
      </w:r>
      <w:proofErr w:type="gramStart"/>
      <w:r w:rsidRPr="008A7241"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 w:rsidRPr="008A7241">
        <w:rPr>
          <w:rFonts w:ascii="方正仿宋简体" w:eastAsia="方正仿宋简体" w:hAnsi="CG Times" w:cs="CG Times" w:hint="eastAsia"/>
          <w:sz w:val="32"/>
          <w:szCs w:val="32"/>
        </w:rPr>
        <w:t>向）至长沙火车站下车（3号口出），换乘114路公交车（开往黄花集镇方向）至“长沙县一中”下车，步行500米即到（若直接乘出租车前往，费用约需50元）。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（三）长沙黄花国际机场——长沙恺宸酒店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1、乘磁浮快线（开往磁浮高铁站方向）至磁浮</w:t>
      </w:r>
      <w:proofErr w:type="gramStart"/>
      <w:r w:rsidRPr="008A7241">
        <w:rPr>
          <w:rFonts w:ascii="方正仿宋简体" w:eastAsia="方正仿宋简体" w:hAnsi="CG Times" w:cs="CG Times" w:hint="eastAsia"/>
          <w:sz w:val="32"/>
          <w:szCs w:val="32"/>
        </w:rPr>
        <w:t>榔梨站</w:t>
      </w:r>
      <w:proofErr w:type="gramEnd"/>
      <w:r w:rsidRPr="008A7241">
        <w:rPr>
          <w:rFonts w:ascii="方正仿宋简体" w:eastAsia="方正仿宋简体" w:hAnsi="CG Times" w:cs="CG Times" w:hint="eastAsia"/>
          <w:sz w:val="32"/>
          <w:szCs w:val="32"/>
        </w:rPr>
        <w:t>下车，步行460米换乘XT15路公交车（开往东一路公交基地方向）至爵士湘下车，步行180米即到。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t>2、或自机场步行750米至临空壹号站乘城乡公交4号线</w:t>
      </w:r>
      <w:r w:rsidRPr="00867ECC">
        <w:rPr>
          <w:rFonts w:ascii="方正仿宋简体" w:eastAsia="方正仿宋简体" w:hAnsi="CG Times" w:cs="CG Times" w:hint="eastAsia"/>
          <w:spacing w:val="-8"/>
          <w:sz w:val="32"/>
          <w:szCs w:val="32"/>
        </w:rPr>
        <w:t>（开往星沙汽车站方向）至黄兴大道口下车，再步行600米即到。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3、若直接乘出租车前往，费用约需50元。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8A7241">
        <w:rPr>
          <w:rFonts w:ascii="方正仿宋简体" w:eastAsia="方正仿宋简体" w:hAnsi="CG Times" w:cs="CG Times"/>
          <w:sz w:val="32"/>
          <w:szCs w:val="32"/>
        </w:rPr>
        <w:t>三、食宿安排</w:t>
      </w:r>
    </w:p>
    <w:p w:rsidR="00C46306" w:rsidRPr="008A7241" w:rsidRDefault="00C46306" w:rsidP="00C46306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 w:rsidRPr="008A7241">
        <w:rPr>
          <w:rFonts w:ascii="方正仿宋简体" w:eastAsia="方正仿宋简体" w:hAnsi="CG Times" w:cs="CG Times"/>
          <w:sz w:val="32"/>
          <w:szCs w:val="32"/>
        </w:rPr>
        <w:t>活动期间，参加人员的食宿可由会务统一安排，其费用自理（食宿标准：2</w:t>
      </w:r>
      <w:r w:rsidRPr="008A7241">
        <w:rPr>
          <w:rFonts w:ascii="方正仿宋简体" w:eastAsia="方正仿宋简体" w:hAnsi="CG Times" w:cs="CG Times" w:hint="eastAsia"/>
          <w:sz w:val="32"/>
          <w:szCs w:val="32"/>
        </w:rPr>
        <w:t>3</w:t>
      </w:r>
      <w:r w:rsidRPr="008A7241">
        <w:rPr>
          <w:rFonts w:ascii="方正仿宋简体" w:eastAsia="方正仿宋简体" w:hAnsi="CG Times" w:cs="CG Times"/>
          <w:sz w:val="32"/>
          <w:szCs w:val="32"/>
        </w:rPr>
        <w:t>0元/人</w:t>
      </w:r>
      <w:r w:rsidRPr="008A7241">
        <w:rPr>
          <w:rFonts w:ascii="方正仿宋简体" w:eastAsia="方正仿宋简体" w:hAnsi="CG Times" w:cs="CG Times"/>
          <w:sz w:val="32"/>
          <w:szCs w:val="32"/>
        </w:rPr>
        <w:t>·</w:t>
      </w:r>
      <w:r w:rsidRPr="008A7241">
        <w:rPr>
          <w:rFonts w:ascii="方正仿宋简体" w:eastAsia="方正仿宋简体" w:hAnsi="CG Times" w:cs="CG Times"/>
          <w:sz w:val="32"/>
          <w:szCs w:val="32"/>
        </w:rPr>
        <w:t>天，该费用请于报到时直接向酒店交纳）。</w:t>
      </w:r>
    </w:p>
    <w:p w:rsidR="008E7863" w:rsidRPr="00C46306" w:rsidRDefault="008E7863">
      <w:bookmarkStart w:id="0" w:name="_GoBack"/>
      <w:bookmarkEnd w:id="0"/>
    </w:p>
    <w:sectPr w:rsidR="008E7863" w:rsidRPr="00C46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06"/>
    <w:rsid w:val="008E7863"/>
    <w:rsid w:val="00C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2018-08-22T08:38:00Z</dcterms:created>
  <dcterms:modified xsi:type="dcterms:W3CDTF">2018-08-22T08:38:00Z</dcterms:modified>
</cp:coreProperties>
</file>