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FC" w:rsidRPr="003824FC" w:rsidRDefault="003824FC" w:rsidP="003824FC">
      <w:pPr>
        <w:widowControl/>
        <w:jc w:val="left"/>
        <w:rPr>
          <w:rFonts w:ascii="方正黑体简体" w:eastAsia="方正黑体简体" w:hAnsi="CG Times" w:cs="CG Times" w:hint="eastAsia"/>
          <w:sz w:val="32"/>
          <w:szCs w:val="32"/>
        </w:rPr>
      </w:pPr>
      <w:r w:rsidRPr="003824FC">
        <w:rPr>
          <w:rFonts w:ascii="方正黑体简体" w:eastAsia="方正黑体简体" w:hAnsi="CG Times" w:cs="CG Times" w:hint="eastAsia"/>
          <w:sz w:val="32"/>
          <w:szCs w:val="32"/>
        </w:rPr>
        <w:t>附件</w:t>
      </w:r>
    </w:p>
    <w:p w:rsidR="003824FC" w:rsidRPr="003824FC" w:rsidRDefault="003824FC" w:rsidP="003824FC">
      <w:pPr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3824FC">
        <w:rPr>
          <w:rFonts w:ascii="方正小标宋简体" w:eastAsia="方正小标宋简体" w:hAnsi="CG Times" w:cs="CG Times" w:hint="eastAsia"/>
          <w:sz w:val="32"/>
          <w:szCs w:val="32"/>
        </w:rPr>
        <w:t xml:space="preserve"> 交通路线</w:t>
      </w:r>
    </w:p>
    <w:p w:rsidR="003824FC" w:rsidRPr="003824FC" w:rsidRDefault="003824FC" w:rsidP="003824FC">
      <w:pPr>
        <w:tabs>
          <w:tab w:val="left" w:pos="4680"/>
        </w:tabs>
        <w:ind w:leftChars="296" w:left="782" w:rightChars="-171" w:right="-359" w:hangingChars="50" w:hanging="160"/>
        <w:rPr>
          <w:rFonts w:ascii="方正仿宋简体" w:eastAsia="方正仿宋简体" w:hAnsi="CG Times" w:cs="CG Times" w:hint="eastAsia"/>
          <w:sz w:val="32"/>
          <w:szCs w:val="32"/>
        </w:rPr>
      </w:pPr>
    </w:p>
    <w:p w:rsidR="003824FC" w:rsidRPr="003824FC" w:rsidRDefault="003824FC" w:rsidP="003824FC">
      <w:pPr>
        <w:widowControl/>
        <w:wordWrap w:val="0"/>
        <w:ind w:firstLineChars="200" w:firstLine="64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3824FC">
        <w:rPr>
          <w:rFonts w:ascii="方正仿宋简体" w:eastAsia="方正仿宋简体" w:hAnsi="CG Times" w:cs="CG Times" w:hint="eastAsia"/>
          <w:sz w:val="32"/>
          <w:szCs w:val="32"/>
        </w:rPr>
        <w:t>酒店名称：桂林宾馆</w:t>
      </w:r>
    </w:p>
    <w:p w:rsidR="003824FC" w:rsidRPr="003824FC" w:rsidRDefault="003824FC" w:rsidP="003824FC">
      <w:pPr>
        <w:widowControl/>
        <w:wordWrap w:val="0"/>
        <w:ind w:firstLineChars="200" w:firstLine="64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3824FC">
        <w:rPr>
          <w:rFonts w:ascii="方正仿宋简体" w:eastAsia="方正仿宋简体" w:hAnsi="CG Times" w:cs="CG Times" w:hint="eastAsia"/>
          <w:sz w:val="32"/>
          <w:szCs w:val="32"/>
        </w:rPr>
        <w:t>酒店地址：桂林市</w:t>
      </w:r>
      <w:proofErr w:type="gramStart"/>
      <w:r w:rsidRPr="003824FC">
        <w:rPr>
          <w:rFonts w:ascii="方正仿宋简体" w:eastAsia="方正仿宋简体" w:hAnsi="CG Times" w:cs="CG Times" w:hint="eastAsia"/>
          <w:sz w:val="32"/>
          <w:szCs w:val="32"/>
        </w:rPr>
        <w:t>象</w:t>
      </w:r>
      <w:proofErr w:type="gramEnd"/>
      <w:r w:rsidRPr="003824FC">
        <w:rPr>
          <w:rFonts w:ascii="方正仿宋简体" w:eastAsia="方正仿宋简体" w:hAnsi="CG Times" w:cs="CG Times" w:hint="eastAsia"/>
          <w:sz w:val="32"/>
          <w:szCs w:val="32"/>
        </w:rPr>
        <w:t>山区</w:t>
      </w:r>
      <w:proofErr w:type="gramStart"/>
      <w:r w:rsidRPr="003824FC">
        <w:rPr>
          <w:rFonts w:ascii="方正仿宋简体" w:eastAsia="方正仿宋简体" w:hAnsi="CG Times" w:cs="CG Times" w:hint="eastAsia"/>
          <w:sz w:val="32"/>
          <w:szCs w:val="32"/>
        </w:rPr>
        <w:t>榕</w:t>
      </w:r>
      <w:proofErr w:type="gramEnd"/>
      <w:r w:rsidRPr="003824FC">
        <w:rPr>
          <w:rFonts w:ascii="方正仿宋简体" w:eastAsia="方正仿宋简体" w:hAnsi="CG Times" w:cs="CG Times" w:hint="eastAsia"/>
          <w:sz w:val="32"/>
          <w:szCs w:val="32"/>
        </w:rPr>
        <w:t>湖南路14号</w:t>
      </w:r>
    </w:p>
    <w:p w:rsidR="003824FC" w:rsidRPr="003824FC" w:rsidRDefault="003824FC" w:rsidP="003824FC">
      <w:pPr>
        <w:widowControl/>
        <w:wordWrap w:val="0"/>
        <w:ind w:firstLineChars="200" w:firstLine="64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3824FC">
        <w:rPr>
          <w:rFonts w:ascii="方正仿宋简体" w:eastAsia="方正仿宋简体" w:hAnsi="CG Times" w:cs="CG Times" w:hint="eastAsia"/>
          <w:sz w:val="32"/>
          <w:szCs w:val="32"/>
        </w:rPr>
        <w:t>酒店联系电话：</w:t>
      </w:r>
      <w:r w:rsidRPr="003824FC">
        <w:rPr>
          <w:rFonts w:ascii="方正仿宋简体" w:eastAsia="方正仿宋简体" w:hAnsi="CG Times" w:cs="CG Times"/>
          <w:sz w:val="32"/>
          <w:szCs w:val="32"/>
        </w:rPr>
        <w:t>0</w:t>
      </w:r>
      <w:r w:rsidRPr="003824FC">
        <w:rPr>
          <w:rFonts w:ascii="方正仿宋简体" w:eastAsia="方正仿宋简体" w:hAnsi="CG Times" w:cs="CG Times" w:hint="eastAsia"/>
          <w:sz w:val="32"/>
          <w:szCs w:val="32"/>
        </w:rPr>
        <w:t>773</w:t>
      </w:r>
      <w:r w:rsidRPr="003824FC">
        <w:rPr>
          <w:rFonts w:ascii="方正仿宋简体" w:eastAsia="方正仿宋简体" w:hAnsi="CG Times" w:cs="CG Times"/>
          <w:sz w:val="32"/>
          <w:szCs w:val="32"/>
        </w:rPr>
        <w:t>-</w:t>
      </w:r>
      <w:r w:rsidRPr="003824FC">
        <w:rPr>
          <w:rFonts w:ascii="方正仿宋简体" w:eastAsia="方正仿宋简体" w:hAnsi="CG Times" w:cs="CG Times" w:hint="eastAsia"/>
          <w:sz w:val="32"/>
          <w:szCs w:val="32"/>
        </w:rPr>
        <w:t>2898888</w:t>
      </w:r>
    </w:p>
    <w:p w:rsidR="003824FC" w:rsidRPr="003824FC" w:rsidRDefault="003824FC" w:rsidP="003824FC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3824FC">
        <w:rPr>
          <w:rFonts w:ascii="方正仿宋简体" w:eastAsia="方正仿宋简体" w:hAnsi="CG Times" w:cs="CG Times" w:hint="eastAsia"/>
          <w:sz w:val="32"/>
          <w:szCs w:val="32"/>
        </w:rPr>
        <w:t>酒店示意图：</w:t>
      </w:r>
    </w:p>
    <w:p w:rsidR="003824FC" w:rsidRPr="003824FC" w:rsidRDefault="003824FC" w:rsidP="003824FC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CG Times"/>
          <w:sz w:val="28"/>
          <w:szCs w:val="28"/>
        </w:rPr>
      </w:pPr>
      <w:r w:rsidRPr="003824FC">
        <w:rPr>
          <w:rFonts w:ascii="宋体" w:eastAsia="宋体" w:hAnsi="宋体" w:cs="CG Times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C9430C" wp14:editId="3E1DF57B">
            <wp:simplePos x="0" y="0"/>
            <wp:positionH relativeFrom="column">
              <wp:posOffset>-457200</wp:posOffset>
            </wp:positionH>
            <wp:positionV relativeFrom="paragraph">
              <wp:posOffset>108585</wp:posOffset>
            </wp:positionV>
            <wp:extent cx="6305550" cy="5648325"/>
            <wp:effectExtent l="19050" t="0" r="0" b="0"/>
            <wp:wrapNone/>
            <wp:docPr id="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4FC" w:rsidRPr="003824FC" w:rsidRDefault="003824FC" w:rsidP="003824FC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CG Times"/>
          <w:sz w:val="28"/>
          <w:szCs w:val="28"/>
        </w:rPr>
      </w:pPr>
    </w:p>
    <w:p w:rsidR="003824FC" w:rsidRPr="003824FC" w:rsidRDefault="003824FC" w:rsidP="003824FC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CG Times"/>
          <w:sz w:val="28"/>
          <w:szCs w:val="28"/>
        </w:rPr>
      </w:pPr>
    </w:p>
    <w:p w:rsidR="003824FC" w:rsidRPr="003824FC" w:rsidRDefault="003824FC" w:rsidP="003824FC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CG Times"/>
          <w:sz w:val="28"/>
          <w:szCs w:val="28"/>
        </w:rPr>
      </w:pPr>
    </w:p>
    <w:p w:rsidR="003824FC" w:rsidRPr="003824FC" w:rsidRDefault="003824FC" w:rsidP="003824FC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CG Times"/>
          <w:sz w:val="28"/>
          <w:szCs w:val="28"/>
        </w:rPr>
      </w:pPr>
    </w:p>
    <w:p w:rsidR="003824FC" w:rsidRPr="003824FC" w:rsidRDefault="003824FC" w:rsidP="003824FC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CG Times"/>
          <w:sz w:val="28"/>
          <w:szCs w:val="28"/>
        </w:rPr>
      </w:pPr>
    </w:p>
    <w:p w:rsidR="003824FC" w:rsidRPr="003824FC" w:rsidRDefault="003824FC" w:rsidP="003824FC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CG Times"/>
          <w:sz w:val="28"/>
          <w:szCs w:val="28"/>
        </w:rPr>
      </w:pPr>
    </w:p>
    <w:p w:rsidR="003824FC" w:rsidRPr="003824FC" w:rsidRDefault="003824FC" w:rsidP="003824FC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CG Times"/>
          <w:sz w:val="28"/>
          <w:szCs w:val="28"/>
        </w:rPr>
      </w:pPr>
    </w:p>
    <w:p w:rsidR="003824FC" w:rsidRPr="003824FC" w:rsidRDefault="003824FC" w:rsidP="003824FC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CG Times"/>
          <w:sz w:val="28"/>
          <w:szCs w:val="28"/>
        </w:rPr>
      </w:pPr>
    </w:p>
    <w:p w:rsidR="003824FC" w:rsidRPr="003824FC" w:rsidRDefault="003824FC" w:rsidP="003824FC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CG Times"/>
          <w:sz w:val="28"/>
          <w:szCs w:val="28"/>
        </w:rPr>
      </w:pPr>
    </w:p>
    <w:p w:rsidR="003824FC" w:rsidRPr="003824FC" w:rsidRDefault="003824FC" w:rsidP="003824FC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CG Times"/>
          <w:sz w:val="28"/>
          <w:szCs w:val="28"/>
        </w:rPr>
      </w:pPr>
    </w:p>
    <w:p w:rsidR="003824FC" w:rsidRPr="003824FC" w:rsidRDefault="003824FC" w:rsidP="003824FC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CG Times"/>
          <w:sz w:val="28"/>
          <w:szCs w:val="28"/>
        </w:rPr>
      </w:pPr>
    </w:p>
    <w:p w:rsidR="003824FC" w:rsidRPr="003824FC" w:rsidRDefault="003824FC" w:rsidP="003824FC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CG Times"/>
          <w:sz w:val="28"/>
          <w:szCs w:val="28"/>
        </w:rPr>
      </w:pPr>
    </w:p>
    <w:p w:rsidR="003824FC" w:rsidRPr="003824FC" w:rsidRDefault="003824FC" w:rsidP="003824FC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CG Times"/>
          <w:sz w:val="28"/>
          <w:szCs w:val="28"/>
        </w:rPr>
      </w:pPr>
    </w:p>
    <w:p w:rsidR="003824FC" w:rsidRPr="003824FC" w:rsidRDefault="003824FC" w:rsidP="003824FC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CG Times"/>
          <w:sz w:val="28"/>
          <w:szCs w:val="28"/>
        </w:rPr>
      </w:pPr>
    </w:p>
    <w:p w:rsidR="003824FC" w:rsidRPr="003824FC" w:rsidRDefault="003824FC" w:rsidP="003824FC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CG Times"/>
          <w:sz w:val="28"/>
          <w:szCs w:val="28"/>
        </w:rPr>
      </w:pPr>
    </w:p>
    <w:p w:rsidR="003824FC" w:rsidRPr="003824FC" w:rsidRDefault="003824FC" w:rsidP="003824FC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CG Times"/>
          <w:sz w:val="28"/>
          <w:szCs w:val="28"/>
        </w:rPr>
      </w:pPr>
    </w:p>
    <w:p w:rsidR="003824FC" w:rsidRPr="003824FC" w:rsidRDefault="003824FC" w:rsidP="003824FC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CG Times"/>
          <w:sz w:val="28"/>
          <w:szCs w:val="28"/>
        </w:rPr>
      </w:pPr>
    </w:p>
    <w:p w:rsidR="003824FC" w:rsidRPr="003824FC" w:rsidRDefault="003824FC" w:rsidP="003824FC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CG Times"/>
          <w:sz w:val="28"/>
          <w:szCs w:val="28"/>
        </w:rPr>
      </w:pPr>
    </w:p>
    <w:p w:rsidR="003824FC" w:rsidRPr="003824FC" w:rsidRDefault="003824FC" w:rsidP="003824FC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CG Times"/>
          <w:sz w:val="28"/>
          <w:szCs w:val="28"/>
        </w:rPr>
      </w:pPr>
    </w:p>
    <w:p w:rsidR="003824FC" w:rsidRPr="003824FC" w:rsidRDefault="003824FC" w:rsidP="003824FC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3824FC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乘车路线：</w:t>
      </w:r>
    </w:p>
    <w:p w:rsidR="003824FC" w:rsidRPr="003824FC" w:rsidRDefault="003824FC" w:rsidP="003824FC">
      <w:pPr>
        <w:spacing w:line="600" w:lineRule="exact"/>
        <w:ind w:firstLineChars="150" w:firstLine="480"/>
        <w:rPr>
          <w:rFonts w:ascii="方正仿宋简体" w:eastAsia="方正仿宋简体" w:hAnsi="CG Times" w:cs="CG Times" w:hint="eastAsia"/>
          <w:sz w:val="32"/>
          <w:szCs w:val="32"/>
        </w:rPr>
      </w:pPr>
      <w:r w:rsidRPr="003824FC">
        <w:rPr>
          <w:rFonts w:ascii="方正仿宋简体" w:eastAsia="方正仿宋简体" w:hAnsi="CG Times" w:cs="CG Times" w:hint="eastAsia"/>
          <w:sz w:val="32"/>
          <w:szCs w:val="32"/>
        </w:rPr>
        <w:t>（一）火车站</w:t>
      </w:r>
    </w:p>
    <w:p w:rsidR="003824FC" w:rsidRPr="003824FC" w:rsidRDefault="003824FC" w:rsidP="003824FC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3824FC">
        <w:rPr>
          <w:rFonts w:ascii="方正仿宋简体" w:eastAsia="方正仿宋简体" w:hAnsi="CG Times" w:cs="CG Times" w:hint="eastAsia"/>
          <w:sz w:val="32"/>
          <w:szCs w:val="32"/>
        </w:rPr>
        <w:t>1、桂林站：自桂林站乘22路至少年宫下车，步行200米即到；若直接乘出租车前往，费用约需12元。</w:t>
      </w:r>
    </w:p>
    <w:p w:rsidR="003824FC" w:rsidRPr="003824FC" w:rsidRDefault="003824FC" w:rsidP="003824FC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3824FC">
        <w:rPr>
          <w:rFonts w:ascii="方正仿宋简体" w:eastAsia="方正仿宋简体" w:hAnsi="CG Times" w:cs="CG Times" w:hint="eastAsia"/>
          <w:sz w:val="32"/>
          <w:szCs w:val="32"/>
        </w:rPr>
        <w:t>2、桂林北站：自北站乘100路至阳桥站下车，步行850米即到；若直接乘出租车前往，费用约需35元。</w:t>
      </w:r>
    </w:p>
    <w:p w:rsidR="003824FC" w:rsidRPr="003824FC" w:rsidRDefault="003824FC" w:rsidP="003824FC">
      <w:pPr>
        <w:spacing w:line="600" w:lineRule="exact"/>
        <w:ind w:firstLineChars="150" w:firstLine="480"/>
        <w:rPr>
          <w:rFonts w:ascii="方正仿宋简体" w:eastAsia="方正仿宋简体" w:hAnsi="CG Times" w:cs="CG Times" w:hint="eastAsia"/>
          <w:sz w:val="32"/>
          <w:szCs w:val="32"/>
        </w:rPr>
      </w:pPr>
      <w:r w:rsidRPr="003824FC">
        <w:rPr>
          <w:rFonts w:ascii="方正仿宋简体" w:eastAsia="方正仿宋简体" w:hAnsi="CG Times" w:cs="CG Times" w:hint="eastAsia"/>
          <w:sz w:val="32"/>
          <w:szCs w:val="32"/>
        </w:rPr>
        <w:t>（二）机场</w:t>
      </w:r>
    </w:p>
    <w:p w:rsidR="003824FC" w:rsidRPr="003824FC" w:rsidRDefault="003824FC" w:rsidP="003824FC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3824FC">
        <w:rPr>
          <w:rFonts w:ascii="方正仿宋简体" w:eastAsia="方正仿宋简体" w:hAnsi="CG Times" w:cs="CG Times" w:hint="eastAsia"/>
          <w:sz w:val="32"/>
          <w:szCs w:val="32"/>
        </w:rPr>
        <w:t>两江机场：自机场乘机场大巴桂林民航大厦线至香江大饭店下车，步行547米至象山区政府站乘21路至少年宫站下车，步行200米即到；若直接乘出租车前往，费用约需120元。</w:t>
      </w:r>
    </w:p>
    <w:p w:rsidR="00C668E1" w:rsidRPr="003824FC" w:rsidRDefault="00C668E1">
      <w:bookmarkStart w:id="0" w:name="_GoBack"/>
      <w:bookmarkEnd w:id="0"/>
    </w:p>
    <w:sectPr w:rsidR="00C668E1" w:rsidRPr="00382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FC"/>
    <w:rsid w:val="003824FC"/>
    <w:rsid w:val="00C6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2019-03-26T07:50:00Z</dcterms:created>
  <dcterms:modified xsi:type="dcterms:W3CDTF">2019-03-26T07:50:00Z</dcterms:modified>
</cp:coreProperties>
</file>