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65" w:rsidRDefault="00B80765" w:rsidP="00B80765"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附件1</w:t>
      </w:r>
    </w:p>
    <w:p w:rsidR="00B80765" w:rsidRDefault="00B80765" w:rsidP="00B80765">
      <w:pPr>
        <w:pStyle w:val="1"/>
        <w:spacing w:line="594" w:lineRule="exact"/>
        <w:ind w:firstLineChars="1200" w:firstLine="3840"/>
        <w:rPr>
          <w:rFonts w:ascii="方正仿宋简体" w:eastAsia="方正仿宋简体" w:hAnsi="宋体" w:cs="Times New Roman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交通路线</w:t>
      </w:r>
    </w:p>
    <w:p w:rsidR="00B80765" w:rsidRDefault="00B80765" w:rsidP="00B80765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</w:p>
    <w:p w:rsidR="00B80765" w:rsidRDefault="00B80765" w:rsidP="00B80765">
      <w:pPr>
        <w:spacing w:line="360" w:lineRule="auto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酒店名称：工业和信息化部威海电子宾馆</w:t>
      </w:r>
    </w:p>
    <w:p w:rsidR="00B80765" w:rsidRDefault="00B80765" w:rsidP="00B80765">
      <w:pPr>
        <w:spacing w:line="360" w:lineRule="auto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酒店地址：威海市环海路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B80765" w:rsidRDefault="00B80765" w:rsidP="00B80765">
      <w:pPr>
        <w:spacing w:line="360" w:lineRule="auto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酒店联系人及</w:t>
      </w:r>
      <w:r>
        <w:rPr>
          <w:rFonts w:ascii="仿宋" w:eastAsia="仿宋" w:hAnsi="仿宋" w:cs="仿宋"/>
          <w:sz w:val="32"/>
          <w:szCs w:val="32"/>
        </w:rPr>
        <w:t>电话</w:t>
      </w:r>
      <w:r>
        <w:rPr>
          <w:rFonts w:ascii="仿宋" w:eastAsia="仿宋" w:hAnsi="仿宋" w:cs="仿宋" w:hint="eastAsia"/>
          <w:sz w:val="32"/>
          <w:szCs w:val="32"/>
        </w:rPr>
        <w:t>：曹吉国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13863089901</w:t>
      </w:r>
    </w:p>
    <w:p w:rsidR="00B80765" w:rsidRDefault="00B80765" w:rsidP="00B80765">
      <w:pPr>
        <w:spacing w:line="360" w:lineRule="auto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酒店位置图：</w:t>
      </w:r>
    </w:p>
    <w:p w:rsidR="00B80765" w:rsidRDefault="00B80765" w:rsidP="00B80765">
      <w:pPr>
        <w:spacing w:line="360" w:lineRule="auto"/>
        <w:ind w:firstLineChars="50" w:firstLine="105"/>
        <w:rPr>
          <w:rFonts w:ascii="仿宋" w:eastAsia="仿宋" w:hAnsi="仿宋" w:cs="仿宋"/>
          <w:sz w:val="32"/>
          <w:szCs w:val="32"/>
        </w:rPr>
      </w:pPr>
      <w:r>
        <w:rPr>
          <w:noProof/>
        </w:rPr>
        <w:drawing>
          <wp:inline distT="0" distB="0" distL="0" distR="0" wp14:anchorId="501627D3" wp14:editId="7D02A463">
            <wp:extent cx="5267325" cy="50768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30" cy="50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765" w:rsidRDefault="00B80765" w:rsidP="00B80765">
      <w:pPr>
        <w:spacing w:line="360" w:lineRule="auto"/>
        <w:ind w:firstLineChars="50" w:firstLine="160"/>
        <w:rPr>
          <w:rFonts w:ascii="仿宋" w:eastAsia="仿宋" w:hAnsi="仿宋" w:cs="仿宋" w:hint="eastAsia"/>
          <w:sz w:val="32"/>
          <w:szCs w:val="32"/>
        </w:rPr>
      </w:pPr>
    </w:p>
    <w:p w:rsidR="00B80765" w:rsidRDefault="00B80765" w:rsidP="00B80765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B80765" w:rsidRDefault="00B80765" w:rsidP="00B80765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乘车路线：</w:t>
      </w:r>
    </w:p>
    <w:p w:rsidR="00B80765" w:rsidRDefault="00B80765" w:rsidP="00B80765">
      <w:pPr>
        <w:spacing w:line="360" w:lineRule="auto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1.威海机场乘机场巴士至威海卫大厦下，乘出租车约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元到威海电子宾馆，机场乘出租车到宾馆约</w:t>
      </w:r>
      <w:r>
        <w:rPr>
          <w:rFonts w:ascii="仿宋" w:eastAsia="仿宋" w:hAnsi="仿宋" w:cs="仿宋"/>
          <w:sz w:val="32"/>
          <w:szCs w:val="32"/>
        </w:rPr>
        <w:t>150</w:t>
      </w:r>
      <w:r>
        <w:rPr>
          <w:rFonts w:ascii="仿宋" w:eastAsia="仿宋" w:hAnsi="仿宋" w:cs="仿宋" w:hint="eastAsia"/>
          <w:sz w:val="32"/>
          <w:szCs w:val="32"/>
        </w:rPr>
        <w:t>元。</w:t>
      </w:r>
    </w:p>
    <w:p w:rsidR="00B80765" w:rsidRDefault="00B80765" w:rsidP="00B80765">
      <w:pPr>
        <w:spacing w:line="360" w:lineRule="auto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2.威海火车站下车后，乘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路公交车威高广场站点下，换乘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路威海宾馆下即到。（威海火车站乘出租车到宾馆约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元。）</w:t>
      </w:r>
    </w:p>
    <w:p w:rsidR="00B80765" w:rsidRDefault="00B80765" w:rsidP="00B80765">
      <w:pPr>
        <w:spacing w:line="360" w:lineRule="auto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3.威海火车北站（高铁）二楼出站，下到一楼按疏导牌（市内方向公交）乘</w:t>
      </w:r>
      <w:r>
        <w:rPr>
          <w:rFonts w:ascii="仿宋" w:eastAsia="仿宋" w:hAnsi="仿宋" w:cs="仿宋"/>
          <w:sz w:val="32"/>
          <w:szCs w:val="32"/>
        </w:rPr>
        <w:t>K2</w:t>
      </w:r>
      <w:r>
        <w:rPr>
          <w:rFonts w:ascii="仿宋" w:eastAsia="仿宋" w:hAnsi="仿宋" w:cs="仿宋" w:hint="eastAsia"/>
          <w:sz w:val="32"/>
          <w:szCs w:val="32"/>
        </w:rPr>
        <w:t>路到威高广场，换乘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路威海宾馆下即到。</w:t>
      </w:r>
    </w:p>
    <w:p w:rsidR="00B80765" w:rsidRDefault="00B80765" w:rsidP="00B80765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（威海北站乘出租车到宾馆约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元。）</w:t>
      </w:r>
    </w:p>
    <w:p w:rsidR="00B80765" w:rsidRDefault="00B80765" w:rsidP="00B80765">
      <w:pPr>
        <w:spacing w:line="360" w:lineRule="auto"/>
        <w:ind w:firstLineChars="250" w:firstLine="800"/>
        <w:rPr>
          <w:rFonts w:ascii="仿宋" w:eastAsia="仿宋" w:hAnsi="仿宋" w:cs="仿宋"/>
          <w:sz w:val="32"/>
          <w:szCs w:val="32"/>
        </w:rPr>
      </w:pPr>
    </w:p>
    <w:p w:rsidR="00B80765" w:rsidRDefault="00B80765" w:rsidP="00B80765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</w:p>
    <w:p w:rsidR="00B80765" w:rsidRDefault="00B80765" w:rsidP="00B80765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</w:p>
    <w:p w:rsidR="00B80765" w:rsidRDefault="00B80765" w:rsidP="00B80765">
      <w:pPr>
        <w:spacing w:beforeLines="100" w:before="312" w:afterLines="100" w:after="312" w:line="360" w:lineRule="exact"/>
        <w:rPr>
          <w:rFonts w:ascii="方正仿宋简体" w:eastAsia="方正仿宋简体"/>
          <w:sz w:val="32"/>
          <w:szCs w:val="32"/>
        </w:rPr>
      </w:pPr>
    </w:p>
    <w:p w:rsidR="00B80765" w:rsidRDefault="00B80765" w:rsidP="00B80765">
      <w:pPr>
        <w:widowControl/>
        <w:jc w:val="left"/>
        <w:rPr>
          <w:rFonts w:ascii="方正黑体简体" w:eastAsia="方正黑体简体"/>
          <w:sz w:val="32"/>
          <w:szCs w:val="32"/>
        </w:rPr>
      </w:pPr>
    </w:p>
    <w:p w:rsidR="00D57099" w:rsidRDefault="00D57099"/>
    <w:sectPr w:rsidR="00D57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65"/>
    <w:rsid w:val="00B80765"/>
    <w:rsid w:val="00D5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B80765"/>
    <w:rPr>
      <w:rFonts w:ascii="宋体" w:eastAsia="宋体" w:hAnsi="Courier New" w:cs="宋体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B807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07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B80765"/>
    <w:rPr>
      <w:rFonts w:ascii="宋体" w:eastAsia="宋体" w:hAnsi="Courier New" w:cs="宋体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B807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07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2019-07-05T06:52:00Z</dcterms:created>
  <dcterms:modified xsi:type="dcterms:W3CDTF">2019-07-05T06:52:00Z</dcterms:modified>
</cp:coreProperties>
</file>