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DE" w:rsidRPr="000F70DE" w:rsidRDefault="000F70DE" w:rsidP="000F70DE">
      <w:pPr>
        <w:spacing w:line="600" w:lineRule="exact"/>
        <w:rPr>
          <w:rFonts w:ascii="黑体" w:eastAsia="黑体" w:hAnsi="黑体" w:cs="CG Times"/>
          <w:sz w:val="32"/>
          <w:szCs w:val="32"/>
        </w:rPr>
      </w:pPr>
      <w:r w:rsidRPr="000F70DE">
        <w:rPr>
          <w:rFonts w:ascii="黑体" w:eastAsia="黑体" w:hAnsi="黑体" w:cs="CG Times" w:hint="eastAsia"/>
          <w:sz w:val="32"/>
          <w:szCs w:val="32"/>
        </w:rPr>
        <w:t>附件2：</w:t>
      </w:r>
    </w:p>
    <w:p w:rsidR="000F70DE" w:rsidRPr="000F70DE" w:rsidRDefault="000F70DE" w:rsidP="000F70DE">
      <w:pPr>
        <w:spacing w:line="600" w:lineRule="exact"/>
        <w:ind w:firstLineChars="550" w:firstLine="1760"/>
        <w:rPr>
          <w:rFonts w:ascii="方正小标宋简体" w:eastAsia="方正小标宋简体" w:hAnsi="CG Times" w:cs="CG Times" w:hint="eastAsia"/>
          <w:sz w:val="32"/>
          <w:szCs w:val="32"/>
        </w:rPr>
      </w:pPr>
      <w:r w:rsidRPr="000F70DE">
        <w:rPr>
          <w:rFonts w:ascii="方正小标宋简体" w:eastAsia="方正小标宋简体" w:hAnsi="CG Times" w:cs="CG Times" w:hint="eastAsia"/>
          <w:sz w:val="32"/>
          <w:szCs w:val="32"/>
        </w:rPr>
        <w:t>培训举办的具体地点、路线及相关食宿安排</w:t>
      </w:r>
    </w:p>
    <w:p w:rsidR="000F70DE" w:rsidRPr="000F70DE" w:rsidRDefault="000F70DE" w:rsidP="000F70DE">
      <w:pPr>
        <w:spacing w:line="600" w:lineRule="exact"/>
        <w:ind w:firstLineChars="950" w:firstLine="3040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/>
          <w:sz w:val="32"/>
          <w:szCs w:val="32"/>
        </w:rPr>
        <w:t>（举办城市：</w:t>
      </w:r>
      <w:r w:rsidRPr="000F70DE">
        <w:rPr>
          <w:rFonts w:ascii="方正仿宋简体" w:eastAsia="方正仿宋简体" w:hAnsi="CG Times" w:cs="CG Times" w:hint="eastAsia"/>
          <w:sz w:val="32"/>
          <w:szCs w:val="32"/>
        </w:rPr>
        <w:t>济南</w:t>
      </w:r>
      <w:r w:rsidRPr="000F70DE">
        <w:rPr>
          <w:rFonts w:ascii="方正仿宋简体" w:eastAsia="方正仿宋简体" w:hAnsi="CG Times" w:cs="CG Times"/>
          <w:sz w:val="32"/>
          <w:szCs w:val="32"/>
        </w:rPr>
        <w:t>）</w:t>
      </w:r>
    </w:p>
    <w:p w:rsidR="000F70DE" w:rsidRPr="000F70DE" w:rsidRDefault="000F70DE" w:rsidP="000F70DE">
      <w:pPr>
        <w:autoSpaceDE w:val="0"/>
        <w:autoSpaceDN w:val="0"/>
        <w:adjustRightInd w:val="0"/>
        <w:spacing w:line="360" w:lineRule="auto"/>
        <w:ind w:firstLineChars="250" w:firstLine="70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0F70DE" w:rsidRPr="000F70DE" w:rsidRDefault="000F70DE" w:rsidP="000F70DE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/>
          <w:sz w:val="32"/>
          <w:szCs w:val="32"/>
        </w:rPr>
        <w:t>一、报到地点：</w:t>
      </w:r>
      <w:r w:rsidRPr="000F70DE">
        <w:rPr>
          <w:rFonts w:ascii="方正仿宋简体" w:eastAsia="方正仿宋简体" w:hAnsi="CG Times" w:cs="CG Times" w:hint="eastAsia"/>
          <w:sz w:val="32"/>
          <w:szCs w:val="32"/>
        </w:rPr>
        <w:t>济南</w:t>
      </w:r>
      <w:proofErr w:type="gramStart"/>
      <w:r w:rsidRPr="000F70DE">
        <w:rPr>
          <w:rFonts w:ascii="方正仿宋简体" w:eastAsia="方正仿宋简体" w:hAnsi="CG Times" w:cs="CG Times" w:hint="eastAsia"/>
          <w:sz w:val="32"/>
          <w:szCs w:val="32"/>
        </w:rPr>
        <w:t>西城泉盈酒店</w:t>
      </w:r>
      <w:proofErr w:type="gramEnd"/>
    </w:p>
    <w:p w:rsidR="000F70DE" w:rsidRPr="000F70DE" w:rsidRDefault="000F70DE" w:rsidP="000F70DE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/>
          <w:sz w:val="32"/>
          <w:szCs w:val="32"/>
        </w:rPr>
        <w:t>地</w:t>
      </w:r>
      <w:r w:rsidRPr="000F70DE">
        <w:rPr>
          <w:rFonts w:ascii="方正仿宋简体" w:eastAsia="方正仿宋简体" w:hAnsi="CG Times" w:cs="CG Times" w:hint="eastAsia"/>
          <w:sz w:val="32"/>
          <w:szCs w:val="32"/>
        </w:rPr>
        <w:t xml:space="preserve">    </w:t>
      </w:r>
      <w:r w:rsidRPr="000F70DE">
        <w:rPr>
          <w:rFonts w:ascii="方正仿宋简体" w:eastAsia="方正仿宋简体" w:hAnsi="CG Times" w:cs="CG Times"/>
          <w:sz w:val="32"/>
          <w:szCs w:val="32"/>
        </w:rPr>
        <w:t>址：</w:t>
      </w:r>
      <w:r w:rsidRPr="000F70DE">
        <w:rPr>
          <w:rFonts w:ascii="方正仿宋简体" w:eastAsia="方正仿宋简体" w:hAnsi="CG Times" w:cs="CG Times" w:hint="eastAsia"/>
          <w:sz w:val="32"/>
          <w:szCs w:val="32"/>
        </w:rPr>
        <w:t>济南</w:t>
      </w:r>
      <w:proofErr w:type="gramStart"/>
      <w:r w:rsidRPr="000F70DE">
        <w:rPr>
          <w:rFonts w:ascii="方正仿宋简体" w:eastAsia="方正仿宋简体" w:hAnsi="CG Times" w:cs="CG Times" w:hint="eastAsia"/>
          <w:sz w:val="32"/>
          <w:szCs w:val="32"/>
        </w:rPr>
        <w:t>市长清区紫薇</w:t>
      </w:r>
      <w:proofErr w:type="gramEnd"/>
      <w:r w:rsidRPr="000F70DE">
        <w:rPr>
          <w:rFonts w:ascii="方正仿宋简体" w:eastAsia="方正仿宋简体" w:hAnsi="CG Times" w:cs="CG Times" w:hint="eastAsia"/>
          <w:sz w:val="32"/>
          <w:szCs w:val="32"/>
        </w:rPr>
        <w:t>路2567号</w:t>
      </w:r>
    </w:p>
    <w:p w:rsidR="000F70DE" w:rsidRPr="000F70DE" w:rsidRDefault="000F70DE" w:rsidP="000F70DE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/>
          <w:sz w:val="32"/>
          <w:szCs w:val="32"/>
        </w:rPr>
        <w:t>酒店电话</w:t>
      </w:r>
      <w:r w:rsidRPr="000F70DE">
        <w:rPr>
          <w:rFonts w:ascii="方正仿宋简体" w:eastAsia="方正仿宋简体" w:hAnsi="CG Times" w:cs="CG Times" w:hint="eastAsia"/>
          <w:sz w:val="32"/>
          <w:szCs w:val="32"/>
        </w:rPr>
        <w:t>（前台）</w:t>
      </w:r>
      <w:r w:rsidRPr="000F70DE">
        <w:rPr>
          <w:rFonts w:ascii="方正仿宋简体" w:eastAsia="方正仿宋简体" w:hAnsi="CG Times" w:cs="CG Times"/>
          <w:sz w:val="32"/>
          <w:szCs w:val="32"/>
        </w:rPr>
        <w:t>：0531-87237888</w:t>
      </w:r>
      <w:r w:rsidRPr="000F70DE">
        <w:rPr>
          <w:rFonts w:ascii="方正仿宋简体" w:eastAsia="方正仿宋简体" w:hAnsi="CG Times" w:cs="CG Times" w:hint="eastAsia"/>
          <w:sz w:val="32"/>
          <w:szCs w:val="32"/>
        </w:rPr>
        <w:t>、</w:t>
      </w:r>
      <w:r w:rsidRPr="000F70DE">
        <w:rPr>
          <w:rFonts w:ascii="方正仿宋简体" w:eastAsia="方正仿宋简体" w:hAnsi="CG Times" w:cs="CG Times"/>
          <w:sz w:val="32"/>
          <w:szCs w:val="32"/>
        </w:rPr>
        <w:t>87237877</w:t>
      </w:r>
    </w:p>
    <w:p w:rsidR="000F70DE" w:rsidRPr="000F70DE" w:rsidRDefault="000F70DE" w:rsidP="000F70DE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 w:hint="eastAsia"/>
          <w:sz w:val="32"/>
          <w:szCs w:val="32"/>
        </w:rPr>
        <w:t>邮政编码：110013</w:t>
      </w:r>
    </w:p>
    <w:p w:rsidR="000F70DE" w:rsidRPr="000F70DE" w:rsidRDefault="000F70DE" w:rsidP="000F70DE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/>
          <w:sz w:val="32"/>
          <w:szCs w:val="32"/>
        </w:rPr>
        <w:t>二、乘车路线</w:t>
      </w:r>
      <w:r w:rsidRPr="000F70DE">
        <w:rPr>
          <w:rFonts w:ascii="方正仿宋简体" w:eastAsia="方正仿宋简体" w:hAnsi="CG Times" w:cs="CG Times" w:hint="eastAsia"/>
          <w:sz w:val="32"/>
          <w:szCs w:val="32"/>
        </w:rPr>
        <w:t>：</w:t>
      </w:r>
    </w:p>
    <w:p w:rsidR="000F70DE" w:rsidRPr="000F70DE" w:rsidRDefault="000F70DE" w:rsidP="000F70DE">
      <w:pPr>
        <w:spacing w:line="600" w:lineRule="exact"/>
        <w:ind w:firstLineChars="50" w:firstLine="160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 w:hint="eastAsia"/>
          <w:sz w:val="32"/>
          <w:szCs w:val="32"/>
        </w:rPr>
        <w:t>1、济南站——济南西城</w:t>
      </w:r>
      <w:proofErr w:type="gramStart"/>
      <w:r w:rsidRPr="000F70DE">
        <w:rPr>
          <w:rFonts w:ascii="方正仿宋简体" w:eastAsia="方正仿宋简体" w:hAnsi="CG Times" w:cs="CG Times" w:hint="eastAsia"/>
          <w:sz w:val="32"/>
          <w:szCs w:val="32"/>
        </w:rPr>
        <w:t>泉盈大</w:t>
      </w:r>
      <w:proofErr w:type="gramEnd"/>
      <w:r w:rsidRPr="000F70DE">
        <w:rPr>
          <w:rFonts w:ascii="方正仿宋简体" w:eastAsia="方正仿宋简体" w:hAnsi="CG Times" w:cs="CG Times" w:hint="eastAsia"/>
          <w:sz w:val="32"/>
          <w:szCs w:val="32"/>
        </w:rPr>
        <w:t>酒店</w:t>
      </w:r>
    </w:p>
    <w:p w:rsidR="000F70DE" w:rsidRPr="000F70DE" w:rsidRDefault="000F70DE" w:rsidP="000F70DE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 w:hint="eastAsia"/>
          <w:sz w:val="32"/>
          <w:szCs w:val="32"/>
        </w:rPr>
        <w:t>步行473米到达济南火车站公交枢纽，乘坐长清2路/</w:t>
      </w:r>
      <w:proofErr w:type="gramStart"/>
      <w:r w:rsidRPr="000F70DE">
        <w:rPr>
          <w:rFonts w:ascii="方正仿宋简体" w:eastAsia="方正仿宋简体" w:hAnsi="CG Times" w:cs="CG Times" w:hint="eastAsia"/>
          <w:sz w:val="32"/>
          <w:szCs w:val="32"/>
        </w:rPr>
        <w:t>济长巴士</w:t>
      </w:r>
      <w:proofErr w:type="gramEnd"/>
      <w:r w:rsidRPr="000F70DE">
        <w:rPr>
          <w:rFonts w:ascii="方正仿宋简体" w:eastAsia="方正仿宋简体" w:hAnsi="CG Times" w:cs="CG Times" w:hint="eastAsia"/>
          <w:sz w:val="32"/>
          <w:szCs w:val="32"/>
        </w:rPr>
        <w:t>2路到达女子学院</w:t>
      </w:r>
      <w:proofErr w:type="gramStart"/>
      <w:r w:rsidRPr="000F70DE">
        <w:rPr>
          <w:rFonts w:ascii="方正仿宋简体" w:eastAsia="方正仿宋简体" w:hAnsi="CG Times" w:cs="CG Times" w:hint="eastAsia"/>
          <w:sz w:val="32"/>
          <w:szCs w:val="32"/>
        </w:rPr>
        <w:t>西门站</w:t>
      </w:r>
      <w:proofErr w:type="gramEnd"/>
      <w:r w:rsidRPr="000F70DE">
        <w:rPr>
          <w:rFonts w:ascii="方正仿宋简体" w:eastAsia="方正仿宋简体" w:hAnsi="CG Times" w:cs="CG Times" w:hint="eastAsia"/>
          <w:sz w:val="32"/>
          <w:szCs w:val="32"/>
        </w:rPr>
        <w:t>下车步行160米到达终点。全程约24公里，乘出租车约57元。</w:t>
      </w:r>
    </w:p>
    <w:p w:rsidR="000F70DE" w:rsidRPr="000F70DE" w:rsidRDefault="000F70DE" w:rsidP="000F70DE">
      <w:pPr>
        <w:spacing w:line="600" w:lineRule="exact"/>
        <w:ind w:firstLineChars="50" w:firstLine="160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 w:hint="eastAsia"/>
          <w:sz w:val="32"/>
          <w:szCs w:val="32"/>
        </w:rPr>
        <w:t>2、济南西站——济南西城</w:t>
      </w:r>
      <w:proofErr w:type="gramStart"/>
      <w:r w:rsidRPr="000F70DE">
        <w:rPr>
          <w:rFonts w:ascii="方正仿宋简体" w:eastAsia="方正仿宋简体" w:hAnsi="CG Times" w:cs="CG Times" w:hint="eastAsia"/>
          <w:sz w:val="32"/>
          <w:szCs w:val="32"/>
        </w:rPr>
        <w:t>泉盈大</w:t>
      </w:r>
      <w:proofErr w:type="gramEnd"/>
      <w:r w:rsidRPr="000F70DE">
        <w:rPr>
          <w:rFonts w:ascii="方正仿宋简体" w:eastAsia="方正仿宋简体" w:hAnsi="CG Times" w:cs="CG Times" w:hint="eastAsia"/>
          <w:sz w:val="32"/>
          <w:szCs w:val="32"/>
        </w:rPr>
        <w:t>酒店</w:t>
      </w:r>
    </w:p>
    <w:p w:rsidR="000F70DE" w:rsidRPr="000F70DE" w:rsidRDefault="000F70DE" w:rsidP="000F70DE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 w:hint="eastAsia"/>
          <w:sz w:val="32"/>
          <w:szCs w:val="32"/>
        </w:rPr>
        <w:t>步行393米到达济南西站东广场公交枢纽，乘坐K141路到达齐鲁工业大学宿舍站，步行237米到达齐鲁工业大学西门，乘坐长清K102路北线到达女子学院</w:t>
      </w:r>
      <w:proofErr w:type="gramStart"/>
      <w:r w:rsidRPr="000F70DE">
        <w:rPr>
          <w:rFonts w:ascii="方正仿宋简体" w:eastAsia="方正仿宋简体" w:hAnsi="CG Times" w:cs="CG Times" w:hint="eastAsia"/>
          <w:sz w:val="32"/>
          <w:szCs w:val="32"/>
        </w:rPr>
        <w:t>西门站</w:t>
      </w:r>
      <w:proofErr w:type="gramEnd"/>
      <w:r w:rsidRPr="000F70DE">
        <w:rPr>
          <w:rFonts w:ascii="方正仿宋简体" w:eastAsia="方正仿宋简体" w:hAnsi="CG Times" w:cs="CG Times" w:hint="eastAsia"/>
          <w:sz w:val="32"/>
          <w:szCs w:val="32"/>
        </w:rPr>
        <w:t>下车步行148米到达终点。全程约18公里，乘出租车约44元。</w:t>
      </w:r>
    </w:p>
    <w:p w:rsidR="000F70DE" w:rsidRPr="000F70DE" w:rsidRDefault="000F70DE" w:rsidP="000F70DE">
      <w:pPr>
        <w:spacing w:line="600" w:lineRule="exact"/>
        <w:ind w:firstLineChars="50" w:firstLine="160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 w:hint="eastAsia"/>
          <w:sz w:val="32"/>
          <w:szCs w:val="32"/>
        </w:rPr>
        <w:t>3、济南遥</w:t>
      </w:r>
      <w:proofErr w:type="gramStart"/>
      <w:r w:rsidRPr="000F70DE">
        <w:rPr>
          <w:rFonts w:ascii="方正仿宋简体" w:eastAsia="方正仿宋简体" w:hAnsi="CG Times" w:cs="CG Times" w:hint="eastAsia"/>
          <w:sz w:val="32"/>
          <w:szCs w:val="32"/>
        </w:rPr>
        <w:t>墙国际</w:t>
      </w:r>
      <w:proofErr w:type="gramEnd"/>
      <w:r w:rsidRPr="000F70DE">
        <w:rPr>
          <w:rFonts w:ascii="方正仿宋简体" w:eastAsia="方正仿宋简体" w:hAnsi="CG Times" w:cs="CG Times" w:hint="eastAsia"/>
          <w:sz w:val="32"/>
          <w:szCs w:val="32"/>
        </w:rPr>
        <w:t>机场——济南西城</w:t>
      </w:r>
      <w:proofErr w:type="gramStart"/>
      <w:r w:rsidRPr="000F70DE">
        <w:rPr>
          <w:rFonts w:ascii="方正仿宋简体" w:eastAsia="方正仿宋简体" w:hAnsi="CG Times" w:cs="CG Times" w:hint="eastAsia"/>
          <w:sz w:val="32"/>
          <w:szCs w:val="32"/>
        </w:rPr>
        <w:t>泉盈大</w:t>
      </w:r>
      <w:proofErr w:type="gramEnd"/>
      <w:r w:rsidRPr="000F70DE">
        <w:rPr>
          <w:rFonts w:ascii="方正仿宋简体" w:eastAsia="方正仿宋简体" w:hAnsi="CG Times" w:cs="CG Times" w:hint="eastAsia"/>
          <w:sz w:val="32"/>
          <w:szCs w:val="32"/>
        </w:rPr>
        <w:t>酒店</w:t>
      </w:r>
    </w:p>
    <w:p w:rsidR="000F70DE" w:rsidRPr="000F70DE" w:rsidRDefault="000F70DE" w:rsidP="000F70DE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 w:hint="eastAsia"/>
          <w:sz w:val="32"/>
          <w:szCs w:val="32"/>
        </w:rPr>
        <w:t>步行51米到达济南遥</w:t>
      </w:r>
      <w:proofErr w:type="gramStart"/>
      <w:r w:rsidRPr="000F70DE">
        <w:rPr>
          <w:rFonts w:ascii="方正仿宋简体" w:eastAsia="方正仿宋简体" w:hAnsi="CG Times" w:cs="CG Times" w:hint="eastAsia"/>
          <w:sz w:val="32"/>
          <w:szCs w:val="32"/>
        </w:rPr>
        <w:t>墙国际</w:t>
      </w:r>
      <w:proofErr w:type="gramEnd"/>
      <w:r w:rsidRPr="000F70DE">
        <w:rPr>
          <w:rFonts w:ascii="方正仿宋简体" w:eastAsia="方正仿宋简体" w:hAnsi="CG Times" w:cs="CG Times" w:hint="eastAsia"/>
          <w:sz w:val="32"/>
          <w:szCs w:val="32"/>
        </w:rPr>
        <w:t>机场，乘坐机场巴士1号线(济南遥</w:t>
      </w:r>
      <w:proofErr w:type="gramStart"/>
      <w:r w:rsidRPr="000F70DE">
        <w:rPr>
          <w:rFonts w:ascii="方正仿宋简体" w:eastAsia="方正仿宋简体" w:hAnsi="CG Times" w:cs="CG Times" w:hint="eastAsia"/>
          <w:sz w:val="32"/>
          <w:szCs w:val="32"/>
        </w:rPr>
        <w:t>墙国际</w:t>
      </w:r>
      <w:proofErr w:type="gramEnd"/>
      <w:r w:rsidRPr="000F70DE">
        <w:rPr>
          <w:rFonts w:ascii="方正仿宋简体" w:eastAsia="方正仿宋简体" w:hAnsi="CG Times" w:cs="CG Times" w:hint="eastAsia"/>
          <w:sz w:val="32"/>
          <w:szCs w:val="32"/>
        </w:rPr>
        <w:t>机场-济南火车站广场汽车站)到达济南火车站下车步行490米，乘坐长清2路到达女子学院</w:t>
      </w:r>
      <w:proofErr w:type="gramStart"/>
      <w:r w:rsidRPr="000F70DE">
        <w:rPr>
          <w:rFonts w:ascii="方正仿宋简体" w:eastAsia="方正仿宋简体" w:hAnsi="CG Times" w:cs="CG Times" w:hint="eastAsia"/>
          <w:sz w:val="32"/>
          <w:szCs w:val="32"/>
        </w:rPr>
        <w:t>西门站</w:t>
      </w:r>
      <w:proofErr w:type="gramEnd"/>
      <w:r w:rsidRPr="000F70DE">
        <w:rPr>
          <w:rFonts w:ascii="方正仿宋简体" w:eastAsia="方正仿宋简体" w:hAnsi="CG Times" w:cs="CG Times" w:hint="eastAsia"/>
          <w:sz w:val="32"/>
          <w:szCs w:val="32"/>
        </w:rPr>
        <w:t>下车步行160米到达终点。全程约64.5公里，乘出租车约145</w:t>
      </w:r>
      <w:r w:rsidRPr="000F70DE">
        <w:rPr>
          <w:rFonts w:ascii="方正仿宋简体" w:eastAsia="方正仿宋简体" w:hAnsi="CG Times" w:cs="CG Times" w:hint="eastAsia"/>
          <w:sz w:val="32"/>
          <w:szCs w:val="32"/>
        </w:rPr>
        <w:lastRenderedPageBreak/>
        <w:t>元。</w:t>
      </w:r>
    </w:p>
    <w:p w:rsidR="000F70DE" w:rsidRPr="000F70DE" w:rsidRDefault="000F70DE" w:rsidP="000F70DE">
      <w:pPr>
        <w:spacing w:line="600" w:lineRule="exact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/>
          <w:sz w:val="32"/>
          <w:szCs w:val="32"/>
        </w:rPr>
        <w:t>三、食宿安排</w:t>
      </w:r>
      <w:r w:rsidRPr="000F70DE">
        <w:rPr>
          <w:rFonts w:ascii="方正仿宋简体" w:eastAsia="方正仿宋简体" w:hAnsi="CG Times" w:cs="CG Times" w:hint="eastAsia"/>
          <w:sz w:val="32"/>
          <w:szCs w:val="32"/>
        </w:rPr>
        <w:t>：</w:t>
      </w:r>
    </w:p>
    <w:p w:rsidR="000F70DE" w:rsidRPr="000F70DE" w:rsidRDefault="000F70DE" w:rsidP="000F70DE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 w:rsidRPr="000F70DE">
        <w:rPr>
          <w:rFonts w:ascii="方正仿宋简体" w:eastAsia="方正仿宋简体" w:hAnsi="CG Times" w:cs="CG Times" w:hint="eastAsia"/>
          <w:sz w:val="32"/>
          <w:szCs w:val="32"/>
        </w:rPr>
        <w:t>培训</w:t>
      </w:r>
      <w:r w:rsidRPr="000F70DE">
        <w:rPr>
          <w:rFonts w:ascii="方正仿宋简体" w:eastAsia="方正仿宋简体" w:hAnsi="CG Times" w:cs="CG Times"/>
          <w:sz w:val="32"/>
          <w:szCs w:val="32"/>
        </w:rPr>
        <w:t>期间，参加人员的食宿可由会务统一安排，其费用自理</w:t>
      </w:r>
      <w:r w:rsidRPr="000F70DE">
        <w:rPr>
          <w:rFonts w:ascii="方正仿宋简体" w:eastAsia="方正仿宋简体" w:hAnsi="CG Times" w:cs="CG Times" w:hint="eastAsia"/>
          <w:sz w:val="32"/>
          <w:szCs w:val="32"/>
        </w:rPr>
        <w:t>。</w:t>
      </w:r>
      <w:r w:rsidRPr="000F70DE">
        <w:rPr>
          <w:rFonts w:ascii="方正仿宋简体" w:eastAsia="方正仿宋简体" w:hAnsi="CG Times" w:cs="CG Times"/>
          <w:sz w:val="32"/>
          <w:szCs w:val="32"/>
        </w:rPr>
        <w:t>食宿标准：</w:t>
      </w:r>
      <w:r w:rsidRPr="000F70DE">
        <w:rPr>
          <w:rFonts w:ascii="方正仿宋简体" w:eastAsia="方正仿宋简体" w:hAnsi="CG Times" w:cs="CG Times" w:hint="eastAsia"/>
          <w:sz w:val="32"/>
          <w:szCs w:val="32"/>
        </w:rPr>
        <w:t>220</w:t>
      </w:r>
      <w:r w:rsidRPr="000F70DE">
        <w:rPr>
          <w:rFonts w:ascii="方正仿宋简体" w:eastAsia="方正仿宋简体" w:hAnsi="CG Times" w:cs="CG Times"/>
          <w:sz w:val="32"/>
          <w:szCs w:val="32"/>
        </w:rPr>
        <w:t>元/人</w:t>
      </w:r>
      <w:r w:rsidRPr="000F70DE">
        <w:rPr>
          <w:rFonts w:ascii="方正仿宋简体" w:eastAsia="方正仿宋简体" w:hAnsi="CG Times" w:cs="CG Times"/>
          <w:sz w:val="32"/>
          <w:szCs w:val="32"/>
        </w:rPr>
        <w:t>·</w:t>
      </w:r>
      <w:r w:rsidRPr="000F70DE">
        <w:rPr>
          <w:rFonts w:ascii="方正仿宋简体" w:eastAsia="方正仿宋简体" w:hAnsi="CG Times" w:cs="CG Times"/>
          <w:sz w:val="32"/>
          <w:szCs w:val="32"/>
        </w:rPr>
        <w:t>天，该费用请于报到时直接向酒店交纳。</w:t>
      </w:r>
    </w:p>
    <w:p w:rsidR="000F70DE" w:rsidRPr="000F70DE" w:rsidRDefault="000F70DE" w:rsidP="000F70DE">
      <w:pPr>
        <w:spacing w:line="600" w:lineRule="exact"/>
        <w:ind w:firstLineChars="450" w:firstLine="1440"/>
        <w:rPr>
          <w:rFonts w:ascii="方正仿宋简体" w:eastAsia="方正仿宋简体" w:hAnsi="CG Times" w:cs="CG Times"/>
          <w:sz w:val="32"/>
          <w:szCs w:val="32"/>
        </w:rPr>
      </w:pPr>
    </w:p>
    <w:p w:rsidR="000F70DE" w:rsidRPr="000F70DE" w:rsidRDefault="000F70DE" w:rsidP="000F70DE">
      <w:pPr>
        <w:widowControl/>
        <w:spacing w:line="60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0F70DE" w:rsidRPr="000F70DE" w:rsidRDefault="000F70DE" w:rsidP="000F70DE">
      <w:pPr>
        <w:widowControl/>
        <w:spacing w:line="600" w:lineRule="exact"/>
        <w:jc w:val="lef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3B697F" w:rsidRPr="000F70DE" w:rsidRDefault="003B697F">
      <w:bookmarkStart w:id="0" w:name="_GoBack"/>
      <w:bookmarkEnd w:id="0"/>
    </w:p>
    <w:sectPr w:rsidR="003B697F" w:rsidRPr="000F7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DE"/>
    <w:rsid w:val="000F70DE"/>
    <w:rsid w:val="003B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2019-07-25T02:06:00Z</dcterms:created>
  <dcterms:modified xsi:type="dcterms:W3CDTF">2019-07-25T02:06:00Z</dcterms:modified>
</cp:coreProperties>
</file>