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DB" w:rsidRPr="00BE26DB" w:rsidRDefault="00BE26DB" w:rsidP="00BE26DB">
      <w:pPr>
        <w:widowControl/>
        <w:spacing w:line="60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BE26DB">
        <w:rPr>
          <w:rFonts w:ascii="黑体" w:eastAsia="黑体" w:hAnsi="黑体" w:cs="宋体" w:hint="eastAsia"/>
          <w:kern w:val="0"/>
          <w:sz w:val="32"/>
          <w:szCs w:val="32"/>
        </w:rPr>
        <w:t>附件4：</w:t>
      </w:r>
    </w:p>
    <w:p w:rsidR="00BE26DB" w:rsidRPr="00BE26DB" w:rsidRDefault="00BE26DB" w:rsidP="00BE26DB">
      <w:pPr>
        <w:snapToGrid w:val="0"/>
        <w:spacing w:line="555" w:lineRule="exact"/>
        <w:ind w:firstLineChars="700" w:firstLine="2240"/>
        <w:jc w:val="left"/>
        <w:rPr>
          <w:rFonts w:ascii="方正小标宋简体" w:eastAsia="方正小标宋简体" w:hAnsi="仿宋" w:cs="Times New Roman"/>
          <w:sz w:val="32"/>
          <w:szCs w:val="32"/>
        </w:rPr>
      </w:pPr>
      <w:r w:rsidRPr="00BE26DB">
        <w:rPr>
          <w:rFonts w:ascii="方正小标宋简体" w:eastAsia="方正小标宋简体" w:hAnsi="仿宋" w:cs="Times New Roman" w:hint="eastAsia"/>
          <w:sz w:val="32"/>
          <w:szCs w:val="32"/>
        </w:rPr>
        <w:t>锅炉检验师常用法规标准目录</w:t>
      </w:r>
    </w:p>
    <w:p w:rsidR="00BE26DB" w:rsidRPr="00BE26DB" w:rsidRDefault="00BE26DB" w:rsidP="00BE26DB">
      <w:pPr>
        <w:snapToGrid w:val="0"/>
        <w:spacing w:line="555" w:lineRule="exact"/>
        <w:jc w:val="left"/>
        <w:rPr>
          <w:rFonts w:ascii="方正仿宋简体" w:eastAsia="方正仿宋简体" w:hAnsi="仿宋" w:cs="Times New Roman"/>
          <w:sz w:val="32"/>
          <w:szCs w:val="32"/>
        </w:rPr>
      </w:pPr>
    </w:p>
    <w:p w:rsidR="004C222F" w:rsidRPr="004C222F" w:rsidRDefault="004C222F" w:rsidP="004C222F">
      <w:pPr>
        <w:snapToGrid w:val="0"/>
        <w:spacing w:line="555" w:lineRule="exact"/>
        <w:jc w:val="left"/>
        <w:rPr>
          <w:rFonts w:ascii="方正仿宋简体" w:eastAsia="方正仿宋简体" w:hAnsi="仿宋" w:cs="Times New Roman"/>
          <w:sz w:val="32"/>
          <w:szCs w:val="32"/>
        </w:rPr>
      </w:pPr>
      <w:r w:rsidRPr="004C222F">
        <w:rPr>
          <w:rFonts w:ascii="方正仿宋简体" w:eastAsia="方正仿宋简体" w:hAnsi="仿宋" w:cs="Times New Roman" w:hint="eastAsia"/>
          <w:sz w:val="32"/>
          <w:szCs w:val="32"/>
        </w:rPr>
        <w:t xml:space="preserve">一、法律、法规、规章与安全技术规范部分 </w:t>
      </w:r>
    </w:p>
    <w:p w:rsidR="004C222F" w:rsidRPr="004C222F" w:rsidRDefault="004C222F" w:rsidP="004C222F">
      <w:pPr>
        <w:snapToGrid w:val="0"/>
        <w:spacing w:line="555" w:lineRule="exact"/>
        <w:jc w:val="left"/>
        <w:rPr>
          <w:rFonts w:ascii="方正仿宋简体" w:eastAsia="方正仿宋简体" w:hAnsi="仿宋" w:cs="Times New Roman"/>
          <w:sz w:val="32"/>
          <w:szCs w:val="32"/>
        </w:rPr>
      </w:pPr>
      <w:r w:rsidRPr="004C222F">
        <w:rPr>
          <w:rFonts w:ascii="方正仿宋简体" w:eastAsia="方正仿宋简体" w:hAnsi="仿宋" w:cs="Times New Roman" w:hint="eastAsia"/>
          <w:sz w:val="32"/>
          <w:szCs w:val="32"/>
        </w:rPr>
        <w:t>1 《中华人民共和国特种设备安全法</w:t>
      </w:r>
      <w:r w:rsidRPr="004C222F">
        <w:rPr>
          <w:rFonts w:ascii="方正仿宋简体" w:eastAsia="方正仿宋简体" w:hAnsi="仿宋" w:cs="Times New Roman"/>
          <w:sz w:val="32"/>
          <w:szCs w:val="32"/>
        </w:rPr>
        <w:t>(</w:t>
      </w:r>
      <w:r w:rsidRPr="004C222F">
        <w:rPr>
          <w:rFonts w:ascii="方正仿宋简体" w:eastAsia="方正仿宋简体" w:hAnsi="仿宋" w:cs="Times New Roman" w:hint="eastAsia"/>
          <w:sz w:val="32"/>
          <w:szCs w:val="32"/>
        </w:rPr>
        <w:t>主席令第</w:t>
      </w:r>
      <w:r w:rsidRPr="004C222F">
        <w:rPr>
          <w:rFonts w:ascii="方正仿宋简体" w:eastAsia="方正仿宋简体" w:hAnsi="仿宋" w:cs="Times New Roman"/>
          <w:sz w:val="32"/>
          <w:szCs w:val="32"/>
        </w:rPr>
        <w:t>4</w:t>
      </w:r>
      <w:r w:rsidRPr="004C222F">
        <w:rPr>
          <w:rFonts w:ascii="方正仿宋简体" w:eastAsia="方正仿宋简体" w:hAnsi="仿宋" w:cs="Times New Roman" w:hint="eastAsia"/>
          <w:sz w:val="32"/>
          <w:szCs w:val="32"/>
        </w:rPr>
        <w:t>号</w:t>
      </w:r>
      <w:r w:rsidRPr="004C222F">
        <w:rPr>
          <w:rFonts w:ascii="方正仿宋简体" w:eastAsia="方正仿宋简体" w:hAnsi="仿宋" w:cs="Times New Roman"/>
          <w:sz w:val="32"/>
          <w:szCs w:val="32"/>
        </w:rPr>
        <w:t xml:space="preserve">) </w:t>
      </w:r>
      <w:r w:rsidRPr="004C222F">
        <w:rPr>
          <w:rFonts w:ascii="方正仿宋简体" w:eastAsia="方正仿宋简体" w:hAnsi="仿宋" w:cs="Times New Roman" w:hint="eastAsia"/>
          <w:sz w:val="32"/>
          <w:szCs w:val="32"/>
        </w:rPr>
        <w:t xml:space="preserve">》 </w:t>
      </w:r>
    </w:p>
    <w:p w:rsidR="004C222F" w:rsidRPr="004C222F" w:rsidRDefault="004C222F" w:rsidP="004C222F">
      <w:pPr>
        <w:snapToGrid w:val="0"/>
        <w:spacing w:line="555" w:lineRule="exact"/>
        <w:jc w:val="left"/>
        <w:rPr>
          <w:rFonts w:ascii="方正仿宋简体" w:eastAsia="方正仿宋简体" w:hAnsi="仿宋" w:cs="Times New Roman"/>
          <w:sz w:val="32"/>
          <w:szCs w:val="32"/>
        </w:rPr>
      </w:pPr>
      <w:r w:rsidRPr="004C222F">
        <w:rPr>
          <w:rFonts w:ascii="方正仿宋简体" w:eastAsia="方正仿宋简体" w:hAnsi="仿宋" w:cs="Times New Roman"/>
          <w:sz w:val="32"/>
          <w:szCs w:val="32"/>
        </w:rPr>
        <w:t xml:space="preserve">2 </w:t>
      </w:r>
      <w:r w:rsidRPr="004C222F">
        <w:rPr>
          <w:rFonts w:ascii="方正仿宋简体" w:eastAsia="方正仿宋简体" w:hAnsi="仿宋" w:cs="Times New Roman" w:hint="eastAsia"/>
          <w:sz w:val="32"/>
          <w:szCs w:val="32"/>
        </w:rPr>
        <w:t xml:space="preserve">《特种设备安全监察条例》 </w:t>
      </w:r>
    </w:p>
    <w:p w:rsidR="004C222F" w:rsidRPr="004C222F" w:rsidRDefault="004C222F" w:rsidP="004C222F">
      <w:pPr>
        <w:snapToGrid w:val="0"/>
        <w:spacing w:line="555" w:lineRule="exact"/>
        <w:jc w:val="left"/>
        <w:rPr>
          <w:rFonts w:ascii="方正仿宋简体" w:eastAsia="方正仿宋简体" w:hAnsi="仿宋" w:cs="Times New Roman"/>
          <w:sz w:val="32"/>
          <w:szCs w:val="32"/>
        </w:rPr>
      </w:pPr>
      <w:r w:rsidRPr="004C222F">
        <w:rPr>
          <w:rFonts w:ascii="方正仿宋简体" w:eastAsia="方正仿宋简体" w:hAnsi="仿宋" w:cs="Times New Roman"/>
          <w:sz w:val="32"/>
          <w:szCs w:val="32"/>
        </w:rPr>
        <w:t>3 TSG G0001</w:t>
      </w:r>
      <w:r w:rsidRPr="004C222F">
        <w:rPr>
          <w:rFonts w:ascii="方正仿宋简体" w:eastAsia="方正仿宋简体" w:hAnsi="仿宋" w:cs="Times New Roman"/>
          <w:sz w:val="32"/>
          <w:szCs w:val="32"/>
        </w:rPr>
        <w:t>—</w:t>
      </w:r>
      <w:r w:rsidRPr="004C222F">
        <w:rPr>
          <w:rFonts w:ascii="方正仿宋简体" w:eastAsia="方正仿宋简体" w:hAnsi="仿宋" w:cs="Times New Roman"/>
          <w:sz w:val="32"/>
          <w:szCs w:val="32"/>
        </w:rPr>
        <w:t>2012</w:t>
      </w:r>
      <w:r w:rsidRPr="004C222F">
        <w:rPr>
          <w:rFonts w:ascii="方正仿宋简体" w:eastAsia="方正仿宋简体" w:hAnsi="仿宋" w:cs="Times New Roman" w:hint="eastAsia"/>
          <w:sz w:val="32"/>
          <w:szCs w:val="32"/>
        </w:rPr>
        <w:t xml:space="preserve">《锅炉安全技术监察规程》 </w:t>
      </w:r>
    </w:p>
    <w:p w:rsidR="004C222F" w:rsidRPr="004C222F" w:rsidRDefault="004C222F" w:rsidP="004C222F">
      <w:pPr>
        <w:snapToGrid w:val="0"/>
        <w:spacing w:line="555" w:lineRule="exact"/>
        <w:jc w:val="left"/>
        <w:rPr>
          <w:rFonts w:ascii="方正仿宋简体" w:eastAsia="方正仿宋简体" w:hAnsi="仿宋" w:cs="Times New Roman"/>
          <w:sz w:val="32"/>
          <w:szCs w:val="32"/>
        </w:rPr>
      </w:pPr>
      <w:r w:rsidRPr="004C222F">
        <w:rPr>
          <w:rFonts w:ascii="方正仿宋简体" w:eastAsia="方正仿宋简体" w:hAnsi="仿宋" w:cs="Times New Roman"/>
          <w:sz w:val="32"/>
          <w:szCs w:val="32"/>
        </w:rPr>
        <w:t>4 TSG G7001</w:t>
      </w:r>
      <w:r w:rsidRPr="004C222F">
        <w:rPr>
          <w:rFonts w:ascii="方正仿宋简体" w:eastAsia="方正仿宋简体" w:hAnsi="仿宋" w:cs="Times New Roman"/>
          <w:sz w:val="32"/>
          <w:szCs w:val="32"/>
        </w:rPr>
        <w:t>—</w:t>
      </w:r>
      <w:r w:rsidRPr="004C222F">
        <w:rPr>
          <w:rFonts w:ascii="方正仿宋简体" w:eastAsia="方正仿宋简体" w:hAnsi="仿宋" w:cs="Times New Roman"/>
          <w:sz w:val="32"/>
          <w:szCs w:val="32"/>
        </w:rPr>
        <w:t>2015</w:t>
      </w:r>
      <w:r w:rsidRPr="004C222F">
        <w:rPr>
          <w:rFonts w:ascii="方正仿宋简体" w:eastAsia="方正仿宋简体" w:hAnsi="仿宋" w:cs="Times New Roman" w:hint="eastAsia"/>
          <w:sz w:val="32"/>
          <w:szCs w:val="32"/>
        </w:rPr>
        <w:t xml:space="preserve">《锅炉监督检验规则》 </w:t>
      </w:r>
    </w:p>
    <w:p w:rsidR="004C222F" w:rsidRPr="004C222F" w:rsidRDefault="004C222F" w:rsidP="004C222F">
      <w:pPr>
        <w:snapToGrid w:val="0"/>
        <w:spacing w:line="555" w:lineRule="exact"/>
        <w:jc w:val="left"/>
        <w:rPr>
          <w:rFonts w:ascii="方正仿宋简体" w:eastAsia="方正仿宋简体" w:hAnsi="仿宋" w:cs="Times New Roman"/>
          <w:sz w:val="32"/>
          <w:szCs w:val="32"/>
        </w:rPr>
      </w:pPr>
      <w:r w:rsidRPr="004C222F">
        <w:rPr>
          <w:rFonts w:ascii="方正仿宋简体" w:eastAsia="方正仿宋简体" w:hAnsi="仿宋" w:cs="Times New Roman"/>
          <w:sz w:val="32"/>
          <w:szCs w:val="32"/>
        </w:rPr>
        <w:t>5 TSG G7002</w:t>
      </w:r>
      <w:r w:rsidRPr="004C222F">
        <w:rPr>
          <w:rFonts w:ascii="方正仿宋简体" w:eastAsia="方正仿宋简体" w:hAnsi="仿宋" w:cs="Times New Roman"/>
          <w:sz w:val="32"/>
          <w:szCs w:val="32"/>
        </w:rPr>
        <w:t>—</w:t>
      </w:r>
      <w:r w:rsidRPr="004C222F">
        <w:rPr>
          <w:rFonts w:ascii="方正仿宋简体" w:eastAsia="方正仿宋简体" w:hAnsi="仿宋" w:cs="Times New Roman"/>
          <w:sz w:val="32"/>
          <w:szCs w:val="32"/>
        </w:rPr>
        <w:t>2015</w:t>
      </w:r>
      <w:r w:rsidRPr="004C222F">
        <w:rPr>
          <w:rFonts w:ascii="方正仿宋简体" w:eastAsia="方正仿宋简体" w:hAnsi="仿宋" w:cs="Times New Roman" w:hint="eastAsia"/>
          <w:sz w:val="32"/>
          <w:szCs w:val="32"/>
        </w:rPr>
        <w:t xml:space="preserve">《锅炉定期检验规则》 </w:t>
      </w:r>
    </w:p>
    <w:p w:rsidR="004C222F" w:rsidRPr="004C222F" w:rsidRDefault="004C222F" w:rsidP="004C222F">
      <w:pPr>
        <w:snapToGrid w:val="0"/>
        <w:spacing w:line="555" w:lineRule="exact"/>
        <w:jc w:val="left"/>
        <w:rPr>
          <w:rFonts w:ascii="方正仿宋简体" w:eastAsia="方正仿宋简体" w:hAnsi="仿宋" w:cs="Times New Roman"/>
          <w:sz w:val="32"/>
          <w:szCs w:val="32"/>
        </w:rPr>
      </w:pPr>
      <w:r w:rsidRPr="004C222F">
        <w:rPr>
          <w:rFonts w:ascii="方正仿宋简体" w:eastAsia="方正仿宋简体" w:hAnsi="仿宋" w:cs="Times New Roman"/>
          <w:sz w:val="32"/>
          <w:szCs w:val="32"/>
        </w:rPr>
        <w:t>6 TSG 07</w:t>
      </w:r>
      <w:r w:rsidRPr="004C222F">
        <w:rPr>
          <w:rFonts w:ascii="方正仿宋简体" w:eastAsia="方正仿宋简体" w:hAnsi="仿宋" w:cs="Times New Roman"/>
          <w:sz w:val="32"/>
          <w:szCs w:val="32"/>
        </w:rPr>
        <w:t>—</w:t>
      </w:r>
      <w:r w:rsidRPr="004C222F">
        <w:rPr>
          <w:rFonts w:ascii="方正仿宋简体" w:eastAsia="方正仿宋简体" w:hAnsi="仿宋" w:cs="Times New Roman"/>
          <w:sz w:val="32"/>
          <w:szCs w:val="32"/>
        </w:rPr>
        <w:t>2019</w:t>
      </w:r>
      <w:r w:rsidRPr="004C222F">
        <w:rPr>
          <w:rFonts w:ascii="方正仿宋简体" w:eastAsia="方正仿宋简体" w:hAnsi="仿宋" w:cs="Times New Roman" w:hint="eastAsia"/>
          <w:sz w:val="32"/>
          <w:szCs w:val="32"/>
        </w:rPr>
        <w:t xml:space="preserve">《特种设备生产和充装单位许可规则》 </w:t>
      </w:r>
    </w:p>
    <w:p w:rsidR="004C222F" w:rsidRPr="004C222F" w:rsidRDefault="004C222F" w:rsidP="004C222F">
      <w:pPr>
        <w:snapToGrid w:val="0"/>
        <w:spacing w:line="555" w:lineRule="exact"/>
        <w:jc w:val="left"/>
        <w:rPr>
          <w:rFonts w:ascii="方正仿宋简体" w:eastAsia="方正仿宋简体" w:hAnsi="仿宋" w:cs="Times New Roman"/>
          <w:sz w:val="32"/>
          <w:szCs w:val="32"/>
        </w:rPr>
      </w:pPr>
      <w:r w:rsidRPr="004C222F">
        <w:rPr>
          <w:rFonts w:ascii="方正仿宋简体" w:eastAsia="方正仿宋简体" w:hAnsi="仿宋" w:cs="Times New Roman"/>
          <w:sz w:val="32"/>
          <w:szCs w:val="32"/>
        </w:rPr>
        <w:t>7 TSG Z8002</w:t>
      </w:r>
      <w:r w:rsidRPr="004C222F">
        <w:rPr>
          <w:rFonts w:ascii="方正仿宋简体" w:eastAsia="方正仿宋简体" w:hAnsi="仿宋" w:cs="Times New Roman"/>
          <w:sz w:val="32"/>
          <w:szCs w:val="32"/>
        </w:rPr>
        <w:t>—</w:t>
      </w:r>
      <w:r w:rsidRPr="004C222F">
        <w:rPr>
          <w:rFonts w:ascii="方正仿宋简体" w:eastAsia="方正仿宋简体" w:hAnsi="仿宋" w:cs="Times New Roman"/>
          <w:sz w:val="32"/>
          <w:szCs w:val="32"/>
        </w:rPr>
        <w:t>2013</w:t>
      </w:r>
      <w:r w:rsidRPr="004C222F">
        <w:rPr>
          <w:rFonts w:ascii="方正仿宋简体" w:eastAsia="方正仿宋简体" w:hAnsi="仿宋" w:cs="Times New Roman" w:hint="eastAsia"/>
          <w:sz w:val="32"/>
          <w:szCs w:val="32"/>
        </w:rPr>
        <w:t xml:space="preserve">《特种设备检验人员考核规则》 </w:t>
      </w:r>
    </w:p>
    <w:p w:rsidR="004C222F" w:rsidRPr="004C222F" w:rsidRDefault="004C222F" w:rsidP="004C222F">
      <w:pPr>
        <w:snapToGrid w:val="0"/>
        <w:spacing w:line="555" w:lineRule="exact"/>
        <w:jc w:val="left"/>
        <w:rPr>
          <w:rFonts w:ascii="方正仿宋简体" w:eastAsia="方正仿宋简体" w:hAnsi="仿宋" w:cs="Times New Roman"/>
          <w:sz w:val="32"/>
          <w:szCs w:val="32"/>
        </w:rPr>
      </w:pPr>
      <w:r w:rsidRPr="004C222F">
        <w:rPr>
          <w:rFonts w:ascii="方正仿宋简体" w:eastAsia="方正仿宋简体" w:hAnsi="仿宋" w:cs="Times New Roman"/>
          <w:sz w:val="32"/>
          <w:szCs w:val="32"/>
        </w:rPr>
        <w:t>8 TSG Z6002</w:t>
      </w:r>
      <w:r w:rsidRPr="004C222F">
        <w:rPr>
          <w:rFonts w:ascii="方正仿宋简体" w:eastAsia="方正仿宋简体" w:hAnsi="仿宋" w:cs="Times New Roman"/>
          <w:sz w:val="32"/>
          <w:szCs w:val="32"/>
        </w:rPr>
        <w:t>—</w:t>
      </w:r>
      <w:r w:rsidRPr="004C222F">
        <w:rPr>
          <w:rFonts w:ascii="方正仿宋简体" w:eastAsia="方正仿宋简体" w:hAnsi="仿宋" w:cs="Times New Roman"/>
          <w:sz w:val="32"/>
          <w:szCs w:val="32"/>
        </w:rPr>
        <w:t>2010</w:t>
      </w:r>
      <w:r w:rsidRPr="004C222F">
        <w:rPr>
          <w:rFonts w:ascii="方正仿宋简体" w:eastAsia="方正仿宋简体" w:hAnsi="仿宋" w:cs="Times New Roman" w:hint="eastAsia"/>
          <w:sz w:val="32"/>
          <w:szCs w:val="32"/>
        </w:rPr>
        <w:t xml:space="preserve">《特种设备焊接操作人员考核细则》 </w:t>
      </w:r>
    </w:p>
    <w:p w:rsidR="004C222F" w:rsidRPr="004C222F" w:rsidRDefault="004C222F" w:rsidP="004C222F">
      <w:pPr>
        <w:snapToGrid w:val="0"/>
        <w:spacing w:line="555" w:lineRule="exact"/>
        <w:jc w:val="left"/>
        <w:rPr>
          <w:rFonts w:ascii="方正仿宋简体" w:eastAsia="方正仿宋简体" w:hAnsi="仿宋" w:cs="Times New Roman"/>
          <w:sz w:val="32"/>
          <w:szCs w:val="32"/>
        </w:rPr>
      </w:pPr>
      <w:r w:rsidRPr="004C222F">
        <w:rPr>
          <w:rFonts w:ascii="方正仿宋简体" w:eastAsia="方正仿宋简体" w:hAnsi="仿宋" w:cs="Times New Roman"/>
          <w:sz w:val="32"/>
          <w:szCs w:val="32"/>
        </w:rPr>
        <w:t>9 TSG Z6001</w:t>
      </w:r>
      <w:r w:rsidRPr="004C222F">
        <w:rPr>
          <w:rFonts w:ascii="方正仿宋简体" w:eastAsia="方正仿宋简体" w:hAnsi="仿宋" w:cs="Times New Roman"/>
          <w:sz w:val="32"/>
          <w:szCs w:val="32"/>
        </w:rPr>
        <w:t>—</w:t>
      </w:r>
      <w:r w:rsidRPr="004C222F">
        <w:rPr>
          <w:rFonts w:ascii="方正仿宋简体" w:eastAsia="方正仿宋简体" w:hAnsi="仿宋" w:cs="Times New Roman"/>
          <w:sz w:val="32"/>
          <w:szCs w:val="32"/>
        </w:rPr>
        <w:t>2019</w:t>
      </w:r>
      <w:r w:rsidRPr="004C222F">
        <w:rPr>
          <w:rFonts w:ascii="方正仿宋简体" w:eastAsia="方正仿宋简体" w:hAnsi="仿宋" w:cs="Times New Roman" w:hint="eastAsia"/>
          <w:sz w:val="32"/>
          <w:szCs w:val="32"/>
        </w:rPr>
        <w:t xml:space="preserve">《特种设备作业人员考核规则》 </w:t>
      </w:r>
    </w:p>
    <w:p w:rsidR="004C222F" w:rsidRPr="004C222F" w:rsidRDefault="004C222F" w:rsidP="004C222F">
      <w:pPr>
        <w:snapToGrid w:val="0"/>
        <w:spacing w:line="555" w:lineRule="exact"/>
        <w:jc w:val="left"/>
        <w:rPr>
          <w:rFonts w:ascii="方正仿宋简体" w:eastAsia="方正仿宋简体" w:hAnsi="仿宋" w:cs="Times New Roman"/>
          <w:sz w:val="32"/>
          <w:szCs w:val="32"/>
        </w:rPr>
      </w:pPr>
      <w:r w:rsidRPr="004C222F">
        <w:rPr>
          <w:rFonts w:ascii="方正仿宋简体" w:eastAsia="方正仿宋简体" w:hAnsi="仿宋" w:cs="Times New Roman"/>
          <w:sz w:val="32"/>
          <w:szCs w:val="32"/>
        </w:rPr>
        <w:t>10 TSG G5001</w:t>
      </w:r>
      <w:r w:rsidRPr="004C222F">
        <w:rPr>
          <w:rFonts w:ascii="方正仿宋简体" w:eastAsia="方正仿宋简体" w:hAnsi="仿宋" w:cs="Times New Roman"/>
          <w:sz w:val="32"/>
          <w:szCs w:val="32"/>
        </w:rPr>
        <w:t>—</w:t>
      </w:r>
      <w:r w:rsidRPr="004C222F">
        <w:rPr>
          <w:rFonts w:ascii="方正仿宋简体" w:eastAsia="方正仿宋简体" w:hAnsi="仿宋" w:cs="Times New Roman"/>
          <w:sz w:val="32"/>
          <w:szCs w:val="32"/>
        </w:rPr>
        <w:t>2010</w:t>
      </w:r>
      <w:r w:rsidRPr="004C222F">
        <w:rPr>
          <w:rFonts w:ascii="方正仿宋简体" w:eastAsia="方正仿宋简体" w:hAnsi="仿宋" w:cs="Times New Roman" w:hint="eastAsia"/>
          <w:sz w:val="32"/>
          <w:szCs w:val="32"/>
        </w:rPr>
        <w:t xml:space="preserve">《锅炉水（介）质处理监督检验管理规则》 </w:t>
      </w:r>
    </w:p>
    <w:p w:rsidR="004C222F" w:rsidRPr="004C222F" w:rsidRDefault="004C222F" w:rsidP="004C222F">
      <w:pPr>
        <w:snapToGrid w:val="0"/>
        <w:spacing w:line="555" w:lineRule="exact"/>
        <w:jc w:val="left"/>
        <w:rPr>
          <w:rFonts w:ascii="方正仿宋简体" w:eastAsia="方正仿宋简体" w:hAnsi="仿宋" w:cs="Times New Roman"/>
          <w:sz w:val="32"/>
          <w:szCs w:val="32"/>
        </w:rPr>
      </w:pPr>
      <w:r w:rsidRPr="004C222F">
        <w:rPr>
          <w:rFonts w:ascii="方正仿宋简体" w:eastAsia="方正仿宋简体" w:hAnsi="仿宋" w:cs="Times New Roman"/>
          <w:sz w:val="32"/>
          <w:szCs w:val="32"/>
        </w:rPr>
        <w:t>11 TSG G5002</w:t>
      </w:r>
      <w:r w:rsidRPr="004C222F">
        <w:rPr>
          <w:rFonts w:ascii="方正仿宋简体" w:eastAsia="方正仿宋简体" w:hAnsi="仿宋" w:cs="Times New Roman"/>
          <w:sz w:val="32"/>
          <w:szCs w:val="32"/>
        </w:rPr>
        <w:t>—</w:t>
      </w:r>
      <w:r w:rsidRPr="004C222F">
        <w:rPr>
          <w:rFonts w:ascii="方正仿宋简体" w:eastAsia="方正仿宋简体" w:hAnsi="仿宋" w:cs="Times New Roman"/>
          <w:sz w:val="32"/>
          <w:szCs w:val="32"/>
        </w:rPr>
        <w:t>2010</w:t>
      </w:r>
      <w:r w:rsidRPr="004C222F">
        <w:rPr>
          <w:rFonts w:ascii="方正仿宋简体" w:eastAsia="方正仿宋简体" w:hAnsi="仿宋" w:cs="Times New Roman" w:hint="eastAsia"/>
          <w:sz w:val="32"/>
          <w:szCs w:val="32"/>
        </w:rPr>
        <w:t xml:space="preserve">《锅炉水（介）质处理检验规则》 </w:t>
      </w:r>
    </w:p>
    <w:p w:rsidR="004C222F" w:rsidRPr="004C222F" w:rsidRDefault="004C222F" w:rsidP="004C222F">
      <w:pPr>
        <w:snapToGrid w:val="0"/>
        <w:spacing w:line="555" w:lineRule="exact"/>
        <w:jc w:val="left"/>
        <w:rPr>
          <w:rFonts w:ascii="方正仿宋简体" w:eastAsia="方正仿宋简体" w:hAnsi="仿宋" w:cs="Times New Roman"/>
          <w:sz w:val="32"/>
          <w:szCs w:val="32"/>
        </w:rPr>
      </w:pPr>
      <w:r w:rsidRPr="004C222F">
        <w:rPr>
          <w:rFonts w:ascii="方正仿宋简体" w:eastAsia="方正仿宋简体" w:hAnsi="仿宋" w:cs="Times New Roman"/>
          <w:sz w:val="32"/>
          <w:szCs w:val="32"/>
        </w:rPr>
        <w:t>12 TSG G5003</w:t>
      </w:r>
      <w:r w:rsidRPr="004C222F">
        <w:rPr>
          <w:rFonts w:ascii="方正仿宋简体" w:eastAsia="方正仿宋简体" w:hAnsi="仿宋" w:cs="Times New Roman"/>
          <w:sz w:val="32"/>
          <w:szCs w:val="32"/>
        </w:rPr>
        <w:t>—</w:t>
      </w:r>
      <w:r w:rsidRPr="004C222F">
        <w:rPr>
          <w:rFonts w:ascii="方正仿宋简体" w:eastAsia="方正仿宋简体" w:hAnsi="仿宋" w:cs="Times New Roman"/>
          <w:sz w:val="32"/>
          <w:szCs w:val="32"/>
        </w:rPr>
        <w:t>2008</w:t>
      </w:r>
      <w:r w:rsidRPr="004C222F">
        <w:rPr>
          <w:rFonts w:ascii="方正仿宋简体" w:eastAsia="方正仿宋简体" w:hAnsi="仿宋" w:cs="Times New Roman" w:hint="eastAsia"/>
          <w:sz w:val="32"/>
          <w:szCs w:val="32"/>
        </w:rPr>
        <w:t xml:space="preserve">《锅炉化学清冼规则》 </w:t>
      </w:r>
    </w:p>
    <w:p w:rsidR="004C222F" w:rsidRPr="004C222F" w:rsidRDefault="004C222F" w:rsidP="004C222F">
      <w:pPr>
        <w:snapToGrid w:val="0"/>
        <w:spacing w:line="555" w:lineRule="exact"/>
        <w:jc w:val="left"/>
        <w:rPr>
          <w:rFonts w:ascii="方正仿宋简体" w:eastAsia="方正仿宋简体" w:hAnsi="仿宋" w:cs="Times New Roman"/>
          <w:sz w:val="32"/>
          <w:szCs w:val="32"/>
        </w:rPr>
      </w:pPr>
      <w:r w:rsidRPr="004C222F">
        <w:rPr>
          <w:rFonts w:ascii="方正仿宋简体" w:eastAsia="方正仿宋简体" w:hAnsi="仿宋" w:cs="Times New Roman"/>
          <w:sz w:val="32"/>
          <w:szCs w:val="32"/>
        </w:rPr>
        <w:t>13 TSG G0002</w:t>
      </w:r>
      <w:r w:rsidRPr="004C222F">
        <w:rPr>
          <w:rFonts w:ascii="方正仿宋简体" w:eastAsia="方正仿宋简体" w:hAnsi="仿宋" w:cs="Times New Roman"/>
          <w:sz w:val="32"/>
          <w:szCs w:val="32"/>
        </w:rPr>
        <w:t>—</w:t>
      </w:r>
      <w:r w:rsidRPr="004C222F">
        <w:rPr>
          <w:rFonts w:ascii="方正仿宋简体" w:eastAsia="方正仿宋简体" w:hAnsi="仿宋" w:cs="Times New Roman"/>
          <w:sz w:val="32"/>
          <w:szCs w:val="32"/>
        </w:rPr>
        <w:t>2010</w:t>
      </w:r>
      <w:r w:rsidRPr="004C222F">
        <w:rPr>
          <w:rFonts w:ascii="方正仿宋简体" w:eastAsia="方正仿宋简体" w:hAnsi="仿宋" w:cs="Times New Roman" w:hint="eastAsia"/>
          <w:sz w:val="32"/>
          <w:szCs w:val="32"/>
        </w:rPr>
        <w:t xml:space="preserve">《锅炉节能技术监督管理规程》 </w:t>
      </w:r>
    </w:p>
    <w:p w:rsidR="004C222F" w:rsidRPr="004C222F" w:rsidRDefault="004C222F" w:rsidP="004C222F">
      <w:pPr>
        <w:snapToGrid w:val="0"/>
        <w:spacing w:line="555" w:lineRule="exact"/>
        <w:jc w:val="left"/>
        <w:rPr>
          <w:rFonts w:ascii="方正仿宋简体" w:eastAsia="方正仿宋简体" w:hAnsi="仿宋" w:cs="Times New Roman"/>
          <w:sz w:val="32"/>
          <w:szCs w:val="32"/>
        </w:rPr>
      </w:pPr>
      <w:r w:rsidRPr="004C222F">
        <w:rPr>
          <w:rFonts w:ascii="方正仿宋简体" w:eastAsia="方正仿宋简体" w:hAnsi="仿宋" w:cs="Times New Roman"/>
          <w:sz w:val="32"/>
          <w:szCs w:val="32"/>
        </w:rPr>
        <w:t>14 TSG 08</w:t>
      </w:r>
      <w:r w:rsidRPr="004C222F">
        <w:rPr>
          <w:rFonts w:ascii="方正仿宋简体" w:eastAsia="方正仿宋简体" w:hAnsi="仿宋" w:cs="Times New Roman"/>
          <w:sz w:val="32"/>
          <w:szCs w:val="32"/>
        </w:rPr>
        <w:t>—</w:t>
      </w:r>
      <w:r w:rsidRPr="004C222F">
        <w:rPr>
          <w:rFonts w:ascii="方正仿宋简体" w:eastAsia="方正仿宋简体" w:hAnsi="仿宋" w:cs="Times New Roman"/>
          <w:sz w:val="32"/>
          <w:szCs w:val="32"/>
        </w:rPr>
        <w:t>2017</w:t>
      </w:r>
      <w:r w:rsidRPr="004C222F">
        <w:rPr>
          <w:rFonts w:ascii="方正仿宋简体" w:eastAsia="方正仿宋简体" w:hAnsi="仿宋" w:cs="Times New Roman" w:hint="eastAsia"/>
          <w:sz w:val="32"/>
          <w:szCs w:val="32"/>
        </w:rPr>
        <w:t xml:space="preserve">《特种设备使用管理规则》 </w:t>
      </w:r>
    </w:p>
    <w:p w:rsidR="004C222F" w:rsidRPr="004C222F" w:rsidRDefault="004C222F" w:rsidP="004C222F">
      <w:pPr>
        <w:snapToGrid w:val="0"/>
        <w:spacing w:line="555" w:lineRule="exact"/>
        <w:jc w:val="left"/>
        <w:rPr>
          <w:rFonts w:ascii="方正仿宋简体" w:eastAsia="方正仿宋简体" w:hAnsi="仿宋" w:cs="Times New Roman"/>
          <w:sz w:val="32"/>
          <w:szCs w:val="32"/>
        </w:rPr>
      </w:pPr>
      <w:r w:rsidRPr="004C222F">
        <w:rPr>
          <w:rFonts w:ascii="方正仿宋简体" w:eastAsia="方正仿宋简体" w:hAnsi="仿宋" w:cs="Times New Roman"/>
          <w:sz w:val="32"/>
          <w:szCs w:val="32"/>
        </w:rPr>
        <w:t>15 TSG G0003</w:t>
      </w:r>
      <w:r w:rsidRPr="004C222F">
        <w:rPr>
          <w:rFonts w:ascii="方正仿宋简体" w:eastAsia="方正仿宋简体" w:hAnsi="仿宋" w:cs="Times New Roman"/>
          <w:sz w:val="32"/>
          <w:szCs w:val="32"/>
        </w:rPr>
        <w:t>—</w:t>
      </w:r>
      <w:r w:rsidRPr="004C222F">
        <w:rPr>
          <w:rFonts w:ascii="方正仿宋简体" w:eastAsia="方正仿宋简体" w:hAnsi="仿宋" w:cs="Times New Roman"/>
          <w:sz w:val="32"/>
          <w:szCs w:val="32"/>
        </w:rPr>
        <w:t>2010</w:t>
      </w:r>
      <w:r w:rsidRPr="004C222F">
        <w:rPr>
          <w:rFonts w:ascii="方正仿宋简体" w:eastAsia="方正仿宋简体" w:hAnsi="仿宋" w:cs="Times New Roman" w:hint="eastAsia"/>
          <w:sz w:val="32"/>
          <w:szCs w:val="32"/>
        </w:rPr>
        <w:t xml:space="preserve">《工业锅炉能效测试与评价规则》 </w:t>
      </w:r>
    </w:p>
    <w:p w:rsidR="004C222F" w:rsidRPr="004C222F" w:rsidRDefault="004C222F" w:rsidP="004C222F">
      <w:pPr>
        <w:snapToGrid w:val="0"/>
        <w:spacing w:line="555" w:lineRule="exact"/>
        <w:jc w:val="left"/>
        <w:rPr>
          <w:rFonts w:ascii="方正仿宋简体" w:eastAsia="方正仿宋简体" w:hAnsi="仿宋" w:cs="Times New Roman"/>
          <w:sz w:val="32"/>
          <w:szCs w:val="32"/>
        </w:rPr>
      </w:pPr>
      <w:r w:rsidRPr="004C222F">
        <w:rPr>
          <w:rFonts w:ascii="方正仿宋简体" w:eastAsia="方正仿宋简体" w:hAnsi="仿宋" w:cs="Times New Roman" w:hint="eastAsia"/>
          <w:sz w:val="32"/>
          <w:szCs w:val="32"/>
        </w:rPr>
        <w:t xml:space="preserve">二、标准部分 </w:t>
      </w:r>
    </w:p>
    <w:p w:rsidR="004C222F" w:rsidRPr="004C222F" w:rsidRDefault="004C222F" w:rsidP="004C222F">
      <w:pPr>
        <w:snapToGrid w:val="0"/>
        <w:spacing w:line="555" w:lineRule="exact"/>
        <w:jc w:val="left"/>
        <w:rPr>
          <w:rFonts w:ascii="方正仿宋简体" w:eastAsia="方正仿宋简体" w:hAnsi="仿宋" w:cs="Times New Roman"/>
          <w:sz w:val="32"/>
          <w:szCs w:val="32"/>
        </w:rPr>
      </w:pPr>
      <w:r w:rsidRPr="004C222F">
        <w:rPr>
          <w:rFonts w:ascii="方正仿宋简体" w:eastAsia="方正仿宋简体" w:hAnsi="仿宋" w:cs="Times New Roman"/>
          <w:sz w:val="32"/>
          <w:szCs w:val="32"/>
        </w:rPr>
        <w:t>16 GB/T 16507.1</w:t>
      </w:r>
      <w:r w:rsidRPr="004C222F">
        <w:rPr>
          <w:rFonts w:ascii="方正仿宋简体" w:eastAsia="方正仿宋简体" w:hAnsi="仿宋" w:cs="Times New Roman" w:hint="eastAsia"/>
          <w:sz w:val="32"/>
          <w:szCs w:val="32"/>
        </w:rPr>
        <w:t>～</w:t>
      </w:r>
      <w:r w:rsidRPr="004C222F">
        <w:rPr>
          <w:rFonts w:ascii="方正仿宋简体" w:eastAsia="方正仿宋简体" w:hAnsi="仿宋" w:cs="Times New Roman"/>
          <w:sz w:val="32"/>
          <w:szCs w:val="32"/>
        </w:rPr>
        <w:t>16507.8-2013</w:t>
      </w:r>
      <w:r w:rsidRPr="004C222F">
        <w:rPr>
          <w:rFonts w:ascii="方正仿宋简体" w:eastAsia="方正仿宋简体" w:hAnsi="仿宋" w:cs="Times New Roman" w:hint="eastAsia"/>
          <w:sz w:val="32"/>
          <w:szCs w:val="32"/>
        </w:rPr>
        <w:t xml:space="preserve">《水管锅炉》 </w:t>
      </w:r>
    </w:p>
    <w:p w:rsidR="004C222F" w:rsidRPr="004C222F" w:rsidRDefault="004C222F" w:rsidP="004C222F">
      <w:pPr>
        <w:snapToGrid w:val="0"/>
        <w:spacing w:line="555" w:lineRule="exact"/>
        <w:jc w:val="left"/>
        <w:rPr>
          <w:rFonts w:ascii="方正仿宋简体" w:eastAsia="方正仿宋简体" w:hAnsi="仿宋" w:cs="Times New Roman"/>
          <w:sz w:val="32"/>
          <w:szCs w:val="32"/>
        </w:rPr>
      </w:pPr>
      <w:r w:rsidRPr="004C222F">
        <w:rPr>
          <w:rFonts w:ascii="方正仿宋简体" w:eastAsia="方正仿宋简体" w:hAnsi="仿宋" w:cs="Times New Roman"/>
          <w:sz w:val="32"/>
          <w:szCs w:val="32"/>
        </w:rPr>
        <w:t>17 GB/T 16508.1</w:t>
      </w:r>
      <w:r w:rsidRPr="004C222F">
        <w:rPr>
          <w:rFonts w:ascii="方正仿宋简体" w:eastAsia="方正仿宋简体" w:hAnsi="仿宋" w:cs="Times New Roman" w:hint="eastAsia"/>
          <w:sz w:val="32"/>
          <w:szCs w:val="32"/>
        </w:rPr>
        <w:t>～</w:t>
      </w:r>
      <w:r w:rsidRPr="004C222F">
        <w:rPr>
          <w:rFonts w:ascii="方正仿宋简体" w:eastAsia="方正仿宋简体" w:hAnsi="仿宋" w:cs="Times New Roman"/>
          <w:sz w:val="32"/>
          <w:szCs w:val="32"/>
        </w:rPr>
        <w:t>16508.8</w:t>
      </w:r>
      <w:r w:rsidRPr="004C222F">
        <w:rPr>
          <w:rFonts w:ascii="方正仿宋简体" w:eastAsia="方正仿宋简体" w:hAnsi="仿宋" w:cs="Times New Roman" w:hint="eastAsia"/>
          <w:sz w:val="32"/>
          <w:szCs w:val="32"/>
        </w:rPr>
        <w:t xml:space="preserve">《锅壳锅炉》 </w:t>
      </w:r>
    </w:p>
    <w:p w:rsidR="004C222F" w:rsidRPr="004C222F" w:rsidRDefault="004C222F" w:rsidP="004C222F">
      <w:pPr>
        <w:snapToGrid w:val="0"/>
        <w:spacing w:line="555" w:lineRule="exact"/>
        <w:jc w:val="left"/>
        <w:rPr>
          <w:rFonts w:ascii="方正仿宋简体" w:eastAsia="方正仿宋简体" w:hAnsi="仿宋" w:cs="Times New Roman"/>
          <w:sz w:val="32"/>
          <w:szCs w:val="32"/>
        </w:rPr>
      </w:pPr>
      <w:r w:rsidRPr="004C222F">
        <w:rPr>
          <w:rFonts w:ascii="方正仿宋简体" w:eastAsia="方正仿宋简体" w:hAnsi="仿宋" w:cs="Times New Roman"/>
          <w:sz w:val="32"/>
          <w:szCs w:val="32"/>
        </w:rPr>
        <w:t>18 GB/T 1576</w:t>
      </w:r>
      <w:r w:rsidRPr="004C222F">
        <w:rPr>
          <w:rFonts w:ascii="方正仿宋简体" w:eastAsia="方正仿宋简体" w:hAnsi="仿宋" w:cs="Times New Roman"/>
          <w:sz w:val="32"/>
          <w:szCs w:val="32"/>
        </w:rPr>
        <w:t>—</w:t>
      </w:r>
      <w:r w:rsidRPr="004C222F">
        <w:rPr>
          <w:rFonts w:ascii="方正仿宋简体" w:eastAsia="方正仿宋简体" w:hAnsi="仿宋" w:cs="Times New Roman"/>
          <w:sz w:val="32"/>
          <w:szCs w:val="32"/>
        </w:rPr>
        <w:t>2018</w:t>
      </w:r>
      <w:r w:rsidRPr="004C222F">
        <w:rPr>
          <w:rFonts w:ascii="方正仿宋简体" w:eastAsia="方正仿宋简体" w:hAnsi="仿宋" w:cs="Times New Roman" w:hint="eastAsia"/>
          <w:sz w:val="32"/>
          <w:szCs w:val="32"/>
        </w:rPr>
        <w:t xml:space="preserve">《工业锅炉水质》 </w:t>
      </w:r>
    </w:p>
    <w:p w:rsidR="004C222F" w:rsidRPr="004C222F" w:rsidRDefault="004C222F" w:rsidP="004C222F">
      <w:pPr>
        <w:snapToGrid w:val="0"/>
        <w:spacing w:line="555" w:lineRule="exact"/>
        <w:jc w:val="left"/>
        <w:rPr>
          <w:rFonts w:ascii="方正仿宋简体" w:eastAsia="方正仿宋简体" w:hAnsi="仿宋" w:cs="Times New Roman"/>
          <w:sz w:val="32"/>
          <w:szCs w:val="32"/>
        </w:rPr>
      </w:pPr>
      <w:r w:rsidRPr="004C222F">
        <w:rPr>
          <w:rFonts w:ascii="方正仿宋简体" w:eastAsia="方正仿宋简体" w:hAnsi="仿宋" w:cs="Times New Roman"/>
          <w:sz w:val="32"/>
          <w:szCs w:val="32"/>
        </w:rPr>
        <w:t>19 GB 50273</w:t>
      </w:r>
      <w:r w:rsidRPr="004C222F">
        <w:rPr>
          <w:rFonts w:ascii="方正仿宋简体" w:eastAsia="方正仿宋简体" w:hAnsi="仿宋" w:cs="Times New Roman"/>
          <w:sz w:val="32"/>
          <w:szCs w:val="32"/>
        </w:rPr>
        <w:t>—</w:t>
      </w:r>
      <w:r w:rsidRPr="004C222F">
        <w:rPr>
          <w:rFonts w:ascii="方正仿宋简体" w:eastAsia="方正仿宋简体" w:hAnsi="仿宋" w:cs="Times New Roman"/>
          <w:sz w:val="32"/>
          <w:szCs w:val="32"/>
        </w:rPr>
        <w:t>2009</w:t>
      </w:r>
      <w:r w:rsidRPr="004C222F">
        <w:rPr>
          <w:rFonts w:ascii="方正仿宋简体" w:eastAsia="方正仿宋简体" w:hAnsi="仿宋" w:cs="Times New Roman" w:hint="eastAsia"/>
          <w:sz w:val="32"/>
          <w:szCs w:val="32"/>
        </w:rPr>
        <w:t xml:space="preserve">《锅炉安装工程施工及验收规范》 </w:t>
      </w:r>
    </w:p>
    <w:p w:rsidR="004C222F" w:rsidRPr="004C222F" w:rsidRDefault="004C222F" w:rsidP="004C222F">
      <w:pPr>
        <w:snapToGrid w:val="0"/>
        <w:spacing w:line="555" w:lineRule="exact"/>
        <w:jc w:val="left"/>
        <w:rPr>
          <w:rFonts w:ascii="方正仿宋简体" w:eastAsia="方正仿宋简体" w:hAnsi="仿宋" w:cs="Times New Roman"/>
          <w:sz w:val="32"/>
          <w:szCs w:val="32"/>
        </w:rPr>
      </w:pPr>
      <w:r w:rsidRPr="004C222F">
        <w:rPr>
          <w:rFonts w:ascii="方正仿宋简体" w:eastAsia="方正仿宋简体" w:hAnsi="仿宋" w:cs="Times New Roman"/>
          <w:sz w:val="32"/>
          <w:szCs w:val="32"/>
        </w:rPr>
        <w:lastRenderedPageBreak/>
        <w:t>20 DL 5190.2</w:t>
      </w:r>
      <w:r w:rsidRPr="004C222F">
        <w:rPr>
          <w:rFonts w:ascii="方正仿宋简体" w:eastAsia="方正仿宋简体" w:hAnsi="仿宋" w:cs="Times New Roman"/>
          <w:sz w:val="32"/>
          <w:szCs w:val="32"/>
        </w:rPr>
        <w:t>—</w:t>
      </w:r>
      <w:r w:rsidRPr="004C222F">
        <w:rPr>
          <w:rFonts w:ascii="方正仿宋简体" w:eastAsia="方正仿宋简体" w:hAnsi="仿宋" w:cs="Times New Roman"/>
          <w:sz w:val="32"/>
          <w:szCs w:val="32"/>
        </w:rPr>
        <w:t>2012</w:t>
      </w:r>
      <w:r w:rsidRPr="004C222F">
        <w:rPr>
          <w:rFonts w:ascii="方正仿宋简体" w:eastAsia="方正仿宋简体" w:hAnsi="仿宋" w:cs="Times New Roman" w:hint="eastAsia"/>
          <w:sz w:val="32"/>
          <w:szCs w:val="32"/>
        </w:rPr>
        <w:t>《电力建设施工技术规范第</w:t>
      </w:r>
      <w:r w:rsidRPr="004C222F">
        <w:rPr>
          <w:rFonts w:ascii="方正仿宋简体" w:eastAsia="方正仿宋简体" w:hAnsi="仿宋" w:cs="Times New Roman"/>
          <w:sz w:val="32"/>
          <w:szCs w:val="32"/>
        </w:rPr>
        <w:t>2</w:t>
      </w:r>
      <w:r w:rsidRPr="004C222F">
        <w:rPr>
          <w:rFonts w:ascii="方正仿宋简体" w:eastAsia="方正仿宋简体" w:hAnsi="仿宋" w:cs="Times New Roman" w:hint="eastAsia"/>
          <w:sz w:val="32"/>
          <w:szCs w:val="32"/>
        </w:rPr>
        <w:t xml:space="preserve">部分：锅炉机组》 </w:t>
      </w:r>
    </w:p>
    <w:p w:rsidR="004C222F" w:rsidRPr="004C222F" w:rsidRDefault="004C222F" w:rsidP="004C222F">
      <w:pPr>
        <w:snapToGrid w:val="0"/>
        <w:spacing w:line="555" w:lineRule="exact"/>
        <w:jc w:val="left"/>
        <w:rPr>
          <w:rFonts w:ascii="方正仿宋简体" w:eastAsia="方正仿宋简体" w:hAnsi="仿宋" w:cs="Times New Roman"/>
          <w:sz w:val="32"/>
          <w:szCs w:val="32"/>
        </w:rPr>
      </w:pPr>
      <w:r w:rsidRPr="004C222F">
        <w:rPr>
          <w:rFonts w:ascii="方正仿宋简体" w:eastAsia="方正仿宋简体" w:hAnsi="仿宋" w:cs="Times New Roman"/>
          <w:sz w:val="32"/>
          <w:szCs w:val="32"/>
        </w:rPr>
        <w:t>21 DL/T 438</w:t>
      </w:r>
      <w:r w:rsidRPr="004C222F">
        <w:rPr>
          <w:rFonts w:ascii="方正仿宋简体" w:eastAsia="方正仿宋简体" w:hAnsi="仿宋" w:cs="Times New Roman"/>
          <w:sz w:val="32"/>
          <w:szCs w:val="32"/>
        </w:rPr>
        <w:t>—</w:t>
      </w:r>
      <w:r w:rsidRPr="004C222F">
        <w:rPr>
          <w:rFonts w:ascii="方正仿宋简体" w:eastAsia="方正仿宋简体" w:hAnsi="仿宋" w:cs="Times New Roman"/>
          <w:sz w:val="32"/>
          <w:szCs w:val="32"/>
        </w:rPr>
        <w:t>2016</w:t>
      </w:r>
      <w:r w:rsidRPr="004C222F">
        <w:rPr>
          <w:rFonts w:ascii="方正仿宋简体" w:eastAsia="方正仿宋简体" w:hAnsi="仿宋" w:cs="Times New Roman" w:hint="eastAsia"/>
          <w:sz w:val="32"/>
          <w:szCs w:val="32"/>
        </w:rPr>
        <w:t xml:space="preserve">《火力发电厂金属技术监督规程》 </w:t>
      </w:r>
    </w:p>
    <w:p w:rsidR="004C222F" w:rsidRPr="004C222F" w:rsidRDefault="004C222F" w:rsidP="004C222F">
      <w:pPr>
        <w:snapToGrid w:val="0"/>
        <w:spacing w:line="555" w:lineRule="exact"/>
        <w:jc w:val="left"/>
        <w:rPr>
          <w:rFonts w:ascii="方正仿宋简体" w:eastAsia="方正仿宋简体" w:hAnsi="仿宋" w:cs="Times New Roman"/>
          <w:sz w:val="32"/>
          <w:szCs w:val="32"/>
        </w:rPr>
      </w:pPr>
      <w:r w:rsidRPr="004C222F">
        <w:rPr>
          <w:rFonts w:ascii="方正仿宋简体" w:eastAsia="方正仿宋简体" w:hAnsi="仿宋" w:cs="Times New Roman"/>
          <w:sz w:val="32"/>
          <w:szCs w:val="32"/>
        </w:rPr>
        <w:t>22 NB/T 47014</w:t>
      </w:r>
      <w:r w:rsidRPr="004C222F">
        <w:rPr>
          <w:rFonts w:ascii="方正仿宋简体" w:eastAsia="方正仿宋简体" w:hAnsi="仿宋" w:cs="Times New Roman"/>
          <w:sz w:val="32"/>
          <w:szCs w:val="32"/>
        </w:rPr>
        <w:t>—</w:t>
      </w:r>
      <w:r w:rsidRPr="004C222F">
        <w:rPr>
          <w:rFonts w:ascii="方正仿宋简体" w:eastAsia="方正仿宋简体" w:hAnsi="仿宋" w:cs="Times New Roman"/>
          <w:sz w:val="32"/>
          <w:szCs w:val="32"/>
        </w:rPr>
        <w:t>2011</w:t>
      </w:r>
      <w:r w:rsidRPr="004C222F">
        <w:rPr>
          <w:rFonts w:ascii="方正仿宋简体" w:eastAsia="方正仿宋简体" w:hAnsi="仿宋" w:cs="Times New Roman" w:hint="eastAsia"/>
          <w:sz w:val="32"/>
          <w:szCs w:val="32"/>
        </w:rPr>
        <w:t xml:space="preserve">《承压设备焊接工艺评定》 </w:t>
      </w:r>
    </w:p>
    <w:p w:rsidR="004C222F" w:rsidRPr="004C222F" w:rsidRDefault="004C222F" w:rsidP="004C222F">
      <w:pPr>
        <w:snapToGrid w:val="0"/>
        <w:spacing w:line="555" w:lineRule="exact"/>
        <w:jc w:val="left"/>
        <w:rPr>
          <w:rFonts w:ascii="方正仿宋简体" w:eastAsia="方正仿宋简体" w:hAnsi="仿宋" w:cs="Times New Roman"/>
          <w:sz w:val="32"/>
          <w:szCs w:val="32"/>
        </w:rPr>
      </w:pPr>
      <w:r w:rsidRPr="004C222F">
        <w:rPr>
          <w:rFonts w:ascii="方正仿宋简体" w:eastAsia="方正仿宋简体" w:hAnsi="仿宋" w:cs="Times New Roman"/>
          <w:sz w:val="32"/>
          <w:szCs w:val="32"/>
        </w:rPr>
        <w:t>23 NB/T 47013.1</w:t>
      </w:r>
      <w:r w:rsidRPr="004C222F">
        <w:rPr>
          <w:rFonts w:ascii="方正仿宋简体" w:eastAsia="方正仿宋简体" w:hAnsi="仿宋" w:cs="Times New Roman" w:hint="eastAsia"/>
          <w:sz w:val="32"/>
          <w:szCs w:val="32"/>
        </w:rPr>
        <w:t>～</w:t>
      </w:r>
      <w:r w:rsidRPr="004C222F">
        <w:rPr>
          <w:rFonts w:ascii="方正仿宋简体" w:eastAsia="方正仿宋简体" w:hAnsi="仿宋" w:cs="Times New Roman"/>
          <w:sz w:val="32"/>
          <w:szCs w:val="32"/>
        </w:rPr>
        <w:t>47013.5</w:t>
      </w:r>
      <w:r w:rsidRPr="004C222F">
        <w:rPr>
          <w:rFonts w:ascii="方正仿宋简体" w:eastAsia="方正仿宋简体" w:hAnsi="仿宋" w:cs="Times New Roman"/>
          <w:sz w:val="32"/>
          <w:szCs w:val="32"/>
        </w:rPr>
        <w:t>—</w:t>
      </w:r>
      <w:r w:rsidRPr="004C222F">
        <w:rPr>
          <w:rFonts w:ascii="方正仿宋简体" w:eastAsia="方正仿宋简体" w:hAnsi="仿宋" w:cs="Times New Roman"/>
          <w:sz w:val="32"/>
          <w:szCs w:val="32"/>
        </w:rPr>
        <w:t>2015</w:t>
      </w:r>
      <w:r w:rsidRPr="004C222F">
        <w:rPr>
          <w:rFonts w:ascii="方正仿宋简体" w:eastAsia="方正仿宋简体" w:hAnsi="仿宋" w:cs="Times New Roman" w:hint="eastAsia"/>
          <w:sz w:val="32"/>
          <w:szCs w:val="32"/>
        </w:rPr>
        <w:t xml:space="preserve">《承压设备无损检测第一部分～第五部分》 </w:t>
      </w:r>
    </w:p>
    <w:p w:rsidR="004C222F" w:rsidRPr="004C222F" w:rsidRDefault="004C222F" w:rsidP="004C222F">
      <w:pPr>
        <w:snapToGrid w:val="0"/>
        <w:spacing w:line="555" w:lineRule="exact"/>
        <w:jc w:val="left"/>
        <w:rPr>
          <w:rFonts w:ascii="方正仿宋简体" w:eastAsia="方正仿宋简体" w:hAnsi="仿宋" w:cs="Times New Roman"/>
          <w:sz w:val="32"/>
          <w:szCs w:val="32"/>
        </w:rPr>
      </w:pPr>
      <w:r w:rsidRPr="004C222F">
        <w:rPr>
          <w:rFonts w:ascii="方正仿宋简体" w:eastAsia="方正仿宋简体" w:hAnsi="仿宋" w:cs="Times New Roman"/>
          <w:sz w:val="32"/>
          <w:szCs w:val="32"/>
        </w:rPr>
        <w:t>24 GB 713</w:t>
      </w:r>
      <w:r w:rsidRPr="004C222F">
        <w:rPr>
          <w:rFonts w:ascii="方正仿宋简体" w:eastAsia="方正仿宋简体" w:hAnsi="仿宋" w:cs="Times New Roman"/>
          <w:sz w:val="32"/>
          <w:szCs w:val="32"/>
        </w:rPr>
        <w:t>—</w:t>
      </w:r>
      <w:r w:rsidRPr="004C222F">
        <w:rPr>
          <w:rFonts w:ascii="方正仿宋简体" w:eastAsia="方正仿宋简体" w:hAnsi="仿宋" w:cs="Times New Roman"/>
          <w:sz w:val="32"/>
          <w:szCs w:val="32"/>
        </w:rPr>
        <w:t>2014</w:t>
      </w:r>
      <w:r w:rsidRPr="004C222F">
        <w:rPr>
          <w:rFonts w:ascii="方正仿宋简体" w:eastAsia="方正仿宋简体" w:hAnsi="仿宋" w:cs="Times New Roman" w:hint="eastAsia"/>
          <w:sz w:val="32"/>
          <w:szCs w:val="32"/>
        </w:rPr>
        <w:t xml:space="preserve">《锅炉和压力容器用钢板》 </w:t>
      </w:r>
    </w:p>
    <w:p w:rsidR="004C222F" w:rsidRPr="004C222F" w:rsidRDefault="004C222F" w:rsidP="004C222F">
      <w:pPr>
        <w:snapToGrid w:val="0"/>
        <w:spacing w:line="555" w:lineRule="exact"/>
        <w:jc w:val="left"/>
        <w:rPr>
          <w:rFonts w:ascii="方正仿宋简体" w:eastAsia="方正仿宋简体" w:hAnsi="仿宋" w:cs="Times New Roman"/>
          <w:sz w:val="32"/>
          <w:szCs w:val="32"/>
        </w:rPr>
      </w:pPr>
      <w:r w:rsidRPr="004C222F">
        <w:rPr>
          <w:rFonts w:ascii="方正仿宋简体" w:eastAsia="方正仿宋简体" w:hAnsi="仿宋" w:cs="Times New Roman"/>
          <w:sz w:val="32"/>
          <w:szCs w:val="32"/>
        </w:rPr>
        <w:t>25 NB/T 47016</w:t>
      </w:r>
      <w:r w:rsidRPr="004C222F">
        <w:rPr>
          <w:rFonts w:ascii="方正仿宋简体" w:eastAsia="方正仿宋简体" w:hAnsi="仿宋" w:cs="Times New Roman"/>
          <w:sz w:val="32"/>
          <w:szCs w:val="32"/>
        </w:rPr>
        <w:t>—</w:t>
      </w:r>
      <w:r w:rsidRPr="004C222F">
        <w:rPr>
          <w:rFonts w:ascii="方正仿宋简体" w:eastAsia="方正仿宋简体" w:hAnsi="仿宋" w:cs="Times New Roman"/>
          <w:sz w:val="32"/>
          <w:szCs w:val="32"/>
        </w:rPr>
        <w:t>2011</w:t>
      </w:r>
      <w:r w:rsidRPr="004C222F">
        <w:rPr>
          <w:rFonts w:ascii="方正仿宋简体" w:eastAsia="方正仿宋简体" w:hAnsi="仿宋" w:cs="Times New Roman" w:hint="eastAsia"/>
          <w:sz w:val="32"/>
          <w:szCs w:val="32"/>
        </w:rPr>
        <w:t xml:space="preserve">《承压设备产品焊接试件的力学性能检验》 </w:t>
      </w:r>
    </w:p>
    <w:p w:rsidR="004C222F" w:rsidRPr="004C222F" w:rsidRDefault="004C222F" w:rsidP="004C222F">
      <w:pPr>
        <w:snapToGrid w:val="0"/>
        <w:spacing w:line="555" w:lineRule="exact"/>
        <w:jc w:val="left"/>
        <w:rPr>
          <w:rFonts w:ascii="方正仿宋简体" w:eastAsia="方正仿宋简体" w:hAnsi="仿宋" w:cs="Times New Roman"/>
          <w:sz w:val="32"/>
          <w:szCs w:val="32"/>
        </w:rPr>
      </w:pPr>
      <w:r w:rsidRPr="004C222F">
        <w:rPr>
          <w:rFonts w:ascii="方正仿宋简体" w:eastAsia="方正仿宋简体" w:hAnsi="仿宋" w:cs="Times New Roman"/>
          <w:sz w:val="32"/>
          <w:szCs w:val="32"/>
        </w:rPr>
        <w:t>26 GB/T 5310</w:t>
      </w:r>
      <w:r w:rsidRPr="004C222F">
        <w:rPr>
          <w:rFonts w:ascii="方正仿宋简体" w:eastAsia="方正仿宋简体" w:hAnsi="仿宋" w:cs="Times New Roman"/>
          <w:sz w:val="32"/>
          <w:szCs w:val="32"/>
        </w:rPr>
        <w:t>—</w:t>
      </w:r>
      <w:r w:rsidRPr="004C222F">
        <w:rPr>
          <w:rFonts w:ascii="方正仿宋简体" w:eastAsia="方正仿宋简体" w:hAnsi="仿宋" w:cs="Times New Roman"/>
          <w:sz w:val="32"/>
          <w:szCs w:val="32"/>
        </w:rPr>
        <w:t>2017</w:t>
      </w:r>
      <w:r w:rsidRPr="004C222F">
        <w:rPr>
          <w:rFonts w:ascii="方正仿宋简体" w:eastAsia="方正仿宋简体" w:hAnsi="仿宋" w:cs="Times New Roman" w:hint="eastAsia"/>
          <w:sz w:val="32"/>
          <w:szCs w:val="32"/>
        </w:rPr>
        <w:t xml:space="preserve">《高压锅炉用无缝钢管》 </w:t>
      </w:r>
    </w:p>
    <w:p w:rsidR="004C222F" w:rsidRPr="004C222F" w:rsidRDefault="004C222F" w:rsidP="004C222F">
      <w:pPr>
        <w:snapToGrid w:val="0"/>
        <w:spacing w:line="555" w:lineRule="exact"/>
        <w:jc w:val="left"/>
        <w:rPr>
          <w:rFonts w:ascii="方正仿宋简体" w:eastAsia="方正仿宋简体" w:hAnsi="仿宋" w:cs="Times New Roman"/>
          <w:sz w:val="32"/>
          <w:szCs w:val="32"/>
        </w:rPr>
      </w:pPr>
      <w:r w:rsidRPr="004C222F">
        <w:rPr>
          <w:rFonts w:ascii="方正仿宋简体" w:eastAsia="方正仿宋简体" w:hAnsi="仿宋" w:cs="Times New Roman"/>
          <w:sz w:val="32"/>
          <w:szCs w:val="32"/>
        </w:rPr>
        <w:t>27 GB/T 12145</w:t>
      </w:r>
      <w:r w:rsidRPr="004C222F">
        <w:rPr>
          <w:rFonts w:ascii="方正仿宋简体" w:eastAsia="方正仿宋简体" w:hAnsi="仿宋" w:cs="Times New Roman"/>
          <w:sz w:val="32"/>
          <w:szCs w:val="32"/>
        </w:rPr>
        <w:t>—</w:t>
      </w:r>
      <w:r w:rsidRPr="004C222F">
        <w:rPr>
          <w:rFonts w:ascii="方正仿宋简体" w:eastAsia="方正仿宋简体" w:hAnsi="仿宋" w:cs="Times New Roman"/>
          <w:sz w:val="32"/>
          <w:szCs w:val="32"/>
        </w:rPr>
        <w:t>2016</w:t>
      </w:r>
      <w:r w:rsidRPr="004C222F">
        <w:rPr>
          <w:rFonts w:ascii="方正仿宋简体" w:eastAsia="方正仿宋简体" w:hAnsi="仿宋" w:cs="Times New Roman" w:hint="eastAsia"/>
          <w:sz w:val="32"/>
          <w:szCs w:val="32"/>
        </w:rPr>
        <w:t>《火力发电机组及蒸汽动力设备水汽质量》</w:t>
      </w:r>
    </w:p>
    <w:p w:rsidR="004C222F" w:rsidRPr="004C222F" w:rsidRDefault="004C222F" w:rsidP="004C222F">
      <w:pPr>
        <w:snapToGrid w:val="0"/>
        <w:spacing w:line="555" w:lineRule="exact"/>
        <w:jc w:val="left"/>
        <w:rPr>
          <w:rFonts w:ascii="方正仿宋简体" w:eastAsia="方正仿宋简体" w:hAnsi="仿宋" w:cs="Times New Roman"/>
          <w:sz w:val="32"/>
          <w:szCs w:val="32"/>
        </w:rPr>
      </w:pPr>
      <w:r w:rsidRPr="004C222F">
        <w:rPr>
          <w:rFonts w:ascii="方正仿宋简体" w:eastAsia="方正仿宋简体" w:hAnsi="仿宋" w:cs="Times New Roman"/>
          <w:sz w:val="32"/>
          <w:szCs w:val="32"/>
        </w:rPr>
        <w:t>28 NB 47018 2011</w:t>
      </w:r>
      <w:r w:rsidRPr="004C222F">
        <w:rPr>
          <w:rFonts w:ascii="方正仿宋简体" w:eastAsia="方正仿宋简体" w:hAnsi="仿宋" w:cs="Times New Roman" w:hint="eastAsia"/>
          <w:sz w:val="32"/>
          <w:szCs w:val="32"/>
        </w:rPr>
        <w:t xml:space="preserve"> 《承压设备用焊接材料订货技术条件》</w:t>
      </w:r>
    </w:p>
    <w:p w:rsidR="003B697F" w:rsidRPr="004C222F" w:rsidRDefault="003B697F">
      <w:bookmarkStart w:id="0" w:name="_GoBack"/>
      <w:bookmarkEnd w:id="0"/>
    </w:p>
    <w:sectPr w:rsidR="003B697F" w:rsidRPr="004C22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882" w:rsidRDefault="008A7882" w:rsidP="004C222F">
      <w:r>
        <w:separator/>
      </w:r>
    </w:p>
  </w:endnote>
  <w:endnote w:type="continuationSeparator" w:id="0">
    <w:p w:rsidR="008A7882" w:rsidRDefault="008A7882" w:rsidP="004C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882" w:rsidRDefault="008A7882" w:rsidP="004C222F">
      <w:r>
        <w:separator/>
      </w:r>
    </w:p>
  </w:footnote>
  <w:footnote w:type="continuationSeparator" w:id="0">
    <w:p w:rsidR="008A7882" w:rsidRDefault="008A7882" w:rsidP="004C2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DB"/>
    <w:rsid w:val="003B697F"/>
    <w:rsid w:val="004C222F"/>
    <w:rsid w:val="008A7882"/>
    <w:rsid w:val="00BE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2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22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22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22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2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22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22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22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2</cp:revision>
  <dcterms:created xsi:type="dcterms:W3CDTF">2019-07-25T02:06:00Z</dcterms:created>
  <dcterms:modified xsi:type="dcterms:W3CDTF">2019-07-25T06:43:00Z</dcterms:modified>
</cp:coreProperties>
</file>