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2B" w:rsidRPr="00BD48C8" w:rsidRDefault="0043272B" w:rsidP="0043272B">
      <w:pPr>
        <w:widowControl/>
        <w:spacing w:line="600" w:lineRule="exact"/>
        <w:jc w:val="left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BD48C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附件3：</w:t>
      </w:r>
    </w:p>
    <w:p w:rsidR="0043272B" w:rsidRDefault="0043272B" w:rsidP="0043272B"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2019年场（厂）内专用机动车辆检验师（NS）</w:t>
      </w:r>
    </w:p>
    <w:p w:rsidR="0043272B" w:rsidRDefault="0043272B" w:rsidP="0043272B"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专业培训活动课程安排（无锡）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1"/>
        <w:gridCol w:w="991"/>
        <w:gridCol w:w="1700"/>
        <w:gridCol w:w="6611"/>
      </w:tblGrid>
      <w:tr w:rsidR="0043272B" w:rsidTr="0082417B">
        <w:trPr>
          <w:trHeight w:val="589"/>
          <w:tblHeader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日期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星期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时间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内    容</w:t>
            </w:r>
          </w:p>
        </w:tc>
      </w:tr>
      <w:tr w:rsidR="0043272B" w:rsidTr="0082417B">
        <w:trPr>
          <w:trHeight w:hRule="exact" w:val="569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8月26日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星期一</w:t>
            </w:r>
          </w:p>
        </w:tc>
        <w:tc>
          <w:tcPr>
            <w:tcW w:w="83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全  天  报  到</w:t>
            </w:r>
          </w:p>
        </w:tc>
      </w:tr>
      <w:tr w:rsidR="0043272B" w:rsidTr="0082417B">
        <w:trPr>
          <w:trHeight w:hRule="exact" w:val="776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8月27日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星期二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上午</w:t>
            </w:r>
          </w:p>
          <w:p w:rsidR="0043272B" w:rsidRDefault="0043272B" w:rsidP="0082417B"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  8:30-9:00</w:t>
            </w:r>
          </w:p>
        </w:tc>
        <w:tc>
          <w:tcPr>
            <w:tcW w:w="6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272B" w:rsidRDefault="0043272B" w:rsidP="0082417B">
            <w:pPr>
              <w:rPr>
                <w:rFonts w:ascii="宋体" w:hAnsi="宋体"/>
                <w:color w:val="000000"/>
                <w:kern w:val="0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场车检验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师取证及专业技术培训相关事宜讲解</w:t>
            </w:r>
          </w:p>
        </w:tc>
      </w:tr>
      <w:tr w:rsidR="0043272B" w:rsidTr="0082417B">
        <w:trPr>
          <w:trHeight w:val="696"/>
          <w:jc w:val="center"/>
        </w:trPr>
        <w:tc>
          <w:tcPr>
            <w:tcW w:w="1281" w:type="dxa"/>
            <w:vMerge/>
            <w:tcBorders>
              <w:lef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91" w:type="dxa"/>
            <w:vMerge/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上午</w:t>
            </w:r>
          </w:p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9:00-12:00</w:t>
            </w:r>
          </w:p>
        </w:tc>
        <w:tc>
          <w:tcPr>
            <w:tcW w:w="66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272B" w:rsidRDefault="0043272B" w:rsidP="0082417B"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叉车专题</w:t>
            </w:r>
          </w:p>
          <w:p w:rsidR="0043272B" w:rsidRDefault="0043272B" w:rsidP="0082417B"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1、叉车技术发展概述</w:t>
            </w:r>
          </w:p>
          <w:p w:rsidR="0043272B" w:rsidRDefault="0043272B" w:rsidP="0082417B"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2、叉车结构及性能特点分析</w:t>
            </w:r>
          </w:p>
          <w:p w:rsidR="0043272B" w:rsidRDefault="0043272B" w:rsidP="0082417B"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3、叉车制造、检验分析</w:t>
            </w:r>
          </w:p>
        </w:tc>
      </w:tr>
      <w:tr w:rsidR="0043272B" w:rsidTr="0082417B">
        <w:trPr>
          <w:trHeight w:val="706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下午</w:t>
            </w:r>
          </w:p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14:30-18:00</w:t>
            </w:r>
          </w:p>
        </w:tc>
        <w:tc>
          <w:tcPr>
            <w:tcW w:w="6611" w:type="dxa"/>
            <w:vMerge/>
            <w:tcBorders>
              <w:righ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43272B" w:rsidTr="0082417B">
        <w:trPr>
          <w:trHeight w:hRule="exact" w:val="846"/>
          <w:jc w:val="center"/>
        </w:trPr>
        <w:tc>
          <w:tcPr>
            <w:tcW w:w="1281" w:type="dxa"/>
            <w:vMerge w:val="restart"/>
            <w:tcBorders>
              <w:lef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8月28日</w:t>
            </w:r>
          </w:p>
        </w:tc>
        <w:tc>
          <w:tcPr>
            <w:tcW w:w="991" w:type="dxa"/>
            <w:vMerge w:val="restart"/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星期三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上午</w:t>
            </w:r>
          </w:p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8:30-12:00</w:t>
            </w:r>
          </w:p>
        </w:tc>
        <w:tc>
          <w:tcPr>
            <w:tcW w:w="6611" w:type="dxa"/>
            <w:vMerge w:val="restart"/>
            <w:tcBorders>
              <w:right w:val="single" w:sz="4" w:space="0" w:color="auto"/>
            </w:tcBorders>
            <w:vAlign w:val="center"/>
          </w:tcPr>
          <w:p w:rsidR="0043272B" w:rsidRDefault="0043272B" w:rsidP="0082417B"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观光车专题</w:t>
            </w:r>
          </w:p>
          <w:p w:rsidR="0043272B" w:rsidRDefault="0043272B" w:rsidP="0082417B"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1、观光车技术发展概述</w:t>
            </w:r>
          </w:p>
          <w:p w:rsidR="0043272B" w:rsidRDefault="0043272B" w:rsidP="0082417B"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2、观光车结构及性能特点分析</w:t>
            </w:r>
          </w:p>
          <w:p w:rsidR="0043272B" w:rsidRDefault="0043272B" w:rsidP="0082417B"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3、观光车制造、检验分析</w:t>
            </w:r>
          </w:p>
        </w:tc>
      </w:tr>
      <w:tr w:rsidR="0043272B" w:rsidTr="0082417B">
        <w:trPr>
          <w:trHeight w:val="906"/>
          <w:jc w:val="center"/>
        </w:trPr>
        <w:tc>
          <w:tcPr>
            <w:tcW w:w="1281" w:type="dxa"/>
            <w:vMerge/>
            <w:tcBorders>
              <w:lef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91" w:type="dxa"/>
            <w:vMerge/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下午</w:t>
            </w:r>
          </w:p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14:30-18:00</w:t>
            </w:r>
          </w:p>
        </w:tc>
        <w:tc>
          <w:tcPr>
            <w:tcW w:w="6611" w:type="dxa"/>
            <w:vMerge/>
            <w:tcBorders>
              <w:righ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43272B" w:rsidTr="0082417B">
        <w:trPr>
          <w:trHeight w:hRule="exact" w:val="865"/>
          <w:jc w:val="center"/>
        </w:trPr>
        <w:tc>
          <w:tcPr>
            <w:tcW w:w="1281" w:type="dxa"/>
            <w:vMerge w:val="restart"/>
            <w:tcBorders>
              <w:lef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8月29日</w:t>
            </w:r>
          </w:p>
        </w:tc>
        <w:tc>
          <w:tcPr>
            <w:tcW w:w="991" w:type="dxa"/>
            <w:vMerge w:val="restart"/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星期四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上午</w:t>
            </w:r>
          </w:p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8:30-12:00</w:t>
            </w:r>
          </w:p>
        </w:tc>
        <w:tc>
          <w:tcPr>
            <w:tcW w:w="6611" w:type="dxa"/>
            <w:vMerge w:val="restart"/>
            <w:tcBorders>
              <w:right w:val="single" w:sz="4" w:space="0" w:color="auto"/>
            </w:tcBorders>
            <w:vAlign w:val="center"/>
          </w:tcPr>
          <w:p w:rsidR="0043272B" w:rsidRDefault="0043272B" w:rsidP="0082417B">
            <w:pPr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场车检验</w:t>
            </w:r>
            <w:proofErr w:type="gramEnd"/>
            <w:r>
              <w:rPr>
                <w:rFonts w:ascii="宋体" w:hAnsi="宋体" w:hint="eastAsia"/>
                <w:color w:val="000000"/>
              </w:rPr>
              <w:t>技术管理</w:t>
            </w:r>
          </w:p>
        </w:tc>
      </w:tr>
      <w:tr w:rsidR="0043272B" w:rsidTr="0082417B">
        <w:trPr>
          <w:trHeight w:val="190"/>
          <w:jc w:val="center"/>
        </w:trPr>
        <w:tc>
          <w:tcPr>
            <w:tcW w:w="1281" w:type="dxa"/>
            <w:vMerge/>
            <w:tcBorders>
              <w:lef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91" w:type="dxa"/>
            <w:vMerge/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下午</w:t>
            </w:r>
          </w:p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14:30-18:00</w:t>
            </w:r>
          </w:p>
        </w:tc>
        <w:tc>
          <w:tcPr>
            <w:tcW w:w="6611" w:type="dxa"/>
            <w:vMerge/>
            <w:tcBorders>
              <w:righ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43272B" w:rsidTr="0082417B">
        <w:trPr>
          <w:trHeight w:hRule="exact" w:val="914"/>
          <w:jc w:val="center"/>
        </w:trPr>
        <w:tc>
          <w:tcPr>
            <w:tcW w:w="1281" w:type="dxa"/>
            <w:vMerge w:val="restart"/>
            <w:tcBorders>
              <w:lef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8月30日</w:t>
            </w:r>
          </w:p>
        </w:tc>
        <w:tc>
          <w:tcPr>
            <w:tcW w:w="991" w:type="dxa"/>
            <w:vMerge w:val="restart"/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星期五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上午</w:t>
            </w:r>
          </w:p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8:30-12:00</w:t>
            </w:r>
          </w:p>
        </w:tc>
        <w:tc>
          <w:tcPr>
            <w:tcW w:w="66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3272B" w:rsidTr="0082417B">
        <w:trPr>
          <w:trHeight w:hRule="exact" w:val="557"/>
          <w:jc w:val="center"/>
        </w:trPr>
        <w:tc>
          <w:tcPr>
            <w:tcW w:w="1281" w:type="dxa"/>
            <w:vMerge/>
            <w:tcBorders>
              <w:lef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91" w:type="dxa"/>
            <w:vMerge/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83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下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午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自</w:t>
            </w:r>
            <w:r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习</w:t>
            </w:r>
          </w:p>
          <w:p w:rsidR="0043272B" w:rsidRDefault="0043272B" w:rsidP="0082417B">
            <w:pPr>
              <w:jc w:val="center"/>
              <w:rPr>
                <w:rFonts w:ascii="宋体" w:hAnsi="宋体"/>
                <w:kern w:val="0"/>
              </w:rPr>
            </w:pPr>
          </w:p>
          <w:p w:rsidR="0043272B" w:rsidRDefault="0043272B" w:rsidP="0082417B">
            <w:pPr>
              <w:jc w:val="center"/>
              <w:rPr>
                <w:rFonts w:ascii="宋体" w:hAnsi="宋体"/>
                <w:color w:val="000000"/>
              </w:rPr>
            </w:pPr>
          </w:p>
          <w:p w:rsidR="0043272B" w:rsidRDefault="0043272B" w:rsidP="0082417B">
            <w:pPr>
              <w:jc w:val="center"/>
              <w:rPr>
                <w:rFonts w:ascii="宋体" w:hAnsi="宋体"/>
                <w:color w:val="000000"/>
              </w:rPr>
            </w:pPr>
          </w:p>
          <w:p w:rsidR="0043272B" w:rsidRDefault="0043272B" w:rsidP="0082417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3272B" w:rsidTr="0082417B">
        <w:trPr>
          <w:trHeight w:hRule="exact" w:val="865"/>
          <w:jc w:val="center"/>
        </w:trPr>
        <w:tc>
          <w:tcPr>
            <w:tcW w:w="1281" w:type="dxa"/>
            <w:vMerge w:val="restart"/>
            <w:tcBorders>
              <w:lef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8月31日</w:t>
            </w:r>
          </w:p>
        </w:tc>
        <w:tc>
          <w:tcPr>
            <w:tcW w:w="991" w:type="dxa"/>
            <w:vMerge w:val="restart"/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星期六</w:t>
            </w:r>
          </w:p>
        </w:tc>
        <w:tc>
          <w:tcPr>
            <w:tcW w:w="1700" w:type="dxa"/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上午</w:t>
            </w:r>
          </w:p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8:30-12:00</w:t>
            </w:r>
          </w:p>
        </w:tc>
        <w:tc>
          <w:tcPr>
            <w:tcW w:w="6611" w:type="dxa"/>
            <w:vMerge w:val="restart"/>
            <w:tcBorders>
              <w:right w:val="single" w:sz="4" w:space="0" w:color="auto"/>
            </w:tcBorders>
            <w:vAlign w:val="center"/>
          </w:tcPr>
          <w:p w:rsidR="0043272B" w:rsidRDefault="0043272B" w:rsidP="0082417B"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叉车专题</w:t>
            </w:r>
          </w:p>
          <w:p w:rsidR="0043272B" w:rsidRDefault="0043272B" w:rsidP="0082417B"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1、叉车的使用、维护保养及修理技术</w:t>
            </w:r>
          </w:p>
          <w:p w:rsidR="0043272B" w:rsidRDefault="0043272B" w:rsidP="0082417B"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2、叉车常见故障及处理</w:t>
            </w:r>
          </w:p>
          <w:p w:rsidR="0043272B" w:rsidRDefault="0043272B" w:rsidP="0082417B"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3、叉车常见失效模式及失效机理分析</w:t>
            </w:r>
          </w:p>
          <w:p w:rsidR="0043272B" w:rsidRDefault="0043272B" w:rsidP="0082417B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4叉车常见缺陷辨识</w:t>
            </w:r>
          </w:p>
          <w:p w:rsidR="0043272B" w:rsidRDefault="0043272B" w:rsidP="0082417B"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观光车专题</w:t>
            </w:r>
          </w:p>
          <w:p w:rsidR="0043272B" w:rsidRDefault="0043272B" w:rsidP="0082417B"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</w:rPr>
              <w:t>1、</w:t>
            </w:r>
            <w:r>
              <w:rPr>
                <w:rFonts w:ascii="宋体" w:hAnsi="宋体" w:hint="eastAsia"/>
                <w:color w:val="000000"/>
                <w:kern w:val="0"/>
              </w:rPr>
              <w:t>观光车的使用、维护保养及修理技术</w:t>
            </w:r>
          </w:p>
          <w:p w:rsidR="0043272B" w:rsidRDefault="0043272B" w:rsidP="0082417B"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2、观光车常见故障及处理</w:t>
            </w:r>
          </w:p>
          <w:p w:rsidR="0043272B" w:rsidRDefault="0043272B" w:rsidP="0082417B"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3、观光车常见失效模式及失效机理分析</w:t>
            </w:r>
          </w:p>
          <w:p w:rsidR="0043272B" w:rsidRDefault="0043272B" w:rsidP="0082417B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4、观光车常见缺陷辨识</w:t>
            </w:r>
          </w:p>
        </w:tc>
      </w:tr>
      <w:tr w:rsidR="0043272B" w:rsidTr="0082417B">
        <w:trPr>
          <w:trHeight w:hRule="exact" w:val="1002"/>
          <w:jc w:val="center"/>
        </w:trPr>
        <w:tc>
          <w:tcPr>
            <w:tcW w:w="1281" w:type="dxa"/>
            <w:vMerge/>
            <w:tcBorders>
              <w:lef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91" w:type="dxa"/>
            <w:vMerge/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下午</w:t>
            </w:r>
          </w:p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14:30-18:00</w:t>
            </w:r>
          </w:p>
        </w:tc>
        <w:tc>
          <w:tcPr>
            <w:tcW w:w="6611" w:type="dxa"/>
            <w:vMerge/>
            <w:tcBorders>
              <w:righ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3272B" w:rsidTr="0082417B">
        <w:trPr>
          <w:trHeight w:hRule="exact" w:val="1697"/>
          <w:jc w:val="center"/>
        </w:trPr>
        <w:tc>
          <w:tcPr>
            <w:tcW w:w="1281" w:type="dxa"/>
            <w:vMerge/>
            <w:tcBorders>
              <w:lef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91" w:type="dxa"/>
            <w:vMerge/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晚自习</w:t>
            </w:r>
          </w:p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19:00-21:00</w:t>
            </w:r>
          </w:p>
        </w:tc>
        <w:tc>
          <w:tcPr>
            <w:tcW w:w="6611" w:type="dxa"/>
            <w:vMerge/>
            <w:tcBorders>
              <w:righ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3272B" w:rsidTr="0082417B">
        <w:trPr>
          <w:trHeight w:hRule="exact" w:val="712"/>
          <w:jc w:val="center"/>
        </w:trPr>
        <w:tc>
          <w:tcPr>
            <w:tcW w:w="1281" w:type="dxa"/>
            <w:vMerge w:val="restart"/>
            <w:tcBorders>
              <w:lef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lastRenderedPageBreak/>
              <w:t>9月1日</w:t>
            </w:r>
          </w:p>
        </w:tc>
        <w:tc>
          <w:tcPr>
            <w:tcW w:w="991" w:type="dxa"/>
            <w:vMerge w:val="restart"/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星期日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上午</w:t>
            </w:r>
          </w:p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8:30-12:00</w:t>
            </w:r>
          </w:p>
        </w:tc>
        <w:tc>
          <w:tcPr>
            <w:tcW w:w="6611" w:type="dxa"/>
            <w:vMerge w:val="restart"/>
            <w:tcBorders>
              <w:right w:val="single" w:sz="4" w:space="0" w:color="auto"/>
            </w:tcBorders>
            <w:vAlign w:val="center"/>
          </w:tcPr>
          <w:p w:rsidR="0043272B" w:rsidRDefault="0043272B" w:rsidP="0082417B"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场车制造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、改造、修理质量保证体系知识</w:t>
            </w:r>
          </w:p>
          <w:p w:rsidR="0043272B" w:rsidRDefault="0043272B" w:rsidP="0082417B"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场车许可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及型式试验</w:t>
            </w:r>
          </w:p>
        </w:tc>
      </w:tr>
      <w:tr w:rsidR="0043272B" w:rsidTr="0082417B">
        <w:trPr>
          <w:trHeight w:hRule="exact" w:val="712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下午</w:t>
            </w:r>
          </w:p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14:30-18:00</w:t>
            </w:r>
          </w:p>
        </w:tc>
        <w:tc>
          <w:tcPr>
            <w:tcW w:w="66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43272B" w:rsidTr="0082417B">
        <w:trPr>
          <w:trHeight w:val="689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9月2日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星期一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上午</w:t>
            </w:r>
          </w:p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8：30-12:00</w:t>
            </w:r>
          </w:p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下午</w:t>
            </w:r>
          </w:p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14:30-18:00</w:t>
            </w:r>
          </w:p>
        </w:tc>
        <w:tc>
          <w:tcPr>
            <w:tcW w:w="66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272B" w:rsidRDefault="0043272B" w:rsidP="0082417B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场车检验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机构和检验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师相关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知识</w:t>
            </w:r>
          </w:p>
          <w:p w:rsidR="0043272B" w:rsidRDefault="0043272B" w:rsidP="0082417B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场车事故处理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及分析</w:t>
            </w:r>
          </w:p>
          <w:p w:rsidR="0043272B" w:rsidRDefault="0043272B" w:rsidP="0082417B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场车使用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管理规则</w:t>
            </w:r>
          </w:p>
          <w:p w:rsidR="0043272B" w:rsidRDefault="0043272B" w:rsidP="0082417B">
            <w:pPr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场车新技术</w:t>
            </w:r>
            <w:proofErr w:type="gramEnd"/>
          </w:p>
          <w:p w:rsidR="0043272B" w:rsidRDefault="0043272B" w:rsidP="0082417B">
            <w:pPr>
              <w:rPr>
                <w:rFonts w:ascii="宋体" w:hAnsi="宋体"/>
                <w:b/>
                <w:color w:val="FF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1、液压传动知识</w:t>
            </w:r>
          </w:p>
          <w:p w:rsidR="0043272B" w:rsidRDefault="0043272B" w:rsidP="0082417B"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2、电气控制知识</w:t>
            </w:r>
          </w:p>
          <w:p w:rsidR="0043272B" w:rsidRDefault="0043272B" w:rsidP="0082417B"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防爆场车防爆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技术</w:t>
            </w:r>
          </w:p>
          <w:p w:rsidR="0043272B" w:rsidRDefault="0043272B" w:rsidP="0082417B"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场车安全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技术要求知识</w:t>
            </w:r>
          </w:p>
        </w:tc>
      </w:tr>
      <w:tr w:rsidR="0043272B" w:rsidTr="0082417B">
        <w:trPr>
          <w:trHeight w:val="689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9月3日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星期二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上午</w:t>
            </w:r>
          </w:p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8:30-12:00</w:t>
            </w:r>
          </w:p>
        </w:tc>
        <w:tc>
          <w:tcPr>
            <w:tcW w:w="6611" w:type="dxa"/>
            <w:vMerge/>
            <w:tcBorders>
              <w:righ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43272B" w:rsidTr="0082417B">
        <w:trPr>
          <w:trHeight w:val="722"/>
          <w:jc w:val="center"/>
        </w:trPr>
        <w:tc>
          <w:tcPr>
            <w:tcW w:w="1281" w:type="dxa"/>
            <w:vMerge/>
            <w:tcBorders>
              <w:lef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991" w:type="dxa"/>
            <w:vMerge/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下午</w:t>
            </w:r>
          </w:p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14:30-18:00</w:t>
            </w:r>
          </w:p>
        </w:tc>
        <w:tc>
          <w:tcPr>
            <w:tcW w:w="6611" w:type="dxa"/>
            <w:vMerge/>
            <w:tcBorders>
              <w:righ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3272B" w:rsidTr="0082417B">
        <w:trPr>
          <w:trHeight w:val="690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9月4日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星期三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上午</w:t>
            </w:r>
          </w:p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8:30-12:00</w:t>
            </w:r>
          </w:p>
        </w:tc>
        <w:tc>
          <w:tcPr>
            <w:tcW w:w="66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272B" w:rsidRDefault="0043272B" w:rsidP="0082417B"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1、液压传动知识</w:t>
            </w:r>
          </w:p>
          <w:p w:rsidR="0043272B" w:rsidRDefault="0043272B" w:rsidP="0082417B"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2、电气控制知识</w:t>
            </w:r>
          </w:p>
          <w:p w:rsidR="0043272B" w:rsidRDefault="0043272B" w:rsidP="0082417B"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防爆场车防爆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技术</w:t>
            </w:r>
          </w:p>
          <w:p w:rsidR="0043272B" w:rsidRDefault="0043272B" w:rsidP="0082417B">
            <w:pPr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</w:rPr>
              <w:t>场车安全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</w:rPr>
              <w:t>技术要求知识</w:t>
            </w:r>
          </w:p>
        </w:tc>
      </w:tr>
      <w:tr w:rsidR="0043272B" w:rsidTr="0082417B">
        <w:trPr>
          <w:trHeight w:val="700"/>
          <w:jc w:val="center"/>
        </w:trPr>
        <w:tc>
          <w:tcPr>
            <w:tcW w:w="1281" w:type="dxa"/>
            <w:vMerge/>
            <w:tcBorders>
              <w:lef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91" w:type="dxa"/>
            <w:vMerge/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下午</w:t>
            </w:r>
          </w:p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14:30-18:00</w:t>
            </w:r>
          </w:p>
        </w:tc>
        <w:tc>
          <w:tcPr>
            <w:tcW w:w="66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 w:rsidR="0043272B" w:rsidTr="0082417B">
        <w:trPr>
          <w:trHeight w:val="913"/>
          <w:jc w:val="center"/>
        </w:trPr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9月5日</w:t>
            </w:r>
          </w:p>
        </w:tc>
        <w:tc>
          <w:tcPr>
            <w:tcW w:w="991" w:type="dxa"/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星期四</w:t>
            </w:r>
          </w:p>
        </w:tc>
        <w:tc>
          <w:tcPr>
            <w:tcW w:w="8311" w:type="dxa"/>
            <w:gridSpan w:val="2"/>
            <w:tcBorders>
              <w:right w:val="single" w:sz="4" w:space="0" w:color="auto"/>
            </w:tcBorders>
            <w:vAlign w:val="center"/>
          </w:tcPr>
          <w:p w:rsidR="0043272B" w:rsidRDefault="0043272B" w:rsidP="0082417B">
            <w:pPr>
              <w:jc w:val="center"/>
              <w:rPr>
                <w:rFonts w:ascii="宋体" w:hAnsi="宋体"/>
                <w:b/>
                <w:color w:val="000000"/>
                <w:kern w:val="0"/>
                <w:highlight w:val="yellow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全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天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自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习</w:t>
            </w:r>
          </w:p>
        </w:tc>
      </w:tr>
    </w:tbl>
    <w:p w:rsidR="0043272B" w:rsidRDefault="0043272B" w:rsidP="0043272B">
      <w:pPr>
        <w:spacing w:line="360" w:lineRule="auto"/>
        <w:rPr>
          <w:rFonts w:ascii="宋体" w:hAnsi="宋体"/>
        </w:rPr>
      </w:pPr>
    </w:p>
    <w:p w:rsidR="0043272B" w:rsidRDefault="0043272B" w:rsidP="0043272B">
      <w:pPr>
        <w:spacing w:line="360" w:lineRule="auto"/>
        <w:rPr>
          <w:rFonts w:ascii="宋体" w:hAnsi="宋体"/>
        </w:rPr>
      </w:pPr>
    </w:p>
    <w:p w:rsidR="0043272B" w:rsidRDefault="0043272B" w:rsidP="0043272B">
      <w:pPr>
        <w:spacing w:line="360" w:lineRule="auto"/>
        <w:rPr>
          <w:rFonts w:ascii="宋体" w:hAnsi="宋体"/>
        </w:rPr>
      </w:pPr>
    </w:p>
    <w:p w:rsidR="0043272B" w:rsidRDefault="0043272B" w:rsidP="0043272B">
      <w:pPr>
        <w:spacing w:line="360" w:lineRule="auto"/>
        <w:jc w:val="center"/>
        <w:rPr>
          <w:rFonts w:ascii="宋体" w:hAnsi="宋体" w:cs="宋体" w:hint="eastAsia"/>
          <w:b/>
          <w:color w:val="000000"/>
          <w:kern w:val="0"/>
          <w:sz w:val="32"/>
          <w:szCs w:val="32"/>
        </w:rPr>
      </w:pPr>
    </w:p>
    <w:p w:rsidR="0043272B" w:rsidRDefault="0043272B" w:rsidP="0043272B">
      <w:pPr>
        <w:widowControl/>
        <w:spacing w:line="600" w:lineRule="exact"/>
        <w:jc w:val="left"/>
        <w:rPr>
          <w:rFonts w:ascii="方正仿宋简体" w:eastAsia="方正仿宋简体" w:hAnsi="宋体" w:cs="宋体" w:hint="eastAsia"/>
          <w:color w:val="000000"/>
          <w:kern w:val="0"/>
          <w:sz w:val="32"/>
          <w:szCs w:val="32"/>
        </w:rPr>
      </w:pPr>
    </w:p>
    <w:p w:rsidR="00044385" w:rsidRDefault="00044385">
      <w:bookmarkStart w:id="0" w:name="_GoBack"/>
      <w:bookmarkEnd w:id="0"/>
    </w:p>
    <w:sectPr w:rsidR="00044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2B"/>
    <w:rsid w:val="00044385"/>
    <w:rsid w:val="0043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2019-08-14T08:49:00Z</dcterms:created>
  <dcterms:modified xsi:type="dcterms:W3CDTF">2019-08-14T08:49:00Z</dcterms:modified>
</cp:coreProperties>
</file>