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C5" w:rsidRDefault="006132C5" w:rsidP="006132C5">
      <w:pPr>
        <w:pStyle w:val="1"/>
        <w:spacing w:line="594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附件1</w:t>
      </w:r>
    </w:p>
    <w:p w:rsidR="006132C5" w:rsidRDefault="006132C5" w:rsidP="006132C5">
      <w:pPr>
        <w:pStyle w:val="1"/>
        <w:spacing w:line="594" w:lineRule="exact"/>
        <w:ind w:firstLineChars="1200" w:firstLine="3840"/>
        <w:rPr>
          <w:rFonts w:ascii="方正仿宋简体" w:eastAsia="方正仿宋简体" w:hAnsi="宋体" w:cs="Times New Roman"/>
          <w:color w:val="000000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交通路线</w:t>
      </w:r>
    </w:p>
    <w:p w:rsidR="006132C5" w:rsidRDefault="006132C5" w:rsidP="006132C5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</w:p>
    <w:p w:rsidR="006132C5" w:rsidRDefault="006132C5" w:rsidP="006132C5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酒店名称：</w:t>
      </w:r>
      <w:r>
        <w:rPr>
          <w:rFonts w:ascii="方正仿宋简体" w:eastAsia="方正仿宋简体" w:hAnsi="CG Times" w:cs="CG Times" w:hint="eastAsia"/>
          <w:sz w:val="32"/>
          <w:szCs w:val="32"/>
        </w:rPr>
        <w:t>长沙恺宸酒店</w:t>
      </w:r>
    </w:p>
    <w:p w:rsidR="006132C5" w:rsidRDefault="006132C5" w:rsidP="006132C5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酒店地址：</w:t>
      </w:r>
      <w:r>
        <w:rPr>
          <w:rFonts w:ascii="方正仿宋简体" w:eastAsia="方正仿宋简体" w:hAnsi="CG Times" w:cs="CG Times" w:hint="eastAsia"/>
          <w:sz w:val="32"/>
          <w:szCs w:val="32"/>
        </w:rPr>
        <w:t>长沙市长沙县黄兴大道睿智园208号</w:t>
      </w:r>
    </w:p>
    <w:p w:rsidR="006132C5" w:rsidRDefault="006132C5" w:rsidP="006132C5">
      <w:pPr>
        <w:spacing w:line="600" w:lineRule="exact"/>
        <w:ind w:firstLineChars="300" w:firstLine="960"/>
        <w:rPr>
          <w:rFonts w:ascii="仿宋" w:eastAsia="方正仿宋简体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酒店联系人：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冯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 xml:space="preserve"> 燕   </w:t>
      </w:r>
      <w:r>
        <w:rPr>
          <w:rFonts w:ascii="方正仿宋简体" w:eastAsia="方正仿宋简体" w:hAnsi="CG Times" w:cs="CG Times"/>
          <w:sz w:val="32"/>
          <w:szCs w:val="32"/>
        </w:rPr>
        <w:t>18229786577</w:t>
      </w:r>
    </w:p>
    <w:p w:rsidR="006132C5" w:rsidRDefault="006132C5" w:rsidP="006132C5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酒店总机：</w:t>
      </w:r>
      <w:r>
        <w:rPr>
          <w:rFonts w:ascii="方正仿宋简体" w:eastAsia="方正仿宋简体" w:hAnsi="CG Times" w:cs="CG Times"/>
          <w:sz w:val="32"/>
          <w:szCs w:val="32"/>
        </w:rPr>
        <w:t>0731-88215888</w:t>
      </w:r>
    </w:p>
    <w:p w:rsidR="006132C5" w:rsidRDefault="006132C5" w:rsidP="006132C5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酒店位置图：</w:t>
      </w:r>
    </w:p>
    <w:p w:rsidR="006132C5" w:rsidRDefault="006132C5" w:rsidP="006132C5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宋体" w:eastAsia="宋体" w:cs="宋体" w:hint="eastAsia"/>
          <w:noProof/>
          <w:szCs w:val="32"/>
        </w:rPr>
        <w:drawing>
          <wp:inline distT="0" distB="0" distL="114300" distR="114300" wp14:anchorId="3F9F3D8C" wp14:editId="5B08EBB7">
            <wp:extent cx="5730875" cy="4980940"/>
            <wp:effectExtent l="0" t="0" r="3175" b="10160"/>
            <wp:docPr id="1" name="图片 1" descr="383ba231f18bc3cae487863aeffb3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83ba231f18bc3cae487863aeffb39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498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2C5" w:rsidRDefault="006132C5" w:rsidP="006132C5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</w:p>
    <w:p w:rsidR="006132C5" w:rsidRDefault="006132C5" w:rsidP="006132C5">
      <w:pPr>
        <w:spacing w:line="580" w:lineRule="exact"/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乘车路线:</w:t>
      </w:r>
    </w:p>
    <w:p w:rsidR="006132C5" w:rsidRDefault="006132C5" w:rsidP="006132C5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（一）火车站</w:t>
      </w:r>
    </w:p>
    <w:p w:rsidR="006132C5" w:rsidRDefault="006132C5" w:rsidP="006132C5">
      <w:pPr>
        <w:spacing w:line="600" w:lineRule="exact"/>
        <w:ind w:firstLineChars="250" w:firstLine="80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1、长沙站</w:t>
      </w:r>
    </w:p>
    <w:p w:rsidR="006132C5" w:rsidRDefault="006132C5" w:rsidP="006132C5">
      <w:pPr>
        <w:spacing w:line="600" w:lineRule="exact"/>
        <w:ind w:firstLineChars="300" w:firstLine="96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自长沙站乘公交车114路（开往黄花集镇方向）至“长沙县一中”下车，步行500米即到；若直接乘出租车前往，费用约需50元。</w:t>
      </w:r>
    </w:p>
    <w:p w:rsidR="006132C5" w:rsidRDefault="006132C5" w:rsidP="006132C5">
      <w:pPr>
        <w:spacing w:line="600" w:lineRule="exact"/>
        <w:ind w:firstLineChars="250" w:firstLine="80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2、长沙南站</w:t>
      </w:r>
    </w:p>
    <w:p w:rsidR="006132C5" w:rsidRDefault="006132C5" w:rsidP="006132C5">
      <w:pPr>
        <w:spacing w:line="600" w:lineRule="exact"/>
        <w:ind w:firstLineChars="250" w:firstLine="80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自长沙南站乘地铁2号线（开往梅溪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湖西方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向）至长沙火车站下车（3号口出），换乘114路公交车（开往黄花集镇方向）至“长沙县一中”下车，步行500米即到；若直接乘出租车前往，费用约需50元。</w:t>
      </w:r>
    </w:p>
    <w:p w:rsidR="006132C5" w:rsidRDefault="006132C5" w:rsidP="006132C5">
      <w:pPr>
        <w:spacing w:line="600" w:lineRule="exact"/>
        <w:ind w:firstLineChars="200" w:firstLine="64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（二）机场</w:t>
      </w:r>
    </w:p>
    <w:p w:rsidR="006132C5" w:rsidRDefault="006132C5" w:rsidP="006132C5">
      <w:pPr>
        <w:spacing w:line="600" w:lineRule="exact"/>
        <w:ind w:firstLineChars="250" w:firstLine="800"/>
        <w:rPr>
          <w:rFonts w:ascii="方正仿宋简体" w:eastAsia="方正仿宋简体" w:hAnsi="CG Times" w:cs="CG Times"/>
          <w:sz w:val="32"/>
          <w:szCs w:val="32"/>
        </w:rPr>
      </w:pPr>
      <w:r>
        <w:rPr>
          <w:rFonts w:ascii="方正仿宋简体" w:eastAsia="方正仿宋简体" w:hAnsi="CG Times" w:cs="CG Times" w:hint="eastAsia"/>
          <w:sz w:val="32"/>
          <w:szCs w:val="32"/>
        </w:rPr>
        <w:t>自长沙黄花国际机场乘磁浮快线（开往磁浮高铁站方向）至磁浮</w:t>
      </w:r>
      <w:proofErr w:type="gramStart"/>
      <w:r>
        <w:rPr>
          <w:rFonts w:ascii="方正仿宋简体" w:eastAsia="方正仿宋简体" w:hAnsi="CG Times" w:cs="CG Times" w:hint="eastAsia"/>
          <w:sz w:val="32"/>
          <w:szCs w:val="32"/>
        </w:rPr>
        <w:t>榔梨站</w:t>
      </w:r>
      <w:proofErr w:type="gramEnd"/>
      <w:r>
        <w:rPr>
          <w:rFonts w:ascii="方正仿宋简体" w:eastAsia="方正仿宋简体" w:hAnsi="CG Times" w:cs="CG Times" w:hint="eastAsia"/>
          <w:sz w:val="32"/>
          <w:szCs w:val="32"/>
        </w:rPr>
        <w:t>下车，步行460米换乘XT15路公交车（开往东一路公交基地方向）至爵士湘下车，步行180米即到。或自机场步行750米至临空壹号站乘城乡公交4号线（开往星沙汽车站方向）至黄兴大道口下车，再步行600米即到。若直接乘出租车前往，费用约需50元。</w:t>
      </w:r>
    </w:p>
    <w:p w:rsidR="006132C5" w:rsidRDefault="006132C5" w:rsidP="006132C5">
      <w:pPr>
        <w:spacing w:line="600" w:lineRule="exact"/>
        <w:ind w:firstLineChars="500" w:firstLine="1600"/>
        <w:rPr>
          <w:rFonts w:ascii="方正仿宋简体" w:eastAsia="方正仿宋简体" w:hAnsi="CG Times" w:cs="CG Times"/>
          <w:sz w:val="32"/>
          <w:szCs w:val="32"/>
        </w:rPr>
      </w:pPr>
    </w:p>
    <w:p w:rsidR="008600F4" w:rsidRDefault="008600F4">
      <w:bookmarkStart w:id="0" w:name="_GoBack"/>
      <w:bookmarkEnd w:id="0"/>
    </w:p>
    <w:sectPr w:rsidR="008600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C5"/>
    <w:rsid w:val="006132C5"/>
    <w:rsid w:val="0086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6132C5"/>
    <w:rPr>
      <w:rFonts w:ascii="宋体" w:eastAsia="宋体" w:hAnsi="Courier New" w:cs="宋体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6132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32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qFormat/>
    <w:rsid w:val="006132C5"/>
    <w:rPr>
      <w:rFonts w:ascii="宋体" w:eastAsia="宋体" w:hAnsi="Courier New" w:cs="宋体"/>
      <w:kern w:val="0"/>
      <w:sz w:val="20"/>
      <w:szCs w:val="20"/>
    </w:rPr>
  </w:style>
  <w:style w:type="paragraph" w:styleId="a3">
    <w:name w:val="Balloon Text"/>
    <w:basedOn w:val="a"/>
    <w:link w:val="Char"/>
    <w:uiPriority w:val="99"/>
    <w:semiHidden/>
    <w:unhideWhenUsed/>
    <w:rsid w:val="006132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132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2019-11-19T07:31:00Z</dcterms:created>
  <dcterms:modified xsi:type="dcterms:W3CDTF">2019-11-19T07:31:00Z</dcterms:modified>
</cp:coreProperties>
</file>