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55" w:rsidRPr="00B21C55" w:rsidRDefault="00B21C55" w:rsidP="00B21C55">
      <w:pPr>
        <w:spacing w:line="600" w:lineRule="exact"/>
        <w:rPr>
          <w:rFonts w:ascii="方正黑体简体" w:eastAsia="方正黑体简体" w:hAnsi="仿宋" w:cs="Times New Roman"/>
          <w:sz w:val="32"/>
          <w:szCs w:val="32"/>
        </w:rPr>
      </w:pPr>
      <w:r w:rsidRPr="00B21C55">
        <w:rPr>
          <w:rFonts w:ascii="方正黑体简体" w:eastAsia="方正黑体简体" w:hAnsi="仿宋" w:cs="Times New Roman" w:hint="eastAsia"/>
          <w:sz w:val="32"/>
          <w:szCs w:val="32"/>
        </w:rPr>
        <w:t>附件2</w:t>
      </w:r>
    </w:p>
    <w:p w:rsidR="00B21C55" w:rsidRPr="00B21C55" w:rsidRDefault="00B21C55" w:rsidP="00B21C55">
      <w:pPr>
        <w:widowControl/>
        <w:spacing w:beforeLines="50" w:before="156" w:afterLines="50" w:after="156" w:line="600" w:lineRule="exact"/>
        <w:jc w:val="center"/>
        <w:rPr>
          <w:rFonts w:ascii="方正小标宋简体" w:eastAsia="方正小标宋简体" w:hAnsi="仿宋" w:cs="Times New Roman"/>
          <w:sz w:val="36"/>
          <w:szCs w:val="36"/>
        </w:rPr>
      </w:pPr>
      <w:r w:rsidRPr="00B21C55">
        <w:rPr>
          <w:rFonts w:ascii="方正小标宋简体" w:eastAsia="方正小标宋简体" w:hAnsi="仿宋" w:cs="Times New Roman" w:hint="eastAsia"/>
          <w:sz w:val="36"/>
          <w:szCs w:val="36"/>
        </w:rPr>
        <w:t>参加方式</w:t>
      </w:r>
    </w:p>
    <w:p w:rsidR="00B21C55" w:rsidRPr="00B21C55" w:rsidRDefault="00B21C55" w:rsidP="00B21C55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B21C55">
        <w:rPr>
          <w:rFonts w:ascii="方正仿宋简体" w:eastAsia="方正仿宋简体" w:hAnsi="仿宋" w:cs="Times New Roman" w:hint="eastAsia"/>
          <w:sz w:val="32"/>
          <w:szCs w:val="32"/>
        </w:rPr>
        <w:t>1. 下载《腾讯会议》软件，注册登录，手机电脑均可；</w:t>
      </w:r>
    </w:p>
    <w:p w:rsidR="00B21C55" w:rsidRPr="00B21C55" w:rsidRDefault="00B21C55" w:rsidP="00B21C55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B21C55">
        <w:rPr>
          <w:rFonts w:ascii="方正仿宋简体" w:eastAsia="方正仿宋简体" w:hAnsi="仿宋" w:cs="Times New Roman" w:hint="eastAsia"/>
          <w:sz w:val="32"/>
          <w:szCs w:val="32"/>
        </w:rPr>
        <w:t>2. 上网报名；</w:t>
      </w:r>
    </w:p>
    <w:p w:rsidR="00B21C55" w:rsidRPr="00B21C55" w:rsidRDefault="00B21C55" w:rsidP="00B21C55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B21C55">
        <w:rPr>
          <w:rFonts w:ascii="方正仿宋简体" w:eastAsia="方正仿宋简体" w:hAnsi="仿宋" w:cs="Times New Roman" w:hint="eastAsia"/>
          <w:sz w:val="32"/>
          <w:szCs w:val="32"/>
        </w:rPr>
        <w:t>3. 会议前一小时发送会议名称、密码等参会信息；</w:t>
      </w:r>
    </w:p>
    <w:p w:rsidR="00B21C55" w:rsidRPr="00B21C55" w:rsidRDefault="00B21C55" w:rsidP="00B21C55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B21C55">
        <w:rPr>
          <w:rFonts w:ascii="方正仿宋简体" w:eastAsia="方正仿宋简体" w:hAnsi="仿宋" w:cs="Times New Roman" w:hint="eastAsia"/>
          <w:sz w:val="32"/>
          <w:szCs w:val="32"/>
        </w:rPr>
        <w:t>4. 提前十分钟登录调试设备，会议开始十分钟后锁定，不得进入，请全程保证良好网络环境；</w:t>
      </w:r>
    </w:p>
    <w:p w:rsidR="00B21C55" w:rsidRPr="00B21C55" w:rsidRDefault="00B21C55" w:rsidP="00B21C55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B21C55">
        <w:rPr>
          <w:rFonts w:ascii="方正仿宋简体" w:eastAsia="方正仿宋简体" w:hAnsi="仿宋" w:cs="Times New Roman" w:hint="eastAsia"/>
          <w:sz w:val="32"/>
          <w:szCs w:val="32"/>
        </w:rPr>
        <w:t>5. 请学员在讲课环节关闭视频和话筒，互动交流环节中被主持人指定发言的学员打开话筒；</w:t>
      </w:r>
    </w:p>
    <w:p w:rsidR="00B21C55" w:rsidRPr="00B21C55" w:rsidRDefault="00B21C55" w:rsidP="00B21C55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B21C55">
        <w:rPr>
          <w:rFonts w:ascii="方正仿宋简体" w:eastAsia="方正仿宋简体" w:hAnsi="仿宋" w:cs="Times New Roman" w:hint="eastAsia"/>
          <w:sz w:val="32"/>
          <w:szCs w:val="32"/>
        </w:rPr>
        <w:t>6. 活动全程听从主持人安排，保证视频会议秩序；</w:t>
      </w:r>
    </w:p>
    <w:p w:rsidR="00B21C55" w:rsidRPr="00B21C55" w:rsidRDefault="00B21C55" w:rsidP="00B21C55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B21C55">
        <w:rPr>
          <w:rFonts w:ascii="方正仿宋简体" w:eastAsia="方正仿宋简体" w:hAnsi="仿宋" w:cs="Times New Roman" w:hint="eastAsia"/>
          <w:sz w:val="32"/>
          <w:szCs w:val="32"/>
        </w:rPr>
        <w:t>7. 本次活动不接受录音录像并在未经许可的场合传播，如果上述行为带来相关法律问题，自行负责；</w:t>
      </w:r>
    </w:p>
    <w:p w:rsidR="00B21C55" w:rsidRPr="00B21C55" w:rsidRDefault="00B21C55" w:rsidP="00B21C55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仿宋" w:cs="Times New Roman"/>
          <w:sz w:val="32"/>
          <w:szCs w:val="32"/>
        </w:rPr>
      </w:pPr>
      <w:r w:rsidRPr="00B21C55">
        <w:rPr>
          <w:rFonts w:ascii="方正仿宋简体" w:eastAsia="方正仿宋简体" w:hAnsi="仿宋" w:cs="Times New Roman" w:hint="eastAsia"/>
          <w:sz w:val="32"/>
          <w:szCs w:val="32"/>
        </w:rPr>
        <w:t>8. 活动结束后请参加人员反馈效果，以便改进。</w:t>
      </w:r>
    </w:p>
    <w:p w:rsidR="00B21C55" w:rsidRPr="00B21C55" w:rsidRDefault="00B21C55" w:rsidP="00B21C55">
      <w:pPr>
        <w:widowControl/>
        <w:spacing w:line="600" w:lineRule="exact"/>
        <w:jc w:val="left"/>
        <w:rPr>
          <w:rFonts w:ascii="仿宋" w:eastAsia="仿宋" w:hAnsi="仿宋" w:cs="Times New Roman"/>
          <w:sz w:val="32"/>
          <w:szCs w:val="32"/>
        </w:rPr>
      </w:pPr>
    </w:p>
    <w:p w:rsidR="005D32A2" w:rsidRPr="00B21C55" w:rsidRDefault="005D32A2">
      <w:bookmarkStart w:id="0" w:name="_GoBack"/>
      <w:bookmarkEnd w:id="0"/>
    </w:p>
    <w:sectPr w:rsidR="005D32A2" w:rsidRPr="00B21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55"/>
    <w:rsid w:val="005D32A2"/>
    <w:rsid w:val="00B2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2020-03-04T01:39:00Z</dcterms:created>
  <dcterms:modified xsi:type="dcterms:W3CDTF">2020-03-04T01:39:00Z</dcterms:modified>
</cp:coreProperties>
</file>