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</w:t>
      </w:r>
    </w:p>
    <w:p>
      <w:pPr>
        <w:spacing w:line="240" w:lineRule="exact"/>
        <w:ind w:right="278"/>
        <w:jc w:val="left"/>
        <w:rPr>
          <w:rFonts w:hint="eastAsia" w:ascii="楷体" w:hAnsi="楷体" w:eastAsia="楷体"/>
          <w:sz w:val="24"/>
          <w:szCs w:val="24"/>
        </w:rPr>
      </w:pPr>
    </w:p>
    <w:p>
      <w:pPr>
        <w:spacing w:after="240"/>
        <w:jc w:val="center"/>
        <w:rPr>
          <w:rFonts w:hint="eastAsia" w:ascii="方正小标宋简体" w:hAnsi="楷体" w:eastAsia="方正小标宋简体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浙江赛福特特种设备检测有限公司人员招聘计划表</w:t>
      </w:r>
    </w:p>
    <w:p>
      <w:pPr>
        <w:spacing w:after="240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仿宋" w:hAnsi="仿宋" w:eastAsia="仿宋"/>
          <w:b/>
          <w:sz w:val="24"/>
          <w:szCs w:val="24"/>
        </w:rPr>
        <w:t>注：具有以下条件者优先： 1.有国外研究生留学经历或双一流（原“985”“211”高校）高校毕业生；2.具有信息化专长；3.有特种设备相关企业制造、设计经历。</w:t>
      </w:r>
    </w:p>
    <w:tbl>
      <w:tblPr>
        <w:tblStyle w:val="8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150"/>
        <w:gridCol w:w="670"/>
        <w:gridCol w:w="1407"/>
        <w:gridCol w:w="854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exact"/>
          <w:jc w:val="center"/>
        </w:trPr>
        <w:tc>
          <w:tcPr>
            <w:tcW w:w="222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事业部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岗位</w:t>
            </w:r>
          </w:p>
        </w:tc>
        <w:tc>
          <w:tcPr>
            <w:tcW w:w="67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人数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学历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34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222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SFT电梯检测中心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电梯检验岗</w:t>
            </w:r>
          </w:p>
        </w:tc>
        <w:tc>
          <w:tcPr>
            <w:tcW w:w="67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本科及以上</w:t>
            </w:r>
          </w:p>
        </w:tc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sz w:val="18"/>
                <w:szCs w:val="22"/>
              </w:rPr>
            </w:pPr>
            <w:r>
              <w:rPr>
                <w:rFonts w:hint="eastAsia" w:ascii="宋体" w:hAnsi="宋体" w:eastAsia="宋体" w:cstheme="minorBidi"/>
                <w:sz w:val="18"/>
                <w:szCs w:val="22"/>
              </w:rPr>
              <w:t>机电类专业</w:t>
            </w:r>
          </w:p>
        </w:tc>
        <w:tc>
          <w:tcPr>
            <w:tcW w:w="3478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1.具有电梯设计、制造、安装、维保、检验相关工作经验；</w:t>
            </w:r>
          </w:p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18"/>
                <w:szCs w:val="22"/>
              </w:rPr>
              <w:t>2.持电梯检验师证者，可放宽至大专。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  <w:jc w:val="center"/>
        </w:trPr>
        <w:tc>
          <w:tcPr>
            <w:tcW w:w="222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国家特种金属结构材料质检中心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ascii="宋体" w:hAnsi="宋体" w:eastAsiaTheme="minorEastAsia" w:cstheme="minorBidi"/>
                <w:szCs w:val="22"/>
              </w:rPr>
              <w:t>机械加工岗</w:t>
            </w:r>
          </w:p>
        </w:tc>
        <w:tc>
          <w:tcPr>
            <w:tcW w:w="67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大专及以上</w:t>
            </w:r>
          </w:p>
        </w:tc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机械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相关</w:t>
            </w:r>
          </w:p>
        </w:tc>
        <w:tc>
          <w:tcPr>
            <w:tcW w:w="3478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具有机械加工相关工作经验。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exact"/>
          <w:jc w:val="center"/>
        </w:trPr>
        <w:tc>
          <w:tcPr>
            <w:tcW w:w="222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Cs w:val="22"/>
              </w:rPr>
              <w:t>合计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  <w:tc>
          <w:tcPr>
            <w:tcW w:w="67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Cs w:val="22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sz w:val="18"/>
                <w:szCs w:val="22"/>
              </w:rPr>
            </w:pPr>
          </w:p>
        </w:tc>
        <w:tc>
          <w:tcPr>
            <w:tcW w:w="3478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Theme="minorEastAsia" w:cstheme="minorBidi"/>
                <w:sz w:val="18"/>
                <w:szCs w:val="22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A3"/>
    <w:rsid w:val="000350AC"/>
    <w:rsid w:val="00042C21"/>
    <w:rsid w:val="00043689"/>
    <w:rsid w:val="00067D7C"/>
    <w:rsid w:val="000B6C9D"/>
    <w:rsid w:val="000C141C"/>
    <w:rsid w:val="001034FF"/>
    <w:rsid w:val="00113DA3"/>
    <w:rsid w:val="0012271D"/>
    <w:rsid w:val="001508B0"/>
    <w:rsid w:val="001647B8"/>
    <w:rsid w:val="001953DC"/>
    <w:rsid w:val="001A577C"/>
    <w:rsid w:val="001B7DB1"/>
    <w:rsid w:val="001E3149"/>
    <w:rsid w:val="002066FF"/>
    <w:rsid w:val="00212CD2"/>
    <w:rsid w:val="00213567"/>
    <w:rsid w:val="00223D59"/>
    <w:rsid w:val="00247C55"/>
    <w:rsid w:val="002552D7"/>
    <w:rsid w:val="00285E53"/>
    <w:rsid w:val="002A4861"/>
    <w:rsid w:val="002F47FE"/>
    <w:rsid w:val="00335D26"/>
    <w:rsid w:val="00343F57"/>
    <w:rsid w:val="00354318"/>
    <w:rsid w:val="00361854"/>
    <w:rsid w:val="003D2726"/>
    <w:rsid w:val="003E1EB8"/>
    <w:rsid w:val="003E7A62"/>
    <w:rsid w:val="003F4B57"/>
    <w:rsid w:val="004122EA"/>
    <w:rsid w:val="00430D6C"/>
    <w:rsid w:val="00446DEC"/>
    <w:rsid w:val="00456830"/>
    <w:rsid w:val="00471F7A"/>
    <w:rsid w:val="00493F7B"/>
    <w:rsid w:val="004A2C97"/>
    <w:rsid w:val="004C4F5A"/>
    <w:rsid w:val="004E0238"/>
    <w:rsid w:val="00500179"/>
    <w:rsid w:val="00506D99"/>
    <w:rsid w:val="00542040"/>
    <w:rsid w:val="005837B1"/>
    <w:rsid w:val="00586731"/>
    <w:rsid w:val="005C4E76"/>
    <w:rsid w:val="0061610B"/>
    <w:rsid w:val="00636428"/>
    <w:rsid w:val="00655C42"/>
    <w:rsid w:val="006830A7"/>
    <w:rsid w:val="006A551B"/>
    <w:rsid w:val="006E469C"/>
    <w:rsid w:val="006F36C0"/>
    <w:rsid w:val="00733B1C"/>
    <w:rsid w:val="00736244"/>
    <w:rsid w:val="00740E2D"/>
    <w:rsid w:val="007673C4"/>
    <w:rsid w:val="007863C0"/>
    <w:rsid w:val="007A24A8"/>
    <w:rsid w:val="007D51F5"/>
    <w:rsid w:val="00825575"/>
    <w:rsid w:val="00844568"/>
    <w:rsid w:val="00874CF0"/>
    <w:rsid w:val="008873C5"/>
    <w:rsid w:val="008A0276"/>
    <w:rsid w:val="008A3114"/>
    <w:rsid w:val="008C7A98"/>
    <w:rsid w:val="008D4ED7"/>
    <w:rsid w:val="008D75E1"/>
    <w:rsid w:val="00923F63"/>
    <w:rsid w:val="00930757"/>
    <w:rsid w:val="00945A30"/>
    <w:rsid w:val="00952C11"/>
    <w:rsid w:val="0095476B"/>
    <w:rsid w:val="009C69F6"/>
    <w:rsid w:val="009D40DC"/>
    <w:rsid w:val="009D417A"/>
    <w:rsid w:val="009D6E76"/>
    <w:rsid w:val="009E1094"/>
    <w:rsid w:val="009E739C"/>
    <w:rsid w:val="009F2318"/>
    <w:rsid w:val="00A318B3"/>
    <w:rsid w:val="00A52D50"/>
    <w:rsid w:val="00A92E12"/>
    <w:rsid w:val="00AC5CD0"/>
    <w:rsid w:val="00AF658E"/>
    <w:rsid w:val="00B20DB6"/>
    <w:rsid w:val="00B75203"/>
    <w:rsid w:val="00B957EC"/>
    <w:rsid w:val="00C17E9C"/>
    <w:rsid w:val="00C54CCD"/>
    <w:rsid w:val="00C74886"/>
    <w:rsid w:val="00C77470"/>
    <w:rsid w:val="00C7785B"/>
    <w:rsid w:val="00C86934"/>
    <w:rsid w:val="00CC4A0A"/>
    <w:rsid w:val="00CD49B5"/>
    <w:rsid w:val="00CD51BA"/>
    <w:rsid w:val="00CE6EA8"/>
    <w:rsid w:val="00D20B9D"/>
    <w:rsid w:val="00D3127A"/>
    <w:rsid w:val="00D35249"/>
    <w:rsid w:val="00D71D8E"/>
    <w:rsid w:val="00DE0679"/>
    <w:rsid w:val="00DE41DB"/>
    <w:rsid w:val="00E038F6"/>
    <w:rsid w:val="00E17238"/>
    <w:rsid w:val="00E2143A"/>
    <w:rsid w:val="00E237F3"/>
    <w:rsid w:val="00E35109"/>
    <w:rsid w:val="00E36685"/>
    <w:rsid w:val="00E500DC"/>
    <w:rsid w:val="00E534EB"/>
    <w:rsid w:val="00E8046E"/>
    <w:rsid w:val="00EB6FA5"/>
    <w:rsid w:val="00F041BB"/>
    <w:rsid w:val="00F10DFD"/>
    <w:rsid w:val="00F12764"/>
    <w:rsid w:val="00F202AC"/>
    <w:rsid w:val="00F23727"/>
    <w:rsid w:val="00F37F3D"/>
    <w:rsid w:val="00F40796"/>
    <w:rsid w:val="00F52D97"/>
    <w:rsid w:val="00F800F4"/>
    <w:rsid w:val="00F86E0E"/>
    <w:rsid w:val="00FB03BC"/>
    <w:rsid w:val="00FD7072"/>
    <w:rsid w:val="00FD7504"/>
    <w:rsid w:val="00FE4468"/>
    <w:rsid w:val="01C55EFC"/>
    <w:rsid w:val="0C735B36"/>
    <w:rsid w:val="108C2683"/>
    <w:rsid w:val="18112B72"/>
    <w:rsid w:val="1A015872"/>
    <w:rsid w:val="1B8574A1"/>
    <w:rsid w:val="1D0A4F5C"/>
    <w:rsid w:val="1F162A0E"/>
    <w:rsid w:val="266F225E"/>
    <w:rsid w:val="28B93CAB"/>
    <w:rsid w:val="399A2D8E"/>
    <w:rsid w:val="431A3AB8"/>
    <w:rsid w:val="47794149"/>
    <w:rsid w:val="4B5252BF"/>
    <w:rsid w:val="577547ED"/>
    <w:rsid w:val="66BD7BDE"/>
    <w:rsid w:val="69FF1418"/>
    <w:rsid w:val="6D925A4F"/>
    <w:rsid w:val="73F5447F"/>
    <w:rsid w:val="749411DD"/>
    <w:rsid w:val="782229A1"/>
    <w:rsid w:val="7EAE4D63"/>
    <w:rsid w:val="835C82E1"/>
    <w:rsid w:val="BFEF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723</Words>
  <Characters>4126</Characters>
  <Lines>34</Lines>
  <Paragraphs>9</Paragraphs>
  <TotalTime>0</TotalTime>
  <ScaleCrop>false</ScaleCrop>
  <LinksUpToDate>false</LinksUpToDate>
  <CharactersWithSpaces>4840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2019-04-19T15:08:00Z</dcterms:created>
  <dc:creator>陈燕燕</dc:creator>
  <cp:lastModifiedBy>k_k</cp:lastModifiedBy>
  <cp:lastPrinted>2020-08-10T10:22:00Z</cp:lastPrinted>
  <dcterms:modified xsi:type="dcterms:W3CDTF">2020-08-20T16:18:38Z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