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7" w:rsidRPr="007B4697" w:rsidRDefault="007B4697" w:rsidP="007B4697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黑体简体" w:eastAsia="方正黑体简体" w:hAnsi="Times New Roman" w:cs="Times New Roman" w:hint="eastAsia"/>
          <w:sz w:val="32"/>
          <w:szCs w:val="32"/>
        </w:rPr>
        <w:t>附件1</w:t>
      </w:r>
    </w:p>
    <w:p w:rsidR="007B4697" w:rsidRPr="007B4697" w:rsidRDefault="007B4697" w:rsidP="007B4697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7B4697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7B4697" w:rsidRPr="007B4697" w:rsidRDefault="007B4697" w:rsidP="007B4697">
      <w:pPr>
        <w:spacing w:line="560" w:lineRule="atLeas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酒店名称：银川黄河明珠大酒店</w:t>
      </w:r>
    </w:p>
    <w:p w:rsidR="007B4697" w:rsidRPr="007B4697" w:rsidRDefault="007B4697" w:rsidP="007B4697">
      <w:pPr>
        <w:spacing w:line="560" w:lineRule="atLeas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酒店地址：银川</w:t>
      </w:r>
      <w:r w:rsidRPr="007B4697">
        <w:rPr>
          <w:rFonts w:ascii="方正仿宋简体" w:eastAsia="方正仿宋简体" w:hAnsi="Times New Roman" w:cs="Times New Roman"/>
          <w:sz w:val="32"/>
          <w:szCs w:val="32"/>
        </w:rPr>
        <w:t>兴庆区新华东街520号</w:t>
      </w:r>
    </w:p>
    <w:p w:rsidR="007B4697" w:rsidRPr="007B4697" w:rsidRDefault="007B4697" w:rsidP="007B4697">
      <w:pPr>
        <w:widowControl/>
        <w:spacing w:line="560" w:lineRule="atLeas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酒店位置图：</w:t>
      </w:r>
    </w:p>
    <w:p w:rsidR="007B4697" w:rsidRPr="007B4697" w:rsidRDefault="007B4697" w:rsidP="007B4697">
      <w:pPr>
        <w:widowControl/>
        <w:spacing w:line="600" w:lineRule="exact"/>
        <w:ind w:firstLineChars="200" w:firstLine="42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3DD7D2F" wp14:editId="33183C4E">
            <wp:simplePos x="0" y="0"/>
            <wp:positionH relativeFrom="column">
              <wp:posOffset>631707</wp:posOffset>
            </wp:positionH>
            <wp:positionV relativeFrom="paragraph">
              <wp:posOffset>254133</wp:posOffset>
            </wp:positionV>
            <wp:extent cx="3859619" cy="2379554"/>
            <wp:effectExtent l="0" t="0" r="762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19" cy="237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乘车路线：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银川河东机场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1、公交：乘坐机场巴士1号</w:t>
      </w:r>
      <w:proofErr w:type="gramStart"/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线途径</w:t>
      </w:r>
      <w:proofErr w:type="gramEnd"/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1站到达美德亨站，</w:t>
      </w:r>
      <w:r w:rsidRPr="007B4697">
        <w:rPr>
          <w:rFonts w:ascii="方正仿宋简体" w:eastAsia="方正仿宋简体" w:hAnsi="Times New Roman" w:cs="Times New Roman"/>
          <w:sz w:val="32"/>
          <w:szCs w:val="32"/>
        </w:rPr>
        <w:t>步行1244米到达终点</w:t>
      </w: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，全程约1小时45分钟。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2、出租车：全程约22公里，用时约25分钟。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银川火车站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1、出站步行969米到达立交桥站，</w:t>
      </w:r>
      <w:r w:rsidRPr="007B4697">
        <w:rPr>
          <w:rFonts w:ascii="方正仿宋简体" w:eastAsia="方正仿宋简体" w:hAnsi="Times New Roman" w:cs="Times New Roman"/>
          <w:sz w:val="32"/>
          <w:szCs w:val="32"/>
        </w:rPr>
        <w:t>乘坐42路途径26站到达高台小区站</w:t>
      </w: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Pr="007B4697">
        <w:rPr>
          <w:rFonts w:ascii="方正仿宋简体" w:eastAsia="方正仿宋简体" w:hAnsi="Times New Roman" w:cs="Times New Roman"/>
          <w:sz w:val="32"/>
          <w:szCs w:val="32"/>
        </w:rPr>
        <w:t>步行170米到达终点</w:t>
      </w: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，全程约1小时15分钟。</w:t>
      </w:r>
    </w:p>
    <w:p w:rsidR="007B4697" w:rsidRPr="007B4697" w:rsidRDefault="007B4697" w:rsidP="007B4697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B4697">
        <w:rPr>
          <w:rFonts w:ascii="方正仿宋简体" w:eastAsia="方正仿宋简体" w:hAnsi="Times New Roman" w:cs="Times New Roman" w:hint="eastAsia"/>
          <w:sz w:val="32"/>
          <w:szCs w:val="32"/>
        </w:rPr>
        <w:t>2、出租车：全程约15公里，用时35分钟。</w:t>
      </w:r>
    </w:p>
    <w:p w:rsidR="00754A44" w:rsidRPr="007B4697" w:rsidRDefault="00754A44">
      <w:bookmarkStart w:id="0" w:name="_GoBack"/>
      <w:bookmarkEnd w:id="0"/>
    </w:p>
    <w:sectPr w:rsidR="00754A44" w:rsidRPr="007B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97"/>
    <w:rsid w:val="00754A44"/>
    <w:rsid w:val="007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2020-09-04T08:12:00Z</dcterms:created>
  <dcterms:modified xsi:type="dcterms:W3CDTF">2020-09-04T08:12:00Z</dcterms:modified>
</cp:coreProperties>
</file>