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09C6" w14:textId="63E8DF07" w:rsidR="009B0C74" w:rsidRPr="006E0261" w:rsidRDefault="006E0261" w:rsidP="003314E8">
      <w:pPr>
        <w:widowControl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6E0261">
        <w:rPr>
          <w:rFonts w:ascii="方正小标宋简体" w:eastAsia="方正小标宋简体" w:hint="eastAsia"/>
          <w:sz w:val="32"/>
          <w:szCs w:val="32"/>
        </w:rPr>
        <w:t>辽宁盛峰金属检测有限公司</w:t>
      </w:r>
      <w:r w:rsidR="00D23220" w:rsidRPr="006E0261">
        <w:rPr>
          <w:rFonts w:ascii="方正小标宋简体" w:eastAsia="方正小标宋简体" w:hAnsi="宋体" w:hint="eastAsia"/>
          <w:sz w:val="32"/>
          <w:szCs w:val="32"/>
        </w:rPr>
        <w:t>简介</w:t>
      </w:r>
    </w:p>
    <w:p w14:paraId="1215B8E0" w14:textId="666223AB" w:rsidR="00D23220" w:rsidRDefault="00D23220" w:rsidP="003314E8"/>
    <w:p w14:paraId="1C9C6369" w14:textId="0A77767F" w:rsidR="00D23220" w:rsidRPr="006E0261" w:rsidRDefault="00D23220" w:rsidP="006E0261">
      <w:pPr>
        <w:spacing w:line="336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6E0261">
        <w:rPr>
          <w:rFonts w:ascii="方正仿宋简体" w:eastAsia="方正仿宋简体" w:hint="eastAsia"/>
          <w:sz w:val="28"/>
          <w:szCs w:val="28"/>
        </w:rPr>
        <w:t>辽宁盛峰金属检测有限公司于2017年3月28日在辽宁省大石桥市工商行政管理局注册登记成立，位于辽宁省营口大石桥市南楼开发区西江村，是具有独立法人资格的有限责</w:t>
      </w:r>
      <w:bookmarkStart w:id="0" w:name="_GoBack"/>
      <w:bookmarkEnd w:id="0"/>
      <w:r w:rsidRPr="006E0261">
        <w:rPr>
          <w:rFonts w:ascii="方正仿宋简体" w:eastAsia="方正仿宋简体" w:hint="eastAsia"/>
          <w:sz w:val="28"/>
          <w:szCs w:val="28"/>
        </w:rPr>
        <w:t>任公司</w:t>
      </w:r>
      <w:r w:rsidR="00CC49BF" w:rsidRPr="006E0261">
        <w:rPr>
          <w:rFonts w:ascii="方正仿宋简体" w:eastAsia="方正仿宋简体" w:hint="eastAsia"/>
          <w:sz w:val="28"/>
          <w:szCs w:val="28"/>
        </w:rPr>
        <w:t xml:space="preserve">。 </w:t>
      </w:r>
    </w:p>
    <w:p w14:paraId="12BCC238" w14:textId="06605451" w:rsidR="00E80809" w:rsidRPr="006E0261" w:rsidRDefault="00CC49BF" w:rsidP="006E0261">
      <w:pPr>
        <w:spacing w:line="336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6E0261">
        <w:rPr>
          <w:rFonts w:ascii="方正仿宋简体" w:eastAsia="方正仿宋简体" w:hint="eastAsia"/>
          <w:sz w:val="28"/>
          <w:szCs w:val="28"/>
        </w:rPr>
        <w:t>我公司</w:t>
      </w:r>
      <w:r w:rsidR="00D23220" w:rsidRPr="006E0261">
        <w:rPr>
          <w:rFonts w:ascii="方正仿宋简体" w:eastAsia="方正仿宋简体" w:hint="eastAsia"/>
          <w:sz w:val="28"/>
          <w:szCs w:val="28"/>
        </w:rPr>
        <w:t>现持有中华人民共和国特种设备检验检测机构核准证、中国特种设备检验协会特种设备无损检测机构级别评定证书C级、</w:t>
      </w:r>
      <w:r w:rsidR="00FA33BF" w:rsidRPr="006E0261">
        <w:rPr>
          <w:rFonts w:ascii="方正仿宋简体" w:eastAsia="方正仿宋简体" w:hint="eastAsia"/>
          <w:sz w:val="28"/>
          <w:szCs w:val="28"/>
        </w:rPr>
        <w:t>检验检测机构资质认定证书</w:t>
      </w:r>
      <w:r w:rsidR="00D23220" w:rsidRPr="006E0261">
        <w:rPr>
          <w:rFonts w:ascii="方正仿宋简体" w:eastAsia="方正仿宋简体" w:hint="eastAsia"/>
          <w:sz w:val="28"/>
          <w:szCs w:val="28"/>
        </w:rPr>
        <w:t>、辐射安全许可证、质量体系认证证书，环境管理体系认证证书，职业健康安全管理体系认证证书。</w:t>
      </w:r>
    </w:p>
    <w:p w14:paraId="369E8724" w14:textId="11889DA4" w:rsidR="00D23220" w:rsidRPr="006E0261" w:rsidRDefault="00D23220" w:rsidP="006E0261">
      <w:pPr>
        <w:spacing w:line="336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6E0261">
        <w:rPr>
          <w:rFonts w:ascii="方正仿宋简体" w:eastAsia="方正仿宋简体" w:hint="eastAsia"/>
          <w:sz w:val="28"/>
          <w:szCs w:val="28"/>
        </w:rPr>
        <w:t>我公司主营业务为金属材料焊接的无损检测、理化检验试验</w:t>
      </w:r>
      <w:r w:rsidR="003314E8" w:rsidRPr="006E0261">
        <w:rPr>
          <w:rFonts w:ascii="方正仿宋简体" w:eastAsia="方正仿宋简体" w:hint="eastAsia"/>
          <w:sz w:val="28"/>
          <w:szCs w:val="28"/>
        </w:rPr>
        <w:t>：</w:t>
      </w:r>
      <w:r w:rsidR="00E80809" w:rsidRPr="006E0261">
        <w:rPr>
          <w:rFonts w:ascii="方正仿宋简体" w:eastAsia="方正仿宋简体" w:hint="eastAsia"/>
          <w:sz w:val="28"/>
          <w:szCs w:val="28"/>
        </w:rPr>
        <w:t>X</w:t>
      </w:r>
      <w:r w:rsidRPr="006E0261">
        <w:rPr>
          <w:rFonts w:ascii="方正仿宋简体" w:eastAsia="方正仿宋简体" w:hint="eastAsia"/>
          <w:sz w:val="28"/>
          <w:szCs w:val="28"/>
        </w:rPr>
        <w:t>射线检测、超声波检测、</w:t>
      </w:r>
      <w:r w:rsidR="00E80809" w:rsidRPr="006E0261">
        <w:rPr>
          <w:rFonts w:ascii="方正仿宋简体" w:eastAsia="方正仿宋简体" w:hint="eastAsia"/>
          <w:sz w:val="28"/>
          <w:szCs w:val="28"/>
        </w:rPr>
        <w:t>磁粉检测、</w:t>
      </w:r>
      <w:r w:rsidRPr="006E0261">
        <w:rPr>
          <w:rFonts w:ascii="方正仿宋简体" w:eastAsia="方正仿宋简体" w:hint="eastAsia"/>
          <w:sz w:val="28"/>
          <w:szCs w:val="28"/>
        </w:rPr>
        <w:t>渗透检测、涡流检测、测厚检测、光谱分析检验、力学性能试验、金相检验、硬度检验、内窥镜检验、热处理施工</w:t>
      </w:r>
      <w:r w:rsidR="003314E8" w:rsidRPr="006E0261">
        <w:rPr>
          <w:rFonts w:ascii="方正仿宋简体" w:eastAsia="方正仿宋简体" w:hint="eastAsia"/>
          <w:sz w:val="28"/>
          <w:szCs w:val="28"/>
        </w:rPr>
        <w:t>等。</w:t>
      </w:r>
    </w:p>
    <w:p w14:paraId="7AB33B4E" w14:textId="15DC4750" w:rsidR="00D23220" w:rsidRPr="006E0261" w:rsidRDefault="00D23220" w:rsidP="006E0261">
      <w:pPr>
        <w:spacing w:line="336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6E0261">
        <w:rPr>
          <w:rFonts w:ascii="方正仿宋简体" w:eastAsia="方正仿宋简体" w:hint="eastAsia"/>
          <w:sz w:val="28"/>
          <w:szCs w:val="28"/>
        </w:rPr>
        <w:t>目前公司有员工36人，其中大专以上学历的检验检测技术人员34人，现有持证检验人员</w:t>
      </w:r>
      <w:r w:rsidR="00E80809" w:rsidRPr="006E0261">
        <w:rPr>
          <w:rFonts w:ascii="方正仿宋简体" w:eastAsia="方正仿宋简体" w:hint="eastAsia"/>
          <w:sz w:val="28"/>
          <w:szCs w:val="28"/>
        </w:rPr>
        <w:t>27</w:t>
      </w:r>
      <w:r w:rsidRPr="006E0261">
        <w:rPr>
          <w:rFonts w:ascii="方正仿宋简体" w:eastAsia="方正仿宋简体" w:hint="eastAsia"/>
          <w:sz w:val="28"/>
          <w:szCs w:val="28"/>
        </w:rPr>
        <w:t>人，特种设备无损检测Ⅲ级人员</w:t>
      </w:r>
      <w:r w:rsidR="00E80809" w:rsidRPr="006E0261">
        <w:rPr>
          <w:rFonts w:ascii="方正仿宋简体" w:eastAsia="方正仿宋简体" w:hint="eastAsia"/>
          <w:sz w:val="28"/>
          <w:szCs w:val="28"/>
        </w:rPr>
        <w:t>4</w:t>
      </w:r>
      <w:r w:rsidRPr="006E0261">
        <w:rPr>
          <w:rFonts w:ascii="方正仿宋简体" w:eastAsia="方正仿宋简体" w:hint="eastAsia"/>
          <w:sz w:val="28"/>
          <w:szCs w:val="28"/>
        </w:rPr>
        <w:t>人、Ⅱ级人员</w:t>
      </w:r>
      <w:r w:rsidR="00E80809" w:rsidRPr="006E0261">
        <w:rPr>
          <w:rFonts w:ascii="方正仿宋简体" w:eastAsia="方正仿宋简体" w:hint="eastAsia"/>
          <w:sz w:val="28"/>
          <w:szCs w:val="28"/>
        </w:rPr>
        <w:t>23</w:t>
      </w:r>
      <w:r w:rsidRPr="006E0261">
        <w:rPr>
          <w:rFonts w:ascii="方正仿宋简体" w:eastAsia="方正仿宋简体" w:hint="eastAsia"/>
          <w:sz w:val="28"/>
          <w:szCs w:val="28"/>
        </w:rPr>
        <w:t>人。持有电力理化</w:t>
      </w:r>
      <w:r w:rsidR="00E80809" w:rsidRPr="006E0261">
        <w:rPr>
          <w:rFonts w:ascii="方正仿宋简体" w:eastAsia="方正仿宋简体" w:hint="eastAsia"/>
          <w:sz w:val="28"/>
          <w:szCs w:val="28"/>
        </w:rPr>
        <w:t>高级</w:t>
      </w:r>
      <w:r w:rsidRPr="006E0261">
        <w:rPr>
          <w:rFonts w:ascii="方正仿宋简体" w:eastAsia="方正仿宋简体" w:hint="eastAsia"/>
          <w:sz w:val="28"/>
          <w:szCs w:val="28"/>
        </w:rPr>
        <w:t>检验证书</w:t>
      </w:r>
      <w:r w:rsidR="00E80809" w:rsidRPr="006E0261">
        <w:rPr>
          <w:rFonts w:ascii="方正仿宋简体" w:eastAsia="方正仿宋简体" w:hint="eastAsia"/>
          <w:sz w:val="28"/>
          <w:szCs w:val="28"/>
        </w:rPr>
        <w:t>3</w:t>
      </w:r>
      <w:r w:rsidRPr="006E0261">
        <w:rPr>
          <w:rFonts w:ascii="方正仿宋简体" w:eastAsia="方正仿宋简体" w:hint="eastAsia"/>
          <w:sz w:val="28"/>
          <w:szCs w:val="28"/>
        </w:rPr>
        <w:t>人</w:t>
      </w:r>
      <w:r w:rsidR="00E80809" w:rsidRPr="006E0261">
        <w:rPr>
          <w:rFonts w:ascii="方正仿宋简体" w:eastAsia="方正仿宋简体" w:hint="eastAsia"/>
          <w:sz w:val="28"/>
          <w:szCs w:val="28"/>
        </w:rPr>
        <w:t>、理化中级检验证书6人，</w:t>
      </w:r>
      <w:r w:rsidRPr="006E0261">
        <w:rPr>
          <w:rFonts w:ascii="方正仿宋简体" w:eastAsia="方正仿宋简体" w:hint="eastAsia"/>
          <w:sz w:val="28"/>
          <w:szCs w:val="28"/>
        </w:rPr>
        <w:t>热处理资格证书</w:t>
      </w:r>
      <w:r w:rsidR="00E80809" w:rsidRPr="006E0261">
        <w:rPr>
          <w:rFonts w:ascii="方正仿宋简体" w:eastAsia="方正仿宋简体" w:hint="eastAsia"/>
          <w:sz w:val="28"/>
          <w:szCs w:val="28"/>
        </w:rPr>
        <w:t>2</w:t>
      </w:r>
      <w:r w:rsidRPr="006E0261">
        <w:rPr>
          <w:rFonts w:ascii="方正仿宋简体" w:eastAsia="方正仿宋简体" w:hint="eastAsia"/>
          <w:sz w:val="28"/>
          <w:szCs w:val="28"/>
        </w:rPr>
        <w:t>人。</w:t>
      </w:r>
    </w:p>
    <w:p w14:paraId="0782BCDD" w14:textId="6FBBB4C9" w:rsidR="003314E8" w:rsidRPr="006E0261" w:rsidRDefault="00D23220" w:rsidP="006E0261">
      <w:pPr>
        <w:spacing w:line="336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6E0261">
        <w:rPr>
          <w:rFonts w:ascii="方正仿宋简体" w:eastAsia="方正仿宋简体" w:hint="eastAsia"/>
          <w:sz w:val="28"/>
          <w:szCs w:val="28"/>
        </w:rPr>
        <w:t>目前我公司已拥有各类检测和试验仪器设备</w:t>
      </w:r>
      <w:r w:rsidR="00E80809" w:rsidRPr="006E0261">
        <w:rPr>
          <w:rFonts w:ascii="方正仿宋简体" w:eastAsia="方正仿宋简体" w:hint="eastAsia"/>
          <w:sz w:val="28"/>
          <w:szCs w:val="28"/>
        </w:rPr>
        <w:t>90</w:t>
      </w:r>
      <w:r w:rsidRPr="006E0261">
        <w:rPr>
          <w:rFonts w:ascii="方正仿宋简体" w:eastAsia="方正仿宋简体" w:hint="eastAsia"/>
          <w:sz w:val="28"/>
          <w:szCs w:val="28"/>
        </w:rPr>
        <w:t>余台，配置主要有X射线机</w:t>
      </w:r>
      <w:r w:rsidR="00040C1E" w:rsidRPr="006E0261">
        <w:rPr>
          <w:rFonts w:ascii="方正仿宋简体" w:eastAsia="方正仿宋简体" w:hint="eastAsia"/>
          <w:sz w:val="28"/>
          <w:szCs w:val="28"/>
        </w:rPr>
        <w:t>12</w:t>
      </w:r>
      <w:r w:rsidRPr="006E0261">
        <w:rPr>
          <w:rFonts w:ascii="方正仿宋简体" w:eastAsia="方正仿宋简体" w:hint="eastAsia"/>
          <w:sz w:val="28"/>
          <w:szCs w:val="28"/>
        </w:rPr>
        <w:t>台，超声波探伤仪</w:t>
      </w:r>
      <w:r w:rsidR="00040C1E" w:rsidRPr="006E0261">
        <w:rPr>
          <w:rFonts w:ascii="方正仿宋简体" w:eastAsia="方正仿宋简体" w:hint="eastAsia"/>
          <w:sz w:val="28"/>
          <w:szCs w:val="28"/>
        </w:rPr>
        <w:t>9</w:t>
      </w:r>
      <w:r w:rsidRPr="006E0261">
        <w:rPr>
          <w:rFonts w:ascii="方正仿宋简体" w:eastAsia="方正仿宋简体" w:hint="eastAsia"/>
          <w:sz w:val="28"/>
          <w:szCs w:val="28"/>
        </w:rPr>
        <w:t>台，磁粉探伤机5台，硬度仪</w:t>
      </w:r>
      <w:r w:rsidR="00040C1E" w:rsidRPr="006E0261">
        <w:rPr>
          <w:rFonts w:ascii="方正仿宋简体" w:eastAsia="方正仿宋简体" w:hint="eastAsia"/>
          <w:sz w:val="28"/>
          <w:szCs w:val="28"/>
        </w:rPr>
        <w:t>18</w:t>
      </w:r>
      <w:r w:rsidRPr="006E0261">
        <w:rPr>
          <w:rFonts w:ascii="方正仿宋简体" w:eastAsia="方正仿宋简体" w:hint="eastAsia"/>
          <w:sz w:val="28"/>
          <w:szCs w:val="28"/>
        </w:rPr>
        <w:t>台，</w:t>
      </w:r>
      <w:r w:rsidR="00040C1E" w:rsidRPr="006E0261">
        <w:rPr>
          <w:rFonts w:ascii="方正仿宋简体" w:eastAsia="方正仿宋简体" w:hint="eastAsia"/>
          <w:sz w:val="28"/>
          <w:szCs w:val="28"/>
        </w:rPr>
        <w:t>超声波测厚仪15台，</w:t>
      </w:r>
      <w:r w:rsidRPr="006E0261">
        <w:rPr>
          <w:rFonts w:ascii="方正仿宋简体" w:eastAsia="方正仿宋简体" w:hint="eastAsia"/>
          <w:sz w:val="28"/>
          <w:szCs w:val="28"/>
        </w:rPr>
        <w:t>直读式光谱分析仪</w:t>
      </w:r>
      <w:r w:rsidR="00040C1E" w:rsidRPr="006E0261">
        <w:rPr>
          <w:rFonts w:ascii="方正仿宋简体" w:eastAsia="方正仿宋简体" w:hint="eastAsia"/>
          <w:sz w:val="28"/>
          <w:szCs w:val="28"/>
        </w:rPr>
        <w:t>3</w:t>
      </w:r>
      <w:r w:rsidRPr="006E0261">
        <w:rPr>
          <w:rFonts w:ascii="方正仿宋简体" w:eastAsia="方正仿宋简体" w:hint="eastAsia"/>
          <w:sz w:val="28"/>
          <w:szCs w:val="28"/>
        </w:rPr>
        <w:t>台，数码金相显微镜3台，热处理机</w:t>
      </w:r>
      <w:r w:rsidR="00E80809" w:rsidRPr="006E0261">
        <w:rPr>
          <w:rFonts w:ascii="方正仿宋简体" w:eastAsia="方正仿宋简体" w:hint="eastAsia"/>
          <w:sz w:val="28"/>
          <w:szCs w:val="28"/>
        </w:rPr>
        <w:t>3</w:t>
      </w:r>
      <w:r w:rsidRPr="006E0261">
        <w:rPr>
          <w:rFonts w:ascii="方正仿宋简体" w:eastAsia="方正仿宋简体" w:hint="eastAsia"/>
          <w:sz w:val="28"/>
          <w:szCs w:val="28"/>
        </w:rPr>
        <w:t>台。</w:t>
      </w:r>
    </w:p>
    <w:p w14:paraId="731F173C" w14:textId="0411AA43" w:rsidR="002A141E" w:rsidRPr="006E0261" w:rsidRDefault="003314E8" w:rsidP="003314E8">
      <w:pPr>
        <w:tabs>
          <w:tab w:val="left" w:pos="1056"/>
        </w:tabs>
        <w:jc w:val="left"/>
        <w:rPr>
          <w:rFonts w:ascii="方正仿宋简体" w:eastAsia="方正仿宋简体" w:hint="eastAsia"/>
          <w:sz w:val="28"/>
          <w:szCs w:val="28"/>
        </w:rPr>
      </w:pPr>
      <w:r w:rsidRPr="006E0261">
        <w:rPr>
          <w:rFonts w:ascii="方正仿宋简体" w:eastAsia="方正仿宋简体" w:hint="eastAsia"/>
          <w:sz w:val="28"/>
          <w:szCs w:val="28"/>
        </w:rPr>
        <w:tab/>
      </w:r>
    </w:p>
    <w:sectPr w:rsidR="002A141E" w:rsidRPr="006E0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0B786" w14:textId="77777777" w:rsidR="00A43EF9" w:rsidRDefault="00A43EF9" w:rsidP="009B0C74">
      <w:r>
        <w:separator/>
      </w:r>
    </w:p>
  </w:endnote>
  <w:endnote w:type="continuationSeparator" w:id="0">
    <w:p w14:paraId="2F7C1CDC" w14:textId="77777777" w:rsidR="00A43EF9" w:rsidRDefault="00A43EF9" w:rsidP="009B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32C42" w14:textId="77777777" w:rsidR="00A43EF9" w:rsidRDefault="00A43EF9" w:rsidP="009B0C74">
      <w:r>
        <w:separator/>
      </w:r>
    </w:p>
  </w:footnote>
  <w:footnote w:type="continuationSeparator" w:id="0">
    <w:p w14:paraId="17951F87" w14:textId="77777777" w:rsidR="00A43EF9" w:rsidRDefault="00A43EF9" w:rsidP="009B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AB1"/>
    <w:multiLevelType w:val="hybridMultilevel"/>
    <w:tmpl w:val="638EA7A6"/>
    <w:lvl w:ilvl="0" w:tplc="CB38986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71"/>
    <w:rsid w:val="00040C1E"/>
    <w:rsid w:val="0017756A"/>
    <w:rsid w:val="00236930"/>
    <w:rsid w:val="002A141E"/>
    <w:rsid w:val="002A7E13"/>
    <w:rsid w:val="002F32F2"/>
    <w:rsid w:val="003314E8"/>
    <w:rsid w:val="003704D5"/>
    <w:rsid w:val="003C15FA"/>
    <w:rsid w:val="004334E8"/>
    <w:rsid w:val="00435AA8"/>
    <w:rsid w:val="004D3A07"/>
    <w:rsid w:val="006333BB"/>
    <w:rsid w:val="006E0261"/>
    <w:rsid w:val="00765D3D"/>
    <w:rsid w:val="007E1675"/>
    <w:rsid w:val="0080718E"/>
    <w:rsid w:val="00852B7C"/>
    <w:rsid w:val="0085648B"/>
    <w:rsid w:val="009B0C74"/>
    <w:rsid w:val="00A33D57"/>
    <w:rsid w:val="00A43EF9"/>
    <w:rsid w:val="00A96771"/>
    <w:rsid w:val="00AA03AC"/>
    <w:rsid w:val="00B30A15"/>
    <w:rsid w:val="00B71B93"/>
    <w:rsid w:val="00B97BC2"/>
    <w:rsid w:val="00BD10DC"/>
    <w:rsid w:val="00BD47FA"/>
    <w:rsid w:val="00CA49BF"/>
    <w:rsid w:val="00CC2D7D"/>
    <w:rsid w:val="00CC49BF"/>
    <w:rsid w:val="00CF024D"/>
    <w:rsid w:val="00D23220"/>
    <w:rsid w:val="00DA036A"/>
    <w:rsid w:val="00DB2075"/>
    <w:rsid w:val="00DC6654"/>
    <w:rsid w:val="00E433C3"/>
    <w:rsid w:val="00E80809"/>
    <w:rsid w:val="00EA1E58"/>
    <w:rsid w:val="00EF2A4C"/>
    <w:rsid w:val="00FA33BF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12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B0C7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B0C74"/>
  </w:style>
  <w:style w:type="paragraph" w:styleId="a4">
    <w:name w:val="header"/>
    <w:basedOn w:val="a"/>
    <w:link w:val="Char0"/>
    <w:uiPriority w:val="99"/>
    <w:unhideWhenUsed/>
    <w:rsid w:val="009B0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0C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0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0C74"/>
    <w:rPr>
      <w:sz w:val="18"/>
      <w:szCs w:val="18"/>
    </w:rPr>
  </w:style>
  <w:style w:type="character" w:styleId="a6">
    <w:name w:val="Hyperlink"/>
    <w:basedOn w:val="a0"/>
    <w:rsid w:val="00D232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0809"/>
    <w:pPr>
      <w:ind w:firstLineChars="200" w:firstLine="420"/>
    </w:pPr>
  </w:style>
  <w:style w:type="table" w:styleId="a8">
    <w:name w:val="Table Grid"/>
    <w:basedOn w:val="a1"/>
    <w:uiPriority w:val="39"/>
    <w:rsid w:val="00B9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6E026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E02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B0C7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B0C74"/>
  </w:style>
  <w:style w:type="paragraph" w:styleId="a4">
    <w:name w:val="header"/>
    <w:basedOn w:val="a"/>
    <w:link w:val="Char0"/>
    <w:uiPriority w:val="99"/>
    <w:unhideWhenUsed/>
    <w:rsid w:val="009B0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0C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0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0C74"/>
    <w:rPr>
      <w:sz w:val="18"/>
      <w:szCs w:val="18"/>
    </w:rPr>
  </w:style>
  <w:style w:type="character" w:styleId="a6">
    <w:name w:val="Hyperlink"/>
    <w:basedOn w:val="a0"/>
    <w:rsid w:val="00D232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0809"/>
    <w:pPr>
      <w:ind w:firstLineChars="200" w:firstLine="420"/>
    </w:pPr>
  </w:style>
  <w:style w:type="table" w:styleId="a8">
    <w:name w:val="Table Grid"/>
    <w:basedOn w:val="a1"/>
    <w:uiPriority w:val="39"/>
    <w:rsid w:val="00B9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6E026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E0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8158-7FB2-4EBB-A1C2-FDD10C55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User</cp:lastModifiedBy>
  <cp:revision>4</cp:revision>
  <dcterms:created xsi:type="dcterms:W3CDTF">2019-07-17T03:04:00Z</dcterms:created>
  <dcterms:modified xsi:type="dcterms:W3CDTF">2021-01-26T08:16:00Z</dcterms:modified>
</cp:coreProperties>
</file>