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578" w:rsidRDefault="00675F55">
      <w:pPr>
        <w:jc w:val="left"/>
        <w:rPr>
          <w:rFonts w:ascii="方正小标宋简体" w:hAnsi="宋体" w:cs="方正小标宋简体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附件</w:t>
      </w:r>
      <w:r w:rsidR="00FA64D3">
        <w:rPr>
          <w:rFonts w:ascii="宋体" w:hAnsi="宋体" w:cs="宋体" w:hint="eastAsia"/>
          <w:color w:val="000000"/>
          <w:kern w:val="0"/>
          <w:sz w:val="32"/>
          <w:szCs w:val="32"/>
        </w:rPr>
        <w:t>:</w:t>
      </w:r>
    </w:p>
    <w:p w:rsidR="004D7578" w:rsidRDefault="005C2AAB" w:rsidP="005C2AAB">
      <w:pPr>
        <w:spacing w:line="600" w:lineRule="exact"/>
        <w:jc w:val="center"/>
        <w:rPr>
          <w:rFonts w:ascii="方正小标宋简体" w:eastAsia="方正小标宋简体" w:cs="Times New Roman"/>
          <w:color w:val="000000"/>
          <w:sz w:val="32"/>
          <w:szCs w:val="32"/>
        </w:rPr>
      </w:pPr>
      <w:r>
        <w:rPr>
          <w:rFonts w:ascii="方正小标宋简体" w:eastAsia="方正小标宋简体" w:hAnsi="宋体" w:cs="方正小标宋简体" w:hint="eastAsia"/>
          <w:color w:val="000000"/>
          <w:sz w:val="32"/>
          <w:szCs w:val="32"/>
        </w:rPr>
        <w:t>活动</w:t>
      </w:r>
      <w:r w:rsidR="0081250F">
        <w:rPr>
          <w:rFonts w:ascii="方正小标宋简体" w:eastAsia="方正小标宋简体" w:hAnsi="宋体" w:cs="方正小标宋简体" w:hint="eastAsia"/>
          <w:color w:val="000000"/>
          <w:sz w:val="32"/>
          <w:szCs w:val="32"/>
        </w:rPr>
        <w:t>举办</w:t>
      </w:r>
      <w:r>
        <w:rPr>
          <w:rFonts w:ascii="方正小标宋简体" w:eastAsia="方正小标宋简体" w:hAnsi="宋体" w:cs="方正小标宋简体" w:hint="eastAsia"/>
          <w:color w:val="000000"/>
          <w:sz w:val="32"/>
          <w:szCs w:val="32"/>
        </w:rPr>
        <w:t>的具体地点及</w:t>
      </w:r>
      <w:r w:rsidR="00675F55">
        <w:rPr>
          <w:rFonts w:ascii="方正小标宋简体" w:eastAsia="方正小标宋简体" w:hAnsi="宋体" w:cs="方正小标宋简体" w:hint="eastAsia"/>
          <w:color w:val="000000"/>
          <w:sz w:val="32"/>
          <w:szCs w:val="32"/>
        </w:rPr>
        <w:t>乘车路线</w:t>
      </w:r>
    </w:p>
    <w:p w:rsidR="004D7578" w:rsidRDefault="00675F55" w:rsidP="005C2AAB">
      <w:pPr>
        <w:spacing w:line="600" w:lineRule="exact"/>
        <w:jc w:val="center"/>
        <w:rPr>
          <w:rFonts w:ascii="方正小标宋简体" w:eastAsia="方正小标宋简体" w:cs="Times New Roman"/>
          <w:color w:val="000000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color w:val="000000"/>
          <w:sz w:val="32"/>
          <w:szCs w:val="32"/>
        </w:rPr>
        <w:t>（举办城市：福州市）</w:t>
      </w:r>
    </w:p>
    <w:p w:rsidR="004D7578" w:rsidRDefault="00675F55" w:rsidP="005C2AAB">
      <w:pPr>
        <w:widowControl/>
        <w:spacing w:line="600" w:lineRule="exact"/>
        <w:ind w:firstLineChars="200" w:firstLine="600"/>
        <w:jc w:val="left"/>
        <w:rPr>
          <w:rFonts w:ascii="黑体" w:eastAsia="黑体" w:hAnsi="黑体" w:cs="Times New Roman"/>
          <w:color w:val="000000"/>
          <w:sz w:val="30"/>
          <w:szCs w:val="30"/>
        </w:rPr>
      </w:pPr>
      <w:r>
        <w:rPr>
          <w:rFonts w:ascii="黑体" w:eastAsia="黑体" w:hAnsi="黑体" w:cs="黑体" w:hint="eastAsia"/>
          <w:color w:val="000000"/>
          <w:sz w:val="30"/>
          <w:szCs w:val="30"/>
        </w:rPr>
        <w:t>一、报到地点</w:t>
      </w:r>
    </w:p>
    <w:p w:rsidR="004D7578" w:rsidRDefault="00675F55" w:rsidP="005C2AAB">
      <w:pPr>
        <w:pStyle w:val="a3"/>
        <w:spacing w:line="600" w:lineRule="exact"/>
        <w:ind w:firstLineChars="200" w:firstLine="600"/>
        <w:jc w:val="both"/>
        <w:rPr>
          <w:rFonts w:ascii="??????" w:eastAsia="Times New Roman" w:hAnsi="Calibri" w:cs="Times New Roman"/>
          <w:color w:val="000000"/>
          <w:sz w:val="30"/>
          <w:szCs w:val="30"/>
        </w:rPr>
      </w:pPr>
      <w:r>
        <w:rPr>
          <w:rFonts w:ascii="??????" w:eastAsia="Times New Roman" w:hAnsi="Calibri" w:cs="Times New Roman"/>
          <w:color w:val="000000"/>
          <w:sz w:val="30"/>
          <w:szCs w:val="30"/>
        </w:rPr>
        <w:t>福建省特种设备检验研究院连江实训基地</w:t>
      </w:r>
    </w:p>
    <w:p w:rsidR="004D7578" w:rsidRDefault="00675F55" w:rsidP="005C2AAB">
      <w:pPr>
        <w:pStyle w:val="a3"/>
        <w:spacing w:line="600" w:lineRule="exact"/>
        <w:ind w:firstLineChars="200" w:firstLine="600"/>
        <w:jc w:val="both"/>
        <w:rPr>
          <w:rFonts w:ascii="??????" w:eastAsia="Times New Roman" w:cs="Times New Roman"/>
          <w:color w:val="000000"/>
          <w:sz w:val="30"/>
          <w:szCs w:val="30"/>
        </w:rPr>
      </w:pPr>
      <w:r>
        <w:rPr>
          <w:rFonts w:ascii="??????" w:eastAsia="Times New Roman" w:cs="??????"/>
          <w:color w:val="000000"/>
          <w:sz w:val="30"/>
          <w:szCs w:val="30"/>
        </w:rPr>
        <w:t>地址：福州市连江县东湖镇牛栏坪村</w:t>
      </w:r>
      <w:r>
        <w:rPr>
          <w:rFonts w:ascii="??????" w:eastAsia="Times New Roman" w:cs="??????"/>
          <w:color w:val="000000"/>
          <w:sz w:val="30"/>
          <w:szCs w:val="30"/>
        </w:rPr>
        <w:t>104</w:t>
      </w:r>
      <w:r>
        <w:rPr>
          <w:rFonts w:ascii="??????" w:eastAsia="Times New Roman" w:cs="??????"/>
          <w:color w:val="000000"/>
          <w:sz w:val="30"/>
          <w:szCs w:val="30"/>
        </w:rPr>
        <w:t>国道西</w:t>
      </w:r>
      <w:r>
        <w:rPr>
          <w:rFonts w:ascii="??????" w:eastAsia="Times New Roman" w:cs="??????"/>
          <w:color w:val="000000"/>
          <w:sz w:val="30"/>
          <w:szCs w:val="30"/>
        </w:rPr>
        <w:t>100</w:t>
      </w:r>
      <w:r>
        <w:rPr>
          <w:rFonts w:ascii="??????" w:eastAsia="Times New Roman" w:cs="??????"/>
          <w:color w:val="000000"/>
          <w:sz w:val="30"/>
          <w:szCs w:val="30"/>
        </w:rPr>
        <w:t>米处</w:t>
      </w:r>
    </w:p>
    <w:p w:rsidR="004D7578" w:rsidRDefault="00675F55" w:rsidP="005C2AAB">
      <w:pPr>
        <w:pStyle w:val="a3"/>
        <w:spacing w:line="600" w:lineRule="exact"/>
        <w:ind w:firstLineChars="200" w:firstLine="600"/>
        <w:jc w:val="both"/>
        <w:rPr>
          <w:rFonts w:ascii="??????" w:eastAsia="Times New Roman" w:cs="Times New Roman"/>
          <w:color w:val="000000"/>
          <w:sz w:val="30"/>
          <w:szCs w:val="30"/>
        </w:rPr>
      </w:pPr>
      <w:r>
        <w:rPr>
          <w:rFonts w:ascii="??????" w:eastAsia="Times New Roman" w:cs="??????"/>
          <w:color w:val="000000"/>
          <w:sz w:val="30"/>
          <w:szCs w:val="30"/>
        </w:rPr>
        <w:t>前台电话：</w:t>
      </w:r>
      <w:r>
        <w:rPr>
          <w:rFonts w:ascii="??????" w:eastAsia="Times New Roman" w:hAnsi="Calibri" w:cs="??????"/>
          <w:color w:val="000000"/>
          <w:sz w:val="30"/>
          <w:szCs w:val="30"/>
        </w:rPr>
        <w:t>0591-62990599</w:t>
      </w:r>
    </w:p>
    <w:p w:rsidR="004D7578" w:rsidRDefault="00675F55" w:rsidP="005C2AAB">
      <w:pPr>
        <w:pStyle w:val="a3"/>
        <w:spacing w:line="600" w:lineRule="exact"/>
        <w:ind w:firstLineChars="200" w:firstLine="600"/>
        <w:jc w:val="both"/>
        <w:rPr>
          <w:rFonts w:ascii="??????" w:eastAsia="Times New Roman" w:cs="Times New Roman"/>
          <w:color w:val="000000"/>
          <w:sz w:val="30"/>
          <w:szCs w:val="30"/>
        </w:rPr>
      </w:pPr>
      <w:r>
        <w:rPr>
          <w:rFonts w:ascii="??????" w:eastAsia="Times New Roman" w:cs="??????"/>
          <w:color w:val="000000"/>
          <w:sz w:val="30"/>
          <w:szCs w:val="30"/>
        </w:rPr>
        <w:t>联系人及电话：</w:t>
      </w:r>
      <w:r>
        <w:rPr>
          <w:rFonts w:ascii="??????" w:eastAsiaTheme="minorEastAsia" w:cs="??????" w:hint="eastAsia"/>
          <w:color w:val="000000"/>
          <w:sz w:val="30"/>
          <w:szCs w:val="30"/>
        </w:rPr>
        <w:t>郑裕文</w:t>
      </w:r>
      <w:r>
        <w:rPr>
          <w:rFonts w:ascii="??????" w:eastAsia="Times New Roman" w:cs="??????"/>
          <w:color w:val="000000"/>
          <w:sz w:val="30"/>
          <w:szCs w:val="30"/>
        </w:rPr>
        <w:t>（</w:t>
      </w:r>
      <w:r>
        <w:rPr>
          <w:rFonts w:ascii="??????" w:cs="??????" w:hint="eastAsia"/>
          <w:color w:val="000000"/>
          <w:sz w:val="30"/>
          <w:szCs w:val="30"/>
        </w:rPr>
        <w:t>13859851911</w:t>
      </w:r>
      <w:r>
        <w:rPr>
          <w:rFonts w:ascii="??????" w:eastAsia="Times New Roman" w:cs="??????"/>
          <w:color w:val="000000"/>
          <w:sz w:val="30"/>
          <w:szCs w:val="30"/>
        </w:rPr>
        <w:t>）</w:t>
      </w:r>
    </w:p>
    <w:p w:rsidR="004D7578" w:rsidRDefault="00675F55" w:rsidP="005C2AAB">
      <w:pPr>
        <w:widowControl/>
        <w:spacing w:line="600" w:lineRule="exact"/>
        <w:ind w:firstLineChars="200" w:firstLine="600"/>
        <w:jc w:val="left"/>
        <w:rPr>
          <w:rFonts w:ascii="黑体" w:eastAsia="黑体" w:hAnsi="黑体" w:cs="Times New Roman"/>
          <w:color w:val="000000"/>
          <w:sz w:val="30"/>
          <w:szCs w:val="30"/>
        </w:rPr>
      </w:pPr>
      <w:r>
        <w:rPr>
          <w:rFonts w:ascii="黑体" w:eastAsia="黑体" w:hAnsi="黑体" w:cs="黑体" w:hint="eastAsia"/>
          <w:color w:val="000000"/>
          <w:sz w:val="30"/>
          <w:szCs w:val="30"/>
        </w:rPr>
        <w:t>二、乘车路线</w:t>
      </w:r>
    </w:p>
    <w:p w:rsidR="004D7578" w:rsidRPr="005C2AAB" w:rsidRDefault="00675F55" w:rsidP="005C2AAB">
      <w:pPr>
        <w:widowControl/>
        <w:spacing w:line="600" w:lineRule="exact"/>
        <w:ind w:firstLineChars="200" w:firstLine="602"/>
        <w:jc w:val="left"/>
        <w:rPr>
          <w:rFonts w:ascii="仿宋_GB2312" w:eastAsia="仿宋_GB2312" w:cs="Times New Roman" w:hint="eastAsia"/>
          <w:b/>
          <w:bCs/>
          <w:color w:val="000000"/>
          <w:sz w:val="30"/>
          <w:szCs w:val="30"/>
        </w:rPr>
      </w:pPr>
      <w:r w:rsidRPr="005C2AAB">
        <w:rPr>
          <w:rFonts w:ascii="仿宋_GB2312" w:eastAsia="仿宋_GB2312" w:cs="??????" w:hint="eastAsia"/>
          <w:b/>
          <w:bCs/>
          <w:color w:val="000000"/>
          <w:sz w:val="30"/>
          <w:szCs w:val="30"/>
        </w:rPr>
        <w:t>（一）福州长乐机场至基地</w:t>
      </w:r>
    </w:p>
    <w:p w:rsidR="004D7578" w:rsidRDefault="00675F55" w:rsidP="005C2AAB">
      <w:pPr>
        <w:widowControl/>
        <w:spacing w:line="600" w:lineRule="exact"/>
        <w:ind w:firstLineChars="200" w:firstLine="600"/>
        <w:jc w:val="left"/>
        <w:rPr>
          <w:rFonts w:ascii="??????" w:eastAsia="Times New Roman" w:cs="??????"/>
          <w:color w:val="000000"/>
          <w:sz w:val="30"/>
          <w:szCs w:val="30"/>
        </w:rPr>
      </w:pPr>
      <w:r>
        <w:rPr>
          <w:rFonts w:ascii="??????" w:eastAsia="Times New Roman" w:cs="??????"/>
          <w:color w:val="000000"/>
          <w:sz w:val="30"/>
          <w:szCs w:val="30"/>
        </w:rPr>
        <w:t>1</w:t>
      </w:r>
      <w:r>
        <w:rPr>
          <w:rFonts w:ascii="??????" w:eastAsia="Times New Roman" w:cs="??????"/>
          <w:color w:val="000000"/>
          <w:sz w:val="30"/>
          <w:szCs w:val="30"/>
        </w:rPr>
        <w:t>、乘坐机场大巴至连江汽车站，发车时间</w:t>
      </w:r>
      <w:r>
        <w:rPr>
          <w:rFonts w:ascii="??????" w:eastAsia="Times New Roman" w:cs="??????"/>
          <w:color w:val="000000"/>
          <w:sz w:val="30"/>
          <w:szCs w:val="30"/>
        </w:rPr>
        <w:t>7</w:t>
      </w:r>
      <w:r>
        <w:rPr>
          <w:rFonts w:ascii="??????" w:eastAsia="Times New Roman" w:cs="??????"/>
          <w:color w:val="000000"/>
          <w:sz w:val="30"/>
          <w:szCs w:val="30"/>
        </w:rPr>
        <w:t>：</w:t>
      </w:r>
      <w:r>
        <w:rPr>
          <w:rFonts w:ascii="??????" w:eastAsia="Times New Roman" w:cs="??????"/>
          <w:color w:val="000000"/>
          <w:sz w:val="30"/>
          <w:szCs w:val="30"/>
        </w:rPr>
        <w:t>20-21:00</w:t>
      </w:r>
      <w:r>
        <w:rPr>
          <w:rFonts w:ascii="??????" w:eastAsia="Times New Roman" w:cs="??????"/>
          <w:color w:val="000000"/>
          <w:sz w:val="30"/>
          <w:szCs w:val="30"/>
        </w:rPr>
        <w:t>，每</w:t>
      </w:r>
      <w:r>
        <w:rPr>
          <w:rFonts w:ascii="??????" w:eastAsia="Times New Roman" w:cs="??????"/>
          <w:color w:val="000000"/>
          <w:sz w:val="30"/>
          <w:szCs w:val="30"/>
        </w:rPr>
        <w:t>50</w:t>
      </w:r>
      <w:r>
        <w:rPr>
          <w:rFonts w:ascii="??????" w:eastAsia="Times New Roman" w:cs="??????"/>
          <w:color w:val="000000"/>
          <w:sz w:val="30"/>
          <w:szCs w:val="30"/>
        </w:rPr>
        <w:t>分钟一趟班车，用时约</w:t>
      </w:r>
      <w:r>
        <w:rPr>
          <w:rFonts w:ascii="??????" w:eastAsia="Times New Roman" w:cs="??????"/>
          <w:color w:val="000000"/>
          <w:sz w:val="30"/>
          <w:szCs w:val="30"/>
        </w:rPr>
        <w:t>65</w:t>
      </w:r>
      <w:r>
        <w:rPr>
          <w:rFonts w:ascii="??????" w:eastAsia="Times New Roman" w:cs="??????"/>
          <w:color w:val="000000"/>
          <w:sz w:val="30"/>
          <w:szCs w:val="30"/>
        </w:rPr>
        <w:t>分钟，票价</w:t>
      </w:r>
      <w:r>
        <w:rPr>
          <w:rFonts w:ascii="??????" w:eastAsia="Times New Roman" w:cs="??????"/>
          <w:color w:val="000000"/>
          <w:sz w:val="30"/>
          <w:szCs w:val="30"/>
        </w:rPr>
        <w:t>30</w:t>
      </w:r>
      <w:r>
        <w:rPr>
          <w:rFonts w:ascii="??????" w:eastAsia="Times New Roman" w:cs="??????"/>
          <w:color w:val="000000"/>
          <w:sz w:val="30"/>
          <w:szCs w:val="30"/>
        </w:rPr>
        <w:t>元；连江汽车站乘坐潘渡公交专线至牛栏坪村站下车即到（营运时间</w:t>
      </w:r>
      <w:r>
        <w:rPr>
          <w:rFonts w:ascii="??????" w:eastAsia="Times New Roman" w:cs="??????"/>
          <w:color w:val="000000"/>
          <w:sz w:val="30"/>
          <w:szCs w:val="30"/>
        </w:rPr>
        <w:t>7:00-17:00</w:t>
      </w:r>
      <w:r>
        <w:rPr>
          <w:rFonts w:ascii="??????" w:eastAsia="Times New Roman" w:cs="??????"/>
          <w:color w:val="000000"/>
          <w:sz w:val="30"/>
          <w:szCs w:val="30"/>
        </w:rPr>
        <w:t>，约</w:t>
      </w:r>
      <w:r>
        <w:rPr>
          <w:rFonts w:ascii="??????" w:eastAsia="Times New Roman" w:cs="??????"/>
          <w:color w:val="000000"/>
          <w:sz w:val="30"/>
          <w:szCs w:val="30"/>
        </w:rPr>
        <w:t>40</w:t>
      </w:r>
      <w:r>
        <w:rPr>
          <w:rFonts w:ascii="??????" w:eastAsia="Times New Roman" w:cs="??????"/>
          <w:color w:val="000000"/>
          <w:sz w:val="30"/>
          <w:szCs w:val="30"/>
        </w:rPr>
        <w:t>分钟一趟），或乘坐的士前往，费用约</w:t>
      </w:r>
      <w:r>
        <w:rPr>
          <w:rFonts w:ascii="??????" w:eastAsia="Times New Roman" w:cs="??????"/>
          <w:color w:val="000000"/>
          <w:sz w:val="30"/>
          <w:szCs w:val="30"/>
        </w:rPr>
        <w:t>30</w:t>
      </w:r>
      <w:r>
        <w:rPr>
          <w:rFonts w:ascii="??????" w:eastAsia="Times New Roman" w:cs="??????"/>
          <w:color w:val="000000"/>
          <w:sz w:val="30"/>
          <w:szCs w:val="30"/>
        </w:rPr>
        <w:t>元。</w:t>
      </w:r>
    </w:p>
    <w:p w:rsidR="004D7578" w:rsidRDefault="00675F55" w:rsidP="005C2AAB">
      <w:pPr>
        <w:widowControl/>
        <w:spacing w:line="600" w:lineRule="exact"/>
        <w:ind w:firstLineChars="200" w:firstLine="600"/>
        <w:jc w:val="left"/>
        <w:rPr>
          <w:rFonts w:ascii="??????" w:eastAsia="Times New Roman" w:cs="??????"/>
          <w:color w:val="000000"/>
          <w:sz w:val="30"/>
          <w:szCs w:val="30"/>
        </w:rPr>
      </w:pPr>
      <w:r>
        <w:rPr>
          <w:rFonts w:ascii="??????" w:eastAsia="Times New Roman" w:cs="??????"/>
          <w:color w:val="000000"/>
          <w:sz w:val="30"/>
          <w:szCs w:val="30"/>
        </w:rPr>
        <w:t>2</w:t>
      </w:r>
      <w:r>
        <w:rPr>
          <w:rFonts w:ascii="??????" w:eastAsia="Times New Roman" w:cs="??????"/>
          <w:color w:val="000000"/>
          <w:sz w:val="30"/>
          <w:szCs w:val="30"/>
        </w:rPr>
        <w:t>、机场直接打的士前往基地，费用约</w:t>
      </w:r>
      <w:r>
        <w:rPr>
          <w:rFonts w:ascii="??????" w:eastAsia="Times New Roman" w:cs="??????"/>
          <w:color w:val="000000"/>
          <w:sz w:val="30"/>
          <w:szCs w:val="30"/>
        </w:rPr>
        <w:t>250</w:t>
      </w:r>
      <w:r>
        <w:rPr>
          <w:rFonts w:ascii="??????" w:eastAsia="Times New Roman" w:cs="??????"/>
          <w:color w:val="000000"/>
          <w:sz w:val="30"/>
          <w:szCs w:val="30"/>
        </w:rPr>
        <w:t>元，用时约</w:t>
      </w:r>
      <w:r>
        <w:rPr>
          <w:rFonts w:ascii="??????" w:eastAsia="Times New Roman" w:cs="??????"/>
          <w:color w:val="000000"/>
          <w:sz w:val="30"/>
          <w:szCs w:val="30"/>
        </w:rPr>
        <w:t>1</w:t>
      </w:r>
      <w:r>
        <w:rPr>
          <w:rFonts w:ascii="??????" w:eastAsia="Times New Roman" w:cs="??????"/>
          <w:color w:val="000000"/>
          <w:sz w:val="30"/>
          <w:szCs w:val="30"/>
        </w:rPr>
        <w:t>小时。</w:t>
      </w:r>
    </w:p>
    <w:p w:rsidR="004D7578" w:rsidRPr="005C2AAB" w:rsidRDefault="00675F55" w:rsidP="005C2AAB">
      <w:pPr>
        <w:widowControl/>
        <w:spacing w:line="600" w:lineRule="exact"/>
        <w:ind w:firstLineChars="200" w:firstLine="602"/>
        <w:jc w:val="left"/>
        <w:rPr>
          <w:rFonts w:ascii="仿宋_GB2312" w:eastAsia="仿宋_GB2312" w:cs="??????"/>
          <w:b/>
          <w:bCs/>
          <w:color w:val="000000"/>
          <w:sz w:val="30"/>
          <w:szCs w:val="30"/>
        </w:rPr>
      </w:pPr>
      <w:r w:rsidRPr="005C2AAB">
        <w:rPr>
          <w:rFonts w:ascii="仿宋_GB2312" w:eastAsia="仿宋_GB2312" w:cs="??????"/>
          <w:b/>
          <w:bCs/>
          <w:color w:val="000000"/>
          <w:sz w:val="30"/>
          <w:szCs w:val="30"/>
        </w:rPr>
        <w:t>（二）火车站至基地</w:t>
      </w:r>
    </w:p>
    <w:p w:rsidR="004D7578" w:rsidRDefault="00675F55" w:rsidP="005C2AAB">
      <w:pPr>
        <w:widowControl/>
        <w:spacing w:line="600" w:lineRule="exact"/>
        <w:ind w:firstLineChars="200" w:firstLine="600"/>
        <w:jc w:val="left"/>
        <w:rPr>
          <w:rFonts w:ascii="??????" w:eastAsia="Times New Roman" w:cs="??????"/>
          <w:color w:val="000000"/>
          <w:sz w:val="30"/>
          <w:szCs w:val="30"/>
        </w:rPr>
      </w:pPr>
      <w:r>
        <w:rPr>
          <w:rFonts w:ascii="??????" w:eastAsia="Times New Roman" w:cs="??????"/>
          <w:color w:val="000000"/>
          <w:sz w:val="30"/>
          <w:szCs w:val="30"/>
        </w:rPr>
        <w:t>1</w:t>
      </w:r>
      <w:r>
        <w:rPr>
          <w:rFonts w:ascii="??????" w:eastAsia="Times New Roman" w:cs="??????"/>
          <w:color w:val="000000"/>
          <w:sz w:val="30"/>
          <w:szCs w:val="30"/>
        </w:rPr>
        <w:t>、连江火车站至基地</w:t>
      </w:r>
    </w:p>
    <w:p w:rsidR="004D7578" w:rsidRDefault="00675F55" w:rsidP="005C2AAB">
      <w:pPr>
        <w:widowControl/>
        <w:spacing w:line="600" w:lineRule="exact"/>
        <w:ind w:firstLineChars="200" w:firstLine="600"/>
        <w:jc w:val="left"/>
        <w:rPr>
          <w:rFonts w:ascii="??????" w:eastAsia="Times New Roman" w:cs="??????"/>
          <w:color w:val="000000"/>
          <w:sz w:val="30"/>
          <w:szCs w:val="30"/>
        </w:rPr>
      </w:pPr>
      <w:r>
        <w:rPr>
          <w:rFonts w:ascii="??????" w:eastAsia="Times New Roman" w:cs="Times New Roman"/>
          <w:color w:val="000000"/>
          <w:sz w:val="30"/>
          <w:szCs w:val="30"/>
        </w:rPr>
        <w:t>乘坐的士前往基地，费用约</w:t>
      </w:r>
      <w:r>
        <w:rPr>
          <w:rFonts w:ascii="??????" w:eastAsia="Times New Roman" w:cs="Times New Roman"/>
          <w:color w:val="000000"/>
          <w:sz w:val="30"/>
          <w:szCs w:val="30"/>
        </w:rPr>
        <w:t>40</w:t>
      </w:r>
      <w:r>
        <w:rPr>
          <w:rFonts w:ascii="??????" w:eastAsia="Times New Roman" w:cs="Times New Roman"/>
          <w:color w:val="000000"/>
          <w:sz w:val="30"/>
          <w:szCs w:val="30"/>
        </w:rPr>
        <w:t>元。</w:t>
      </w:r>
    </w:p>
    <w:p w:rsidR="004D7578" w:rsidRDefault="00675F55" w:rsidP="005C2AAB">
      <w:pPr>
        <w:widowControl/>
        <w:spacing w:line="600" w:lineRule="exact"/>
        <w:ind w:firstLineChars="200" w:firstLine="600"/>
        <w:jc w:val="left"/>
        <w:rPr>
          <w:rFonts w:ascii="??????" w:eastAsia="Times New Roman" w:cs="Times New Roman"/>
          <w:color w:val="000000"/>
          <w:sz w:val="30"/>
          <w:szCs w:val="30"/>
        </w:rPr>
      </w:pPr>
      <w:r>
        <w:rPr>
          <w:rFonts w:ascii="??????" w:eastAsia="Times New Roman" w:cs="??????"/>
          <w:color w:val="000000"/>
          <w:sz w:val="30"/>
          <w:szCs w:val="30"/>
        </w:rPr>
        <w:t>2</w:t>
      </w:r>
      <w:r>
        <w:rPr>
          <w:rFonts w:ascii="??????" w:eastAsia="Times New Roman" w:cs="??????"/>
          <w:color w:val="000000"/>
          <w:sz w:val="30"/>
          <w:szCs w:val="30"/>
        </w:rPr>
        <w:t>、福州火车</w:t>
      </w:r>
      <w:r>
        <w:rPr>
          <w:rFonts w:ascii="??????" w:cs="??????" w:hint="eastAsia"/>
          <w:color w:val="000000"/>
          <w:sz w:val="30"/>
          <w:szCs w:val="30"/>
        </w:rPr>
        <w:t>北</w:t>
      </w:r>
      <w:r>
        <w:rPr>
          <w:rFonts w:ascii="??????" w:eastAsia="Times New Roman" w:cs="??????"/>
          <w:color w:val="000000"/>
          <w:sz w:val="30"/>
          <w:szCs w:val="30"/>
        </w:rPr>
        <w:t>站（福州站）至基地</w:t>
      </w:r>
    </w:p>
    <w:p w:rsidR="004D7578" w:rsidRDefault="00675F55" w:rsidP="005C2AAB">
      <w:pPr>
        <w:widowControl/>
        <w:spacing w:line="600" w:lineRule="exact"/>
        <w:ind w:firstLineChars="200" w:firstLine="600"/>
        <w:jc w:val="left"/>
        <w:rPr>
          <w:rFonts w:ascii="??????" w:eastAsia="Times New Roman" w:cs="Times New Roman"/>
          <w:color w:val="000000"/>
          <w:sz w:val="30"/>
          <w:szCs w:val="30"/>
        </w:rPr>
      </w:pPr>
      <w:r>
        <w:rPr>
          <w:rFonts w:ascii="??????" w:eastAsia="Times New Roman" w:cs="Times New Roman"/>
          <w:color w:val="000000"/>
          <w:sz w:val="30"/>
          <w:szCs w:val="30"/>
        </w:rPr>
        <w:t>（</w:t>
      </w:r>
      <w:r>
        <w:rPr>
          <w:rFonts w:ascii="??????" w:eastAsia="Times New Roman" w:cs="Times New Roman"/>
          <w:color w:val="000000"/>
          <w:sz w:val="30"/>
          <w:szCs w:val="30"/>
        </w:rPr>
        <w:t>1</w:t>
      </w:r>
      <w:r>
        <w:rPr>
          <w:rFonts w:ascii="??????" w:eastAsia="Times New Roman" w:cs="Times New Roman"/>
          <w:color w:val="000000"/>
          <w:sz w:val="30"/>
          <w:szCs w:val="30"/>
        </w:rPr>
        <w:t>）福州站转乘动车至连江火车站，费用</w:t>
      </w:r>
      <w:r>
        <w:rPr>
          <w:rFonts w:ascii="??????" w:eastAsia="Times New Roman" w:cs="Times New Roman"/>
          <w:color w:val="000000"/>
          <w:sz w:val="30"/>
          <w:szCs w:val="30"/>
        </w:rPr>
        <w:t>10.5</w:t>
      </w:r>
      <w:r>
        <w:rPr>
          <w:rFonts w:ascii="??????" w:eastAsia="Times New Roman" w:cs="Times New Roman"/>
          <w:color w:val="000000"/>
          <w:sz w:val="30"/>
          <w:szCs w:val="30"/>
        </w:rPr>
        <w:t>元，用时</w:t>
      </w:r>
      <w:r>
        <w:rPr>
          <w:rFonts w:ascii="??????" w:eastAsia="Times New Roman" w:cs="Times New Roman"/>
          <w:color w:val="000000"/>
          <w:sz w:val="30"/>
          <w:szCs w:val="30"/>
        </w:rPr>
        <w:t>26</w:t>
      </w:r>
      <w:r>
        <w:rPr>
          <w:rFonts w:ascii="??????" w:eastAsia="Times New Roman" w:cs="Times New Roman"/>
          <w:color w:val="000000"/>
          <w:sz w:val="30"/>
          <w:szCs w:val="30"/>
        </w:rPr>
        <w:t>分钟。出连江动车站，乘坐的士前往基地，费用约</w:t>
      </w:r>
      <w:r>
        <w:rPr>
          <w:rFonts w:ascii="??????" w:eastAsia="Times New Roman" w:cs="Times New Roman"/>
          <w:color w:val="000000"/>
          <w:sz w:val="30"/>
          <w:szCs w:val="30"/>
        </w:rPr>
        <w:t>40</w:t>
      </w:r>
      <w:r>
        <w:rPr>
          <w:rFonts w:ascii="??????" w:eastAsia="Times New Roman" w:cs="Times New Roman"/>
          <w:color w:val="000000"/>
          <w:sz w:val="30"/>
          <w:szCs w:val="30"/>
        </w:rPr>
        <w:t>元。</w:t>
      </w:r>
    </w:p>
    <w:p w:rsidR="004D7578" w:rsidRDefault="005C2AAB" w:rsidP="005C2AAB">
      <w:pPr>
        <w:widowControl/>
        <w:spacing w:line="600" w:lineRule="exact"/>
        <w:ind w:firstLineChars="200" w:firstLine="600"/>
        <w:jc w:val="left"/>
        <w:rPr>
          <w:rFonts w:ascii="??????" w:eastAsia="Times New Roman" w:cs="Times New Roman"/>
          <w:color w:val="000000"/>
          <w:sz w:val="30"/>
          <w:szCs w:val="30"/>
        </w:rPr>
      </w:pPr>
      <w:r>
        <w:rPr>
          <w:rFonts w:ascii="??????" w:eastAsiaTheme="minorEastAsia" w:cs="Times New Roman" w:hint="eastAsia"/>
          <w:color w:val="000000"/>
          <w:sz w:val="30"/>
          <w:szCs w:val="30"/>
        </w:rPr>
        <w:lastRenderedPageBreak/>
        <w:t>（</w:t>
      </w:r>
      <w:r>
        <w:rPr>
          <w:rFonts w:ascii="??????" w:eastAsiaTheme="minorEastAsia" w:cs="Times New Roman" w:hint="eastAsia"/>
          <w:color w:val="000000"/>
          <w:sz w:val="30"/>
          <w:szCs w:val="30"/>
        </w:rPr>
        <w:t>2</w:t>
      </w:r>
      <w:r>
        <w:rPr>
          <w:rFonts w:ascii="??????" w:eastAsiaTheme="minorEastAsia" w:cs="Times New Roman" w:hint="eastAsia"/>
          <w:color w:val="000000"/>
          <w:sz w:val="30"/>
          <w:szCs w:val="30"/>
        </w:rPr>
        <w:t>）</w:t>
      </w:r>
      <w:r w:rsidR="00675F55">
        <w:rPr>
          <w:rFonts w:ascii="??????" w:eastAsia="Times New Roman" w:cs="Times New Roman"/>
          <w:color w:val="000000"/>
          <w:sz w:val="30"/>
          <w:szCs w:val="30"/>
        </w:rPr>
        <w:t>福州站乘坐的士前往连江基地，费用约</w:t>
      </w:r>
      <w:r w:rsidR="00675F55">
        <w:rPr>
          <w:rFonts w:ascii="??????" w:eastAsia="Times New Roman" w:cs="??????"/>
          <w:color w:val="000000"/>
          <w:sz w:val="30"/>
          <w:szCs w:val="30"/>
        </w:rPr>
        <w:t>180</w:t>
      </w:r>
      <w:r w:rsidR="00675F55">
        <w:rPr>
          <w:rFonts w:ascii="??????" w:eastAsia="Times New Roman" w:cs="??????"/>
          <w:color w:val="000000"/>
          <w:sz w:val="30"/>
          <w:szCs w:val="30"/>
        </w:rPr>
        <w:t>元，用时约</w:t>
      </w:r>
      <w:r w:rsidR="00675F55">
        <w:rPr>
          <w:rFonts w:ascii="??????" w:eastAsia="Times New Roman" w:cs="??????"/>
          <w:color w:val="000000"/>
          <w:sz w:val="30"/>
          <w:szCs w:val="30"/>
        </w:rPr>
        <w:t>55</w:t>
      </w:r>
      <w:r w:rsidR="00675F55">
        <w:rPr>
          <w:rFonts w:ascii="??????" w:eastAsia="Times New Roman" w:cs="??????"/>
          <w:color w:val="000000"/>
          <w:sz w:val="30"/>
          <w:szCs w:val="30"/>
        </w:rPr>
        <w:t>分钟。</w:t>
      </w:r>
    </w:p>
    <w:p w:rsidR="004D7578" w:rsidRDefault="00675F55" w:rsidP="005C2AAB">
      <w:pPr>
        <w:widowControl/>
        <w:spacing w:line="600" w:lineRule="exact"/>
        <w:ind w:firstLineChars="200" w:firstLine="600"/>
        <w:jc w:val="left"/>
        <w:rPr>
          <w:rFonts w:ascii="??????" w:eastAsia="Times New Roman" w:cs="Times New Roman"/>
          <w:color w:val="000000"/>
          <w:sz w:val="30"/>
          <w:szCs w:val="30"/>
        </w:rPr>
      </w:pPr>
      <w:r>
        <w:rPr>
          <w:rFonts w:ascii="??????" w:eastAsia="Times New Roman" w:cs="??????"/>
          <w:color w:val="000000"/>
          <w:sz w:val="30"/>
          <w:szCs w:val="30"/>
        </w:rPr>
        <w:t>3</w:t>
      </w:r>
      <w:r>
        <w:rPr>
          <w:rFonts w:ascii="??????" w:eastAsia="Times New Roman" w:cs="??????"/>
          <w:color w:val="000000"/>
          <w:sz w:val="30"/>
          <w:szCs w:val="30"/>
        </w:rPr>
        <w:t>、福州火车南站至基地</w:t>
      </w:r>
    </w:p>
    <w:p w:rsidR="004D7578" w:rsidRDefault="00675F55" w:rsidP="005C2AAB">
      <w:pPr>
        <w:widowControl/>
        <w:spacing w:line="600" w:lineRule="exact"/>
        <w:ind w:firstLineChars="200" w:firstLine="600"/>
        <w:jc w:val="left"/>
        <w:rPr>
          <w:rFonts w:ascii="??????" w:eastAsia="Times New Roman" w:cs="??????"/>
          <w:color w:val="000000"/>
          <w:sz w:val="30"/>
          <w:szCs w:val="30"/>
        </w:rPr>
      </w:pPr>
      <w:r>
        <w:rPr>
          <w:rFonts w:ascii="??????" w:eastAsia="Times New Roman" w:cs="??????"/>
          <w:color w:val="000000"/>
          <w:sz w:val="30"/>
          <w:szCs w:val="30"/>
        </w:rPr>
        <w:t>（</w:t>
      </w:r>
      <w:r>
        <w:rPr>
          <w:rFonts w:ascii="??????" w:eastAsia="Times New Roman" w:cs="??????"/>
          <w:color w:val="000000"/>
          <w:sz w:val="30"/>
          <w:szCs w:val="30"/>
        </w:rPr>
        <w:t>1</w:t>
      </w:r>
      <w:r>
        <w:rPr>
          <w:rFonts w:ascii="??????" w:eastAsia="Times New Roman" w:cs="??????"/>
          <w:color w:val="000000"/>
          <w:sz w:val="30"/>
          <w:szCs w:val="30"/>
        </w:rPr>
        <w:t>）福州火车南站转乘动车至连江火车站，费用</w:t>
      </w:r>
      <w:r>
        <w:rPr>
          <w:rFonts w:ascii="??????" w:eastAsia="Times New Roman" w:cs="??????"/>
          <w:color w:val="000000"/>
          <w:sz w:val="30"/>
          <w:szCs w:val="30"/>
        </w:rPr>
        <w:t>11</w:t>
      </w:r>
      <w:r>
        <w:rPr>
          <w:rFonts w:ascii="??????" w:eastAsia="Times New Roman" w:cs="??????"/>
          <w:color w:val="000000"/>
          <w:sz w:val="30"/>
          <w:szCs w:val="30"/>
        </w:rPr>
        <w:t>元，用时</w:t>
      </w:r>
      <w:r>
        <w:rPr>
          <w:rFonts w:ascii="??????" w:eastAsia="Times New Roman" w:cs="??????"/>
          <w:color w:val="000000"/>
          <w:sz w:val="30"/>
          <w:szCs w:val="30"/>
        </w:rPr>
        <w:t>20</w:t>
      </w:r>
      <w:r>
        <w:rPr>
          <w:rFonts w:ascii="??????" w:eastAsia="Times New Roman" w:cs="??????"/>
          <w:color w:val="000000"/>
          <w:sz w:val="30"/>
          <w:szCs w:val="30"/>
        </w:rPr>
        <w:t>分钟。出连江动车站，乘坐的士前往基地，费用约</w:t>
      </w:r>
      <w:r>
        <w:rPr>
          <w:rFonts w:ascii="??????" w:eastAsia="Times New Roman" w:cs="??????"/>
          <w:color w:val="000000"/>
          <w:sz w:val="30"/>
          <w:szCs w:val="30"/>
        </w:rPr>
        <w:t>40</w:t>
      </w:r>
      <w:r>
        <w:rPr>
          <w:rFonts w:ascii="??????" w:eastAsia="Times New Roman" w:cs="??????"/>
          <w:color w:val="000000"/>
          <w:sz w:val="30"/>
          <w:szCs w:val="30"/>
        </w:rPr>
        <w:t>元。</w:t>
      </w:r>
    </w:p>
    <w:p w:rsidR="004D7578" w:rsidRDefault="00675F55" w:rsidP="005C2AAB">
      <w:pPr>
        <w:widowControl/>
        <w:spacing w:line="600" w:lineRule="exact"/>
        <w:ind w:firstLineChars="200" w:firstLine="600"/>
        <w:jc w:val="left"/>
        <w:rPr>
          <w:rFonts w:ascii="??????" w:eastAsia="Times New Roman" w:cs="??????"/>
          <w:color w:val="000000"/>
          <w:sz w:val="30"/>
          <w:szCs w:val="30"/>
        </w:rPr>
      </w:pPr>
      <w:r>
        <w:rPr>
          <w:rFonts w:ascii="??????" w:eastAsia="Times New Roman" w:cs="??????"/>
          <w:color w:val="000000"/>
          <w:sz w:val="30"/>
          <w:szCs w:val="30"/>
        </w:rPr>
        <w:t>（</w:t>
      </w:r>
      <w:r>
        <w:rPr>
          <w:rFonts w:ascii="??????" w:eastAsia="Times New Roman" w:cs="??????"/>
          <w:color w:val="000000"/>
          <w:sz w:val="30"/>
          <w:szCs w:val="30"/>
        </w:rPr>
        <w:t>2</w:t>
      </w:r>
      <w:r>
        <w:rPr>
          <w:rFonts w:ascii="??????" w:eastAsia="Times New Roman" w:cs="??????"/>
          <w:color w:val="000000"/>
          <w:sz w:val="30"/>
          <w:szCs w:val="30"/>
        </w:rPr>
        <w:t>）福州火车南站乘坐出租车至基地，费用约</w:t>
      </w:r>
      <w:r>
        <w:rPr>
          <w:rFonts w:ascii="??????" w:eastAsia="Times New Roman" w:cs="??????"/>
          <w:color w:val="000000"/>
          <w:sz w:val="30"/>
          <w:szCs w:val="30"/>
        </w:rPr>
        <w:t>1</w:t>
      </w:r>
      <w:r>
        <w:rPr>
          <w:rFonts w:ascii="??????" w:cs="??????"/>
          <w:color w:val="000000"/>
          <w:sz w:val="30"/>
          <w:szCs w:val="30"/>
        </w:rPr>
        <w:t>8</w:t>
      </w:r>
      <w:r>
        <w:rPr>
          <w:rFonts w:ascii="??????" w:eastAsia="Times New Roman" w:cs="??????"/>
          <w:color w:val="000000"/>
          <w:sz w:val="30"/>
          <w:szCs w:val="30"/>
        </w:rPr>
        <w:t>0</w:t>
      </w:r>
      <w:r>
        <w:rPr>
          <w:rFonts w:ascii="??????" w:eastAsia="Times New Roman" w:cs="??????"/>
          <w:color w:val="000000"/>
          <w:sz w:val="30"/>
          <w:szCs w:val="30"/>
        </w:rPr>
        <w:t>元，用时约</w:t>
      </w:r>
      <w:r>
        <w:rPr>
          <w:rFonts w:ascii="??????" w:cs="??????"/>
          <w:color w:val="000000"/>
          <w:sz w:val="30"/>
          <w:szCs w:val="30"/>
        </w:rPr>
        <w:t>6</w:t>
      </w:r>
      <w:r>
        <w:rPr>
          <w:rFonts w:ascii="??????" w:eastAsia="Times New Roman" w:cs="??????"/>
          <w:color w:val="000000"/>
          <w:sz w:val="30"/>
          <w:szCs w:val="30"/>
        </w:rPr>
        <w:t>0</w:t>
      </w:r>
      <w:r>
        <w:rPr>
          <w:rFonts w:ascii="??????" w:eastAsia="Times New Roman" w:cs="??????"/>
          <w:color w:val="000000"/>
          <w:sz w:val="30"/>
          <w:szCs w:val="30"/>
        </w:rPr>
        <w:t>分钟。</w:t>
      </w:r>
    </w:p>
    <w:p w:rsidR="004D7578" w:rsidRPr="005C2AAB" w:rsidRDefault="00675F55" w:rsidP="005C2AAB">
      <w:pPr>
        <w:widowControl/>
        <w:spacing w:line="600" w:lineRule="exact"/>
        <w:ind w:firstLineChars="200" w:firstLine="602"/>
        <w:jc w:val="left"/>
        <w:rPr>
          <w:rFonts w:ascii="仿宋_GB2312" w:eastAsia="仿宋_GB2312" w:cs="??????"/>
          <w:b/>
          <w:bCs/>
          <w:color w:val="000000"/>
          <w:sz w:val="30"/>
          <w:szCs w:val="30"/>
        </w:rPr>
      </w:pPr>
      <w:r w:rsidRPr="005C2AAB">
        <w:rPr>
          <w:rFonts w:ascii="仿宋_GB2312" w:eastAsia="仿宋_GB2312" w:cs="??????"/>
          <w:b/>
          <w:bCs/>
          <w:color w:val="000000"/>
          <w:sz w:val="30"/>
          <w:szCs w:val="30"/>
        </w:rPr>
        <w:t>（三）自驾路线</w:t>
      </w:r>
    </w:p>
    <w:p w:rsidR="004D7578" w:rsidRDefault="00675F55" w:rsidP="005C2AAB">
      <w:pPr>
        <w:widowControl/>
        <w:spacing w:line="600" w:lineRule="exact"/>
        <w:ind w:firstLineChars="200" w:firstLine="600"/>
        <w:jc w:val="left"/>
        <w:rPr>
          <w:rFonts w:ascii="??????" w:cs="??????"/>
          <w:color w:val="000000"/>
          <w:sz w:val="30"/>
          <w:szCs w:val="30"/>
        </w:rPr>
      </w:pPr>
      <w:r>
        <w:rPr>
          <w:rFonts w:ascii="??????" w:eastAsia="Times New Roman" w:cs="??????"/>
          <w:color w:val="000000"/>
          <w:sz w:val="30"/>
          <w:szCs w:val="30"/>
        </w:rPr>
        <w:t>请直接导航至福建省特种设备检验研究院连江实训基地，进入基地右拐停车场停车</w:t>
      </w:r>
      <w:r>
        <w:rPr>
          <w:rFonts w:ascii="??????" w:cs="??????" w:hint="eastAsia"/>
          <w:color w:val="000000"/>
          <w:sz w:val="30"/>
          <w:szCs w:val="30"/>
        </w:rPr>
        <w:t>。</w:t>
      </w:r>
      <w:bookmarkStart w:id="0" w:name="_GoBack"/>
      <w:bookmarkEnd w:id="0"/>
    </w:p>
    <w:sectPr w:rsidR="004D7578" w:rsidSect="00A272D0">
      <w:footerReference w:type="default" r:id="rId8"/>
      <w:pgSz w:w="11906" w:h="16838"/>
      <w:pgMar w:top="1701" w:right="1644" w:bottom="1701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3E0" w:rsidRDefault="005503E0">
      <w:r>
        <w:separator/>
      </w:r>
    </w:p>
  </w:endnote>
  <w:endnote w:type="continuationSeparator" w:id="0">
    <w:p w:rsidR="005503E0" w:rsidRDefault="00550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??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578" w:rsidRDefault="00A272D0">
    <w:pPr>
      <w:pStyle w:val="a5"/>
      <w:jc w:val="center"/>
    </w:pPr>
    <w:r w:rsidRPr="00A272D0">
      <w:fldChar w:fldCharType="begin"/>
    </w:r>
    <w:r w:rsidR="00675F55">
      <w:instrText xml:space="preserve"> PAGE   \* MERGEFORMAT </w:instrText>
    </w:r>
    <w:r w:rsidRPr="00A272D0">
      <w:fldChar w:fldCharType="separate"/>
    </w:r>
    <w:r w:rsidR="0081250F" w:rsidRPr="0081250F">
      <w:rPr>
        <w:noProof/>
        <w:lang w:val="zh-CN"/>
      </w:rPr>
      <w:t>1</w:t>
    </w:r>
    <w:r>
      <w:rPr>
        <w:lang w:val="zh-CN"/>
      </w:rPr>
      <w:fldChar w:fldCharType="end"/>
    </w:r>
  </w:p>
  <w:p w:rsidR="004D7578" w:rsidRDefault="004D757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3E0" w:rsidRDefault="005503E0">
      <w:r>
        <w:separator/>
      </w:r>
    </w:p>
  </w:footnote>
  <w:footnote w:type="continuationSeparator" w:id="0">
    <w:p w:rsidR="005503E0" w:rsidRDefault="005503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11A97A0"/>
    <w:multiLevelType w:val="singleLevel"/>
    <w:tmpl w:val="F11A97A0"/>
    <w:lvl w:ilvl="0">
      <w:start w:val="2"/>
      <w:numFmt w:val="decimal"/>
      <w:suff w:val="nothing"/>
      <w:lvlText w:val="（%1）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0493"/>
    <w:rsid w:val="0000264D"/>
    <w:rsid w:val="0000601B"/>
    <w:rsid w:val="00011BC9"/>
    <w:rsid w:val="00047B3A"/>
    <w:rsid w:val="00055E62"/>
    <w:rsid w:val="00056609"/>
    <w:rsid w:val="0006059C"/>
    <w:rsid w:val="00083C16"/>
    <w:rsid w:val="000B6EA9"/>
    <w:rsid w:val="000D0524"/>
    <w:rsid w:val="000E5955"/>
    <w:rsid w:val="0011250C"/>
    <w:rsid w:val="0011351C"/>
    <w:rsid w:val="00132B85"/>
    <w:rsid w:val="0016528F"/>
    <w:rsid w:val="00173707"/>
    <w:rsid w:val="00184FD7"/>
    <w:rsid w:val="001C1551"/>
    <w:rsid w:val="001D27F3"/>
    <w:rsid w:val="001F77F1"/>
    <w:rsid w:val="00201E71"/>
    <w:rsid w:val="002059B7"/>
    <w:rsid w:val="00210FF4"/>
    <w:rsid w:val="00220AB9"/>
    <w:rsid w:val="002270D4"/>
    <w:rsid w:val="00230CE1"/>
    <w:rsid w:val="00247588"/>
    <w:rsid w:val="00264740"/>
    <w:rsid w:val="00280666"/>
    <w:rsid w:val="002A23A6"/>
    <w:rsid w:val="002C58A9"/>
    <w:rsid w:val="002E32E9"/>
    <w:rsid w:val="0031066C"/>
    <w:rsid w:val="003130D3"/>
    <w:rsid w:val="003218B1"/>
    <w:rsid w:val="003221DB"/>
    <w:rsid w:val="00333036"/>
    <w:rsid w:val="00365D00"/>
    <w:rsid w:val="00366AAE"/>
    <w:rsid w:val="003F3317"/>
    <w:rsid w:val="004028EA"/>
    <w:rsid w:val="00416997"/>
    <w:rsid w:val="00441258"/>
    <w:rsid w:val="00460B9B"/>
    <w:rsid w:val="004648DF"/>
    <w:rsid w:val="00473DEE"/>
    <w:rsid w:val="004826B9"/>
    <w:rsid w:val="004B3ABC"/>
    <w:rsid w:val="004C391A"/>
    <w:rsid w:val="004D1DAE"/>
    <w:rsid w:val="004D6AD9"/>
    <w:rsid w:val="004D7578"/>
    <w:rsid w:val="004E639D"/>
    <w:rsid w:val="004F14FD"/>
    <w:rsid w:val="00503056"/>
    <w:rsid w:val="005110C2"/>
    <w:rsid w:val="00517DC3"/>
    <w:rsid w:val="00536BFE"/>
    <w:rsid w:val="0054371D"/>
    <w:rsid w:val="005503E0"/>
    <w:rsid w:val="00571101"/>
    <w:rsid w:val="005846BB"/>
    <w:rsid w:val="005A13E6"/>
    <w:rsid w:val="005C2AAB"/>
    <w:rsid w:val="005C4FAE"/>
    <w:rsid w:val="005C57A2"/>
    <w:rsid w:val="005D5137"/>
    <w:rsid w:val="005F2E10"/>
    <w:rsid w:val="00611DF6"/>
    <w:rsid w:val="006136AD"/>
    <w:rsid w:val="00620667"/>
    <w:rsid w:val="00625DC2"/>
    <w:rsid w:val="0064093E"/>
    <w:rsid w:val="00642213"/>
    <w:rsid w:val="0065141C"/>
    <w:rsid w:val="0065157C"/>
    <w:rsid w:val="0065627A"/>
    <w:rsid w:val="006575D4"/>
    <w:rsid w:val="00660493"/>
    <w:rsid w:val="00672FD7"/>
    <w:rsid w:val="00675F55"/>
    <w:rsid w:val="006835BE"/>
    <w:rsid w:val="006A14E1"/>
    <w:rsid w:val="006C0887"/>
    <w:rsid w:val="006C35D9"/>
    <w:rsid w:val="006C7745"/>
    <w:rsid w:val="00733F27"/>
    <w:rsid w:val="00740612"/>
    <w:rsid w:val="007532CD"/>
    <w:rsid w:val="00771BD0"/>
    <w:rsid w:val="0079359D"/>
    <w:rsid w:val="007B43BB"/>
    <w:rsid w:val="007C29E8"/>
    <w:rsid w:val="007D748D"/>
    <w:rsid w:val="0081250F"/>
    <w:rsid w:val="00823268"/>
    <w:rsid w:val="008313D3"/>
    <w:rsid w:val="00833930"/>
    <w:rsid w:val="008510FE"/>
    <w:rsid w:val="008606DA"/>
    <w:rsid w:val="00860A81"/>
    <w:rsid w:val="008708D7"/>
    <w:rsid w:val="0087422E"/>
    <w:rsid w:val="00884255"/>
    <w:rsid w:val="008943B5"/>
    <w:rsid w:val="008A3BF5"/>
    <w:rsid w:val="008A77AD"/>
    <w:rsid w:val="008C1CEC"/>
    <w:rsid w:val="008C6FF1"/>
    <w:rsid w:val="008D31B3"/>
    <w:rsid w:val="00910180"/>
    <w:rsid w:val="00913CAC"/>
    <w:rsid w:val="0092436F"/>
    <w:rsid w:val="00937F42"/>
    <w:rsid w:val="009535D2"/>
    <w:rsid w:val="00964E5B"/>
    <w:rsid w:val="00997299"/>
    <w:rsid w:val="009A253A"/>
    <w:rsid w:val="009A44F7"/>
    <w:rsid w:val="009C118C"/>
    <w:rsid w:val="009C12BA"/>
    <w:rsid w:val="009C7610"/>
    <w:rsid w:val="009C7910"/>
    <w:rsid w:val="009D414E"/>
    <w:rsid w:val="009F5E71"/>
    <w:rsid w:val="00A160E2"/>
    <w:rsid w:val="00A2176C"/>
    <w:rsid w:val="00A2198C"/>
    <w:rsid w:val="00A2493A"/>
    <w:rsid w:val="00A272D0"/>
    <w:rsid w:val="00A36510"/>
    <w:rsid w:val="00A53C93"/>
    <w:rsid w:val="00A60361"/>
    <w:rsid w:val="00A75BF2"/>
    <w:rsid w:val="00A763F9"/>
    <w:rsid w:val="00AB0FE5"/>
    <w:rsid w:val="00AB2B95"/>
    <w:rsid w:val="00AD57EF"/>
    <w:rsid w:val="00AF3416"/>
    <w:rsid w:val="00B2009B"/>
    <w:rsid w:val="00B37300"/>
    <w:rsid w:val="00B900D7"/>
    <w:rsid w:val="00BA713F"/>
    <w:rsid w:val="00BA7A38"/>
    <w:rsid w:val="00BE7A0C"/>
    <w:rsid w:val="00C00771"/>
    <w:rsid w:val="00C05AC7"/>
    <w:rsid w:val="00C37DE2"/>
    <w:rsid w:val="00C80DED"/>
    <w:rsid w:val="00CA2DA1"/>
    <w:rsid w:val="00CB5E51"/>
    <w:rsid w:val="00CC4B91"/>
    <w:rsid w:val="00CE7D9B"/>
    <w:rsid w:val="00CF6887"/>
    <w:rsid w:val="00D23799"/>
    <w:rsid w:val="00D23F54"/>
    <w:rsid w:val="00D60823"/>
    <w:rsid w:val="00D72927"/>
    <w:rsid w:val="00D8113F"/>
    <w:rsid w:val="00DA7D21"/>
    <w:rsid w:val="00DB485F"/>
    <w:rsid w:val="00DD194E"/>
    <w:rsid w:val="00DD4969"/>
    <w:rsid w:val="00DD519E"/>
    <w:rsid w:val="00DE0C3F"/>
    <w:rsid w:val="00DE6435"/>
    <w:rsid w:val="00E41459"/>
    <w:rsid w:val="00E637EB"/>
    <w:rsid w:val="00ED34FB"/>
    <w:rsid w:val="00EE4E17"/>
    <w:rsid w:val="00F0298C"/>
    <w:rsid w:val="00F20C44"/>
    <w:rsid w:val="00F25240"/>
    <w:rsid w:val="00F33F8E"/>
    <w:rsid w:val="00F42DBA"/>
    <w:rsid w:val="00F45BFB"/>
    <w:rsid w:val="00F76F0E"/>
    <w:rsid w:val="00F92C4F"/>
    <w:rsid w:val="00FA64D3"/>
    <w:rsid w:val="00FB09FF"/>
    <w:rsid w:val="00FB3743"/>
    <w:rsid w:val="00FC0FEF"/>
    <w:rsid w:val="0447655B"/>
    <w:rsid w:val="29997F4B"/>
    <w:rsid w:val="2D51137F"/>
    <w:rsid w:val="32320BC5"/>
    <w:rsid w:val="342B4437"/>
    <w:rsid w:val="38591D31"/>
    <w:rsid w:val="3B0E2767"/>
    <w:rsid w:val="4EA801AB"/>
    <w:rsid w:val="5E646253"/>
    <w:rsid w:val="628458D3"/>
    <w:rsid w:val="6B5F7D62"/>
    <w:rsid w:val="6DF61C9B"/>
    <w:rsid w:val="707B21F4"/>
    <w:rsid w:val="71241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semiHidden="0" w:unhideWhenUsed="0"/>
    <w:lsdException w:name="Subtitle" w:locked="1" w:semiHidden="0" w:uiPriority="0" w:unhideWhenUsed="0" w:qFormat="1"/>
    <w:lsdException w:name="Hyperlink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/>
    <w:lsdException w:name="Balloon Text" w:unhideWhenUsed="0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D0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A272D0"/>
    <w:pPr>
      <w:spacing w:line="380" w:lineRule="exact"/>
      <w:jc w:val="center"/>
    </w:pPr>
    <w:rPr>
      <w:rFonts w:ascii="宋体" w:hAnsi="宋体" w:cs="宋体"/>
      <w:sz w:val="24"/>
      <w:szCs w:val="24"/>
    </w:rPr>
  </w:style>
  <w:style w:type="paragraph" w:styleId="a4">
    <w:name w:val="Balloon Text"/>
    <w:basedOn w:val="a"/>
    <w:link w:val="Char0"/>
    <w:uiPriority w:val="99"/>
    <w:semiHidden/>
    <w:rsid w:val="00A272D0"/>
    <w:rPr>
      <w:sz w:val="18"/>
      <w:szCs w:val="18"/>
    </w:rPr>
  </w:style>
  <w:style w:type="paragraph" w:styleId="a5">
    <w:name w:val="footer"/>
    <w:basedOn w:val="a"/>
    <w:link w:val="Char1"/>
    <w:uiPriority w:val="99"/>
    <w:rsid w:val="00A272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rsid w:val="00A272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rsid w:val="00A272D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99"/>
    <w:qFormat/>
    <w:rsid w:val="00A272D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rsid w:val="00A272D0"/>
    <w:rPr>
      <w:rFonts w:cs="Times New Roman"/>
      <w:color w:val="0000FF"/>
      <w:u w:val="single"/>
    </w:rPr>
  </w:style>
  <w:style w:type="character" w:customStyle="1" w:styleId="Char">
    <w:name w:val="正文文本 Char"/>
    <w:basedOn w:val="a0"/>
    <w:link w:val="a3"/>
    <w:uiPriority w:val="99"/>
    <w:qFormat/>
    <w:locked/>
    <w:rsid w:val="00A272D0"/>
    <w:rPr>
      <w:rFonts w:ascii="宋体" w:eastAsia="宋体" w:hAnsi="宋体" w:cs="宋体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sid w:val="00A272D0"/>
    <w:rPr>
      <w:rFonts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locked/>
    <w:rsid w:val="00A272D0"/>
    <w:rPr>
      <w:rFonts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locked/>
    <w:rsid w:val="00A272D0"/>
    <w:rPr>
      <w:rFonts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sid w:val="00A272D0"/>
    <w:rPr>
      <w:rFonts w:cs="Times New Roman"/>
    </w:rPr>
  </w:style>
  <w:style w:type="paragraph" w:customStyle="1" w:styleId="default">
    <w:name w:val="default"/>
    <w:basedOn w:val="a"/>
    <w:uiPriority w:val="99"/>
    <w:qFormat/>
    <w:rsid w:val="00A272D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fontstyle01">
    <w:name w:val="fontstyle01"/>
    <w:basedOn w:val="a0"/>
    <w:uiPriority w:val="99"/>
    <w:qFormat/>
    <w:rsid w:val="00A272D0"/>
    <w:rPr>
      <w:rFonts w:ascii="宋体" w:eastAsia="宋体" w:hAnsi="宋体" w:cs="宋体"/>
      <w:color w:val="000000"/>
      <w:sz w:val="28"/>
      <w:szCs w:val="28"/>
    </w:rPr>
  </w:style>
  <w:style w:type="paragraph" w:customStyle="1" w:styleId="p0">
    <w:name w:val="p0"/>
    <w:basedOn w:val="a"/>
    <w:uiPriority w:val="99"/>
    <w:qFormat/>
    <w:rsid w:val="00A272D0"/>
    <w:pPr>
      <w:widowControl/>
    </w:pPr>
    <w:rPr>
      <w:rFonts w:ascii="Times New Roman" w:hAnsi="Times New Roman" w:cs="Times New Roman"/>
      <w:kern w:val="0"/>
    </w:rPr>
  </w:style>
  <w:style w:type="character" w:customStyle="1" w:styleId="transit-line-target-be">
    <w:name w:val="transit-line-target-be"/>
    <w:basedOn w:val="a0"/>
    <w:uiPriority w:val="99"/>
    <w:qFormat/>
    <w:rsid w:val="00A272D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semiHidden="0" w:unhideWhenUsed="0"/>
    <w:lsdException w:name="Subtitle" w:locked="1" w:semiHidden="0" w:uiPriority="0" w:unhideWhenUsed="0" w:qFormat="1"/>
    <w:lsdException w:name="Hyperlink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/>
    <w:lsdException w:name="Balloon Text" w:unhideWhenUsed="0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pPr>
      <w:spacing w:line="380" w:lineRule="exact"/>
      <w:jc w:val="center"/>
    </w:pPr>
    <w:rPr>
      <w:rFonts w:ascii="宋体" w:hAnsi="宋体" w:cs="宋体"/>
      <w:sz w:val="24"/>
      <w:szCs w:val="24"/>
    </w:rPr>
  </w:style>
  <w:style w:type="paragraph" w:styleId="a4">
    <w:name w:val="Balloon Text"/>
    <w:basedOn w:val="a"/>
    <w:link w:val="Char0"/>
    <w:uiPriority w:val="99"/>
    <w:semiHidden/>
    <w:rPr>
      <w:sz w:val="18"/>
      <w:szCs w:val="18"/>
    </w:rPr>
  </w:style>
  <w:style w:type="paragraph" w:styleId="a5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99"/>
    <w:qFormat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rPr>
      <w:rFonts w:cs="Times New Roman"/>
      <w:color w:val="0000FF"/>
      <w:u w:val="single"/>
    </w:rPr>
  </w:style>
  <w:style w:type="character" w:customStyle="1" w:styleId="Char">
    <w:name w:val="正文文本 Char"/>
    <w:basedOn w:val="a0"/>
    <w:link w:val="a3"/>
    <w:uiPriority w:val="99"/>
    <w:qFormat/>
    <w:locked/>
    <w:rPr>
      <w:rFonts w:ascii="宋体" w:eastAsia="宋体" w:hAnsi="宋体" w:cs="宋体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locked/>
    <w:rPr>
      <w:rFonts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locked/>
    <w:rPr>
      <w:rFonts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Pr>
      <w:rFonts w:cs="Times New Roman"/>
    </w:rPr>
  </w:style>
  <w:style w:type="paragraph" w:customStyle="1" w:styleId="default">
    <w:name w:val="default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fontstyle01">
    <w:name w:val="fontstyle01"/>
    <w:basedOn w:val="a0"/>
    <w:uiPriority w:val="99"/>
    <w:qFormat/>
    <w:rPr>
      <w:rFonts w:ascii="宋体" w:eastAsia="宋体" w:hAnsi="宋体" w:cs="宋体"/>
      <w:color w:val="000000"/>
      <w:sz w:val="28"/>
      <w:szCs w:val="28"/>
    </w:rPr>
  </w:style>
  <w:style w:type="paragraph" w:customStyle="1" w:styleId="p0">
    <w:name w:val="p0"/>
    <w:basedOn w:val="a"/>
    <w:uiPriority w:val="99"/>
    <w:qFormat/>
    <w:pPr>
      <w:widowControl/>
    </w:pPr>
    <w:rPr>
      <w:rFonts w:ascii="Times New Roman" w:hAnsi="Times New Roman" w:cs="Times New Roman"/>
      <w:kern w:val="0"/>
    </w:rPr>
  </w:style>
  <w:style w:type="character" w:customStyle="1" w:styleId="transit-line-target-be">
    <w:name w:val="transit-line-target-be"/>
    <w:basedOn w:val="a0"/>
    <w:uiPriority w:val="99"/>
    <w:qFormat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</Words>
  <Characters>502</Characters>
  <Application>Microsoft Office Word</Application>
  <DocSecurity>0</DocSecurity>
  <Lines>4</Lines>
  <Paragraphs>1</Paragraphs>
  <ScaleCrop>false</ScaleCrop>
  <Company>Lenovo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huangkaihong</dc:creator>
  <cp:lastModifiedBy>林琳</cp:lastModifiedBy>
  <cp:revision>15</cp:revision>
  <cp:lastPrinted>2019-03-14T01:33:00Z</cp:lastPrinted>
  <dcterms:created xsi:type="dcterms:W3CDTF">2020-10-10T02:26:00Z</dcterms:created>
  <dcterms:modified xsi:type="dcterms:W3CDTF">2021-03-11T05:49:00Z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