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4" w:lineRule="exact"/>
        <w:jc w:val="left"/>
        <w:rPr>
          <w:rFonts w:hint="eastAsia" w:ascii="黑体" w:hAnsi="黑体" w:eastAsia="黑体"/>
          <w:sz w:val="32"/>
          <w:szCs w:val="32"/>
        </w:rPr>
      </w:pPr>
    </w:p>
    <w:p>
      <w:pPr>
        <w:pStyle w:val="93"/>
        <w:ind w:right="26" w:rightChars="12"/>
        <w:sectPr>
          <w:headerReference r:id="rId3" w:type="default"/>
          <w:footerReference r:id="rId4" w:type="even"/>
          <w:pgSz w:w="11906" w:h="16838"/>
          <w:pgMar w:top="1440" w:right="1080" w:bottom="1440" w:left="1080" w:header="851" w:footer="992" w:gutter="0"/>
          <w:cols w:space="720" w:num="1"/>
          <w:titlePg/>
          <w:docGrid w:type="lines" w:linePitch="312" w:charSpace="0"/>
        </w:sectPr>
      </w:pPr>
      <w:r>
        <mc:AlternateContent>
          <mc:Choice Requires="wps">
            <w:drawing>
              <wp:anchor distT="0" distB="0" distL="114300" distR="114300" simplePos="0" relativeHeight="251695104" behindDoc="0" locked="0" layoutInCell="1" allowOverlap="1">
                <wp:simplePos x="0" y="0"/>
                <wp:positionH relativeFrom="column">
                  <wp:posOffset>116205</wp:posOffset>
                </wp:positionH>
                <wp:positionV relativeFrom="paragraph">
                  <wp:posOffset>2299335</wp:posOffset>
                </wp:positionV>
                <wp:extent cx="5802630" cy="285750"/>
                <wp:effectExtent l="0" t="0" r="13970" b="1905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5802630" cy="285750"/>
                        </a:xfrm>
                        <a:prstGeom prst="rect">
                          <a:avLst/>
                        </a:prstGeom>
                        <a:solidFill>
                          <a:srgbClr val="FFFFFF"/>
                        </a:solidFill>
                        <a:ln>
                          <a:noFill/>
                        </a:ln>
                        <a:effectLst/>
                      </wps:spPr>
                      <wps:txbx>
                        <w:txbxContent>
                          <w:p>
                            <w:pPr>
                              <w:pStyle w:val="97"/>
                              <w:ind w:right="0"/>
                              <w:rPr>
                                <w:rFonts w:eastAsia="方正书宋简体"/>
                              </w:rPr>
                            </w:pPr>
                            <w:r>
                              <w:rPr>
                                <w:rFonts w:hint="eastAsia"/>
                              </w:rPr>
                              <w:t>T/CPASE</w:t>
                            </w:r>
                            <w:r>
                              <w:t xml:space="preserve"> </w:t>
                            </w:r>
                            <w:r>
                              <w:rPr>
                                <w:rFonts w:hint="eastAsia"/>
                                <w:lang w:val="en-US" w:eastAsia="zh-Hans"/>
                              </w:rPr>
                              <w:t>M</w:t>
                            </w:r>
                            <w:r>
                              <w:rPr>
                                <w:rFonts w:hint="eastAsia"/>
                              </w:rPr>
                              <w:t xml:space="preserve"> 01</w:t>
                            </w:r>
                            <w:r>
                              <w:rPr>
                                <w:rFonts w:hint="default"/>
                              </w:rPr>
                              <w:t>6</w:t>
                            </w:r>
                            <w:r>
                              <w:rPr>
                                <w:rFonts w:hint="eastAsia"/>
                              </w:rPr>
                              <w:t>—20</w:t>
                            </w:r>
                            <w:r>
                              <w:rPr>
                                <w:rFonts w:hint="default"/>
                              </w:rPr>
                              <w:t>21</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15pt;margin-top:181.05pt;height:22.5pt;width:456.9pt;z-index:251695104;mso-width-relative:page;mso-height-relative:page;" fillcolor="#FFFFFF" filled="t" stroked="f" coordsize="21600,21600" o:gfxdata="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If3&#10;3CbZAAAACgEAAA8AAAAAAAAAAQAgAAAAOAAAAGRycy9kb3ducmV2LnhtbFBLAQIUABQAAAAIAIdO&#10;4kBdwNybDAIAAPADAAAOAAAAAAAAAAEAIAAAAD4BAABkcnMvZTJvRG9jLnhtbFBLBQYAAAAABgAG&#10;AFkBAAC8BQAAAAA=&#10;">
                <v:path/>
                <v:fill on="t" focussize="0,0"/>
                <v:stroke on="f"/>
                <v:imagedata o:title=""/>
                <o:lock v:ext="edit" aspectratio="f"/>
                <v:textbox inset="0mm,0mm,0mm,0mm">
                  <w:txbxContent>
                    <w:p>
                      <w:pPr>
                        <w:pStyle w:val="97"/>
                        <w:ind w:right="0"/>
                        <w:rPr>
                          <w:rFonts w:eastAsia="方正书宋简体"/>
                        </w:rPr>
                      </w:pPr>
                      <w:r>
                        <w:rPr>
                          <w:rFonts w:hint="eastAsia"/>
                        </w:rPr>
                        <w:t>T/CPASE</w:t>
                      </w:r>
                      <w:r>
                        <w:t xml:space="preserve"> </w:t>
                      </w:r>
                      <w:r>
                        <w:rPr>
                          <w:rFonts w:hint="eastAsia"/>
                          <w:lang w:val="en-US" w:eastAsia="zh-Hans"/>
                        </w:rPr>
                        <w:t>M</w:t>
                      </w:r>
                      <w:r>
                        <w:rPr>
                          <w:rFonts w:hint="eastAsia"/>
                        </w:rPr>
                        <w:t xml:space="preserve"> 01</w:t>
                      </w:r>
                      <w:r>
                        <w:rPr>
                          <w:rFonts w:hint="default"/>
                        </w:rPr>
                        <w:t>6</w:t>
                      </w:r>
                      <w:r>
                        <w:rPr>
                          <w:rFonts w:hint="eastAsia"/>
                        </w:rPr>
                        <w:t>—20</w:t>
                      </w:r>
                      <w:r>
                        <w:rPr>
                          <w:rFonts w:hint="default"/>
                        </w:rPr>
                        <w:t>21</w:t>
                      </w:r>
                    </w:p>
                  </w:txbxContent>
                </v:textbox>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1038225</wp:posOffset>
                </wp:positionH>
                <wp:positionV relativeFrom="paragraph">
                  <wp:posOffset>817245</wp:posOffset>
                </wp:positionV>
                <wp:extent cx="3981450" cy="1078230"/>
                <wp:effectExtent l="0" t="0" r="6350" b="1397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3981450" cy="1078230"/>
                        </a:xfrm>
                        <a:prstGeom prst="rect">
                          <a:avLst/>
                        </a:prstGeom>
                        <a:solidFill>
                          <a:srgbClr val="FFFFFF"/>
                        </a:solidFill>
                        <a:ln>
                          <a:noFill/>
                        </a:ln>
                        <a:effectLst/>
                      </wps:spPr>
                      <wps:txbx>
                        <w:txbxContent>
                          <w:p>
                            <w:pPr>
                              <w:pStyle w:val="98"/>
                              <w:rPr>
                                <w:rFonts w:ascii="宋体" w:eastAsia="宋体"/>
                                <w:b/>
                                <w:w w:val="120"/>
                                <w:sz w:val="72"/>
                                <w:szCs w:val="52"/>
                              </w:rPr>
                            </w:pPr>
                            <w:r>
                              <w:rPr>
                                <w:rFonts w:hint="eastAsia" w:ascii="宋体" w:eastAsia="宋体"/>
                                <w:b/>
                                <w:spacing w:val="-20"/>
                                <w:w w:val="120"/>
                                <w:sz w:val="72"/>
                                <w:szCs w:val="52"/>
                              </w:rPr>
                              <w:t>团体</w:t>
                            </w:r>
                            <w:r>
                              <w:rPr>
                                <w:rFonts w:hint="eastAsia" w:ascii="宋体" w:eastAsia="宋体"/>
                                <w:b/>
                                <w:w w:val="120"/>
                                <w:sz w:val="72"/>
                                <w:szCs w:val="52"/>
                              </w:rPr>
                              <w:t>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1.75pt;margin-top:64.35pt;height:84.9pt;width:313.5pt;z-index:251694080;mso-width-relative:page;mso-height-relative:page;" fillcolor="#FFFFFF" filled="t" stroked="f" coordsize="21600,21600" o:gfxdata="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0VPwgdoAAAALAQAADwAAAAAAAAABACAAAAA4AAAAZHJzL2Rvd25yZXYueG1sUEsBAhQAFAAAAAgA&#10;h07iQJ875cgNAgAA8QMAAA4AAAAAAAAAAQAgAAAAPwEAAGRycy9lMm9Eb2MueG1sUEsFBgAAAAAG&#10;AAYAWQEAAL4FAAAAAA==&#10;">
                <v:path/>
                <v:fill on="t" focussize="0,0"/>
                <v:stroke on="f"/>
                <v:imagedata o:title=""/>
                <o:lock v:ext="edit" aspectratio="f"/>
                <v:textbox inset="0mm,0mm,0mm,0mm">
                  <w:txbxContent>
                    <w:p>
                      <w:pPr>
                        <w:pStyle w:val="98"/>
                        <w:rPr>
                          <w:rFonts w:ascii="宋体" w:eastAsia="宋体"/>
                          <w:b/>
                          <w:w w:val="120"/>
                          <w:sz w:val="72"/>
                          <w:szCs w:val="52"/>
                        </w:rPr>
                      </w:pPr>
                      <w:r>
                        <w:rPr>
                          <w:rFonts w:hint="eastAsia" w:ascii="宋体" w:eastAsia="宋体"/>
                          <w:b/>
                          <w:spacing w:val="-20"/>
                          <w:w w:val="120"/>
                          <w:sz w:val="72"/>
                          <w:szCs w:val="52"/>
                        </w:rPr>
                        <w:t>团体</w:t>
                      </w:r>
                      <w:r>
                        <w:rPr>
                          <w:rFonts w:hint="eastAsia" w:ascii="宋体" w:eastAsia="宋体"/>
                          <w:b/>
                          <w:w w:val="120"/>
                          <w:sz w:val="72"/>
                          <w:szCs w:val="52"/>
                        </w:rPr>
                        <w:t>标准</w:t>
                      </w:r>
                    </w:p>
                  </w:txbxContent>
                </v:textbox>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8889365</wp:posOffset>
                </wp:positionV>
                <wp:extent cx="6121400"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699.95pt;height:0pt;width:482pt;z-index:251693056;mso-width-relative:page;mso-height-relative:page;" filled="f" stroked="t" coordsize="21600,21600" o:gfxdata="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BNtglK1gAAAAoBAAAP&#10;AAAAAAAAAAEAIAAAADgAAABkcnMvZG93bnJldi54bWxQSwECFAAUAAAACACHTuJA+xslr8sBAABt&#10;AwAADgAAAAAAAAABACAAAAA7AQAAZHJzL2Uyb0RvYy54bWxQSwUGAAAAAAYABgBZAQAAeAUAAAAA&#10;">
                <v:path arrowok="t"/>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2272665</wp:posOffset>
                </wp:positionV>
                <wp:extent cx="612140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178.95pt;height:0pt;width:482pt;z-index:251692032;mso-width-relative:page;mso-height-relative:page;" filled="f" stroked="t" coordsize="21600,21600" o:gfxdata="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Ej5GwnXAAAACAEA&#10;AA8AAAAAAAAAAQAgAAAAOAAAAGRycy9kb3ducmV2LnhtbFBLAQIUABQAAAAIAIdO4kBcjnB4zAEA&#10;AGsDAAAOAAAAAAAAAAEAIAAAADwBAABkcnMvZTJvRG9jLnhtbFBLBQYAAAAABgAGAFkBAAB6BQAA&#10;AAA=&#10;">
                <v:path arrowok="t"/>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91008" behindDoc="0" locked="1" layoutInCell="1" allowOverlap="1">
                <wp:simplePos x="0" y="0"/>
                <wp:positionH relativeFrom="margin">
                  <wp:posOffset>-63500</wp:posOffset>
                </wp:positionH>
                <wp:positionV relativeFrom="margin">
                  <wp:posOffset>9355455</wp:posOffset>
                </wp:positionV>
                <wp:extent cx="6120130" cy="363220"/>
                <wp:effectExtent l="0" t="0" r="1270" b="1778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ffectLst/>
                      </wps:spPr>
                      <wps:txbx>
                        <w:txbxContent>
                          <w:p>
                            <w:pPr>
                              <w:pStyle w:val="99"/>
                              <w:ind w:firstLine="1048"/>
                            </w:pPr>
                            <w:r>
                              <w:rPr>
                                <w:rFonts w:hint="eastAsia"/>
                              </w:rPr>
                              <w:t>中国特种设备节能与安全促进会</w:t>
                            </w:r>
                            <w:r>
                              <w:rPr>
                                <w:rStyle w:val="101"/>
                                <w:rFonts w:hint="eastAsia"/>
                              </w:rPr>
                              <w:t xml:space="preserve"> 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pt;margin-top:736.65pt;height:28.6pt;width:481.9pt;mso-position-horizontal-relative:margin;mso-position-vertical-relative:margin;z-index:251691008;mso-width-relative:page;mso-height-relative:page;" fillcolor="#FFFFFF" filled="t" stroked="f" coordsize="21600,21600" o:gfxdata="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r+s&#10;BdsAAAANAQAADwAAAAAAAAABACAAAAA4AAAAZHJzL2Rvd25yZXYueG1sUEsBAhQAFAAAAAgAh07i&#10;QESAWfQJAgAA7gMAAA4AAAAAAAAAAQAgAAAAQAEAAGRycy9lMm9Eb2MueG1sUEsFBgAAAAAGAAYA&#10;WQEAALsFAAAAAA==&#10;">
                <v:path/>
                <v:fill on="t" focussize="0,0"/>
                <v:stroke on="f"/>
                <v:imagedata o:title=""/>
                <o:lock v:ext="edit" aspectratio="f"/>
                <v:textbox inset="0mm,0mm,0mm,0mm">
                  <w:txbxContent>
                    <w:p>
                      <w:pPr>
                        <w:pStyle w:val="99"/>
                        <w:ind w:firstLine="1048"/>
                      </w:pPr>
                      <w:r>
                        <w:rPr>
                          <w:rFonts w:hint="eastAsia"/>
                        </w:rPr>
                        <w:t>中国特种设备节能与安全促进会</w:t>
                      </w:r>
                      <w:r>
                        <w:rPr>
                          <w:rStyle w:val="101"/>
                          <w:rFonts w:hint="eastAsia"/>
                        </w:rPr>
                        <w:t xml:space="preserve"> 发布</w:t>
                      </w:r>
                    </w:p>
                  </w:txbxContent>
                </v:textbox>
                <w10:anchorlock/>
              </v:shape>
            </w:pict>
          </mc:Fallback>
        </mc:AlternateContent>
      </w:r>
      <w:r>
        <mc:AlternateContent>
          <mc:Choice Requires="wps">
            <w:drawing>
              <wp:anchor distT="0" distB="0" distL="114300" distR="114300" simplePos="0" relativeHeight="251689984" behindDoc="0" locked="1" layoutInCell="1" allowOverlap="1">
                <wp:simplePos x="0" y="0"/>
                <wp:positionH relativeFrom="margin">
                  <wp:posOffset>4100830</wp:posOffset>
                </wp:positionH>
                <wp:positionV relativeFrom="margin">
                  <wp:posOffset>8563610</wp:posOffset>
                </wp:positionV>
                <wp:extent cx="2019300" cy="312420"/>
                <wp:effectExtent l="0" t="0" r="12700" b="1778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102"/>
                            </w:pPr>
                            <w:r>
                              <w:rPr>
                                <w:rFonts w:hint="eastAsia"/>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2.9pt;margin-top:674.3pt;height:24.6pt;width:159pt;mso-position-horizontal-relative:margin;mso-position-vertical-relative:margin;z-index:251689984;mso-width-relative:page;mso-height-relative:page;" fillcolor="#FFFFFF" filled="t" stroked="f" coordsize="21600,21600" o:gfxdata="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Qv2q&#10;19oAAAANAQAADwAAAAAAAAABACAAAAA4AAAAZHJzL2Rvd25yZXYueG1sUEsBAhQAFAAAAAgAh07i&#10;QFDRSX8KAgAA7gMAAA4AAAAAAAAAAQAgAAAAPwEAAGRycy9lMm9Eb2MueG1sUEsFBgAAAAAGAAYA&#10;WQEAALsFAAAAAA==&#10;">
                <v:path/>
                <v:fill on="t" focussize="0,0"/>
                <v:stroke on="f"/>
                <v:imagedata o:title=""/>
                <o:lock v:ext="edit" aspectratio="f"/>
                <v:textbox inset="0mm,0mm,0mm,0mm">
                  <w:txbxContent>
                    <w:p>
                      <w:pPr>
                        <w:pStyle w:val="102"/>
                      </w:pPr>
                      <w:r>
                        <w:rPr>
                          <w:rFonts w:hint="eastAsia"/>
                        </w:rPr>
                        <w:t>××××-××-××实施</w:t>
                      </w:r>
                    </w:p>
                  </w:txbxContent>
                </v:textbox>
                <w10:anchorlock/>
              </v:shape>
            </w:pict>
          </mc:Fallback>
        </mc:AlternateContent>
      </w:r>
      <w:r>
        <mc:AlternateContent>
          <mc:Choice Requires="wps">
            <w:drawing>
              <wp:anchor distT="0" distB="0" distL="114300" distR="114300" simplePos="0" relativeHeight="251688960" behindDoc="0" locked="1" layoutInCell="1" allowOverlap="1">
                <wp:simplePos x="0" y="0"/>
                <wp:positionH relativeFrom="margin">
                  <wp:posOffset>0</wp:posOffset>
                </wp:positionH>
                <wp:positionV relativeFrom="margin">
                  <wp:posOffset>8563610</wp:posOffset>
                </wp:positionV>
                <wp:extent cx="2019300" cy="312420"/>
                <wp:effectExtent l="0" t="0" r="12700" b="1778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103"/>
                            </w:pPr>
                            <w:r>
                              <w:rPr>
                                <w:rFonts w:hint="eastAsia"/>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74.3pt;height:24.6pt;width:159pt;mso-position-horizontal-relative:margin;mso-position-vertical-relative:margin;z-index:251688960;mso-width-relative:page;mso-height-relative:page;" fillcolor="#FFFFFF" filled="t" stroked="f" coordsize="21600,21600" o:gfxdata="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F82yojY&#10;AAAACgEAAA8AAAAAAAAAAQAgAAAAOAAAAGRycy9kb3ducmV2LnhtbFBLAQIUABQAAAAIAIdO4kC7&#10;+CwoCgIAAO4DAAAOAAAAAAAAAAEAIAAAAD0BAABkcnMvZTJvRG9jLnhtbFBLBQYAAAAABgAGAFkB&#10;AAC5BQAAAAA=&#10;">
                <v:path/>
                <v:fill on="t" focussize="0,0"/>
                <v:stroke on="f"/>
                <v:imagedata o:title=""/>
                <o:lock v:ext="edit" aspectratio="f"/>
                <v:textbox inset="0mm,0mm,0mm,0mm">
                  <w:txbxContent>
                    <w:p>
                      <w:pPr>
                        <w:pStyle w:val="103"/>
                      </w:pPr>
                      <w:r>
                        <w:rPr>
                          <w:rFonts w:hint="eastAsia"/>
                        </w:rPr>
                        <w:t>××××-××-××发布</w:t>
                      </w:r>
                    </w:p>
                  </w:txbxContent>
                </v:textbox>
                <w10:anchorlock/>
              </v:shape>
            </w:pict>
          </mc:Fallback>
        </mc:AlternateContent>
      </w:r>
      <w:r>
        <mc:AlternateContent>
          <mc:Choice Requires="wps">
            <w:drawing>
              <wp:anchor distT="0" distB="0" distL="114300" distR="114300" simplePos="0" relativeHeight="251687936" behindDoc="0" locked="1" layoutInCell="1" allowOverlap="1">
                <wp:simplePos x="0" y="0"/>
                <wp:positionH relativeFrom="margin">
                  <wp:posOffset>114300</wp:posOffset>
                </wp:positionH>
                <wp:positionV relativeFrom="margin">
                  <wp:posOffset>3635375</wp:posOffset>
                </wp:positionV>
                <wp:extent cx="5943600" cy="4681220"/>
                <wp:effectExtent l="0" t="0" r="0" b="1778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943600" cy="4681220"/>
                        </a:xfrm>
                        <a:prstGeom prst="rect">
                          <a:avLst/>
                        </a:prstGeom>
                        <a:solidFill>
                          <a:srgbClr val="FFFFFF"/>
                        </a:solidFill>
                        <a:ln>
                          <a:noFill/>
                        </a:ln>
                        <a:effectLst/>
                      </wps:spPr>
                      <wps:txbx>
                        <w:txbxContent>
                          <w:p>
                            <w:pPr>
                              <w:pStyle w:val="104"/>
                              <w:rPr>
                                <w:rFonts w:hint="eastAsia" w:cs="黑体"/>
                                <w:color w:val="000000"/>
                                <w:sz w:val="48"/>
                                <w:szCs w:val="48"/>
                              </w:rPr>
                            </w:pPr>
                            <w:r>
                              <w:rPr>
                                <w:rFonts w:hint="eastAsia" w:cs="黑体"/>
                                <w:color w:val="000000"/>
                                <w:sz w:val="48"/>
                                <w:szCs w:val="48"/>
                              </w:rPr>
                              <w:t>电梯产品追溯平台数据交换与传输</w:t>
                            </w:r>
                          </w:p>
                          <w:p>
                            <w:pPr>
                              <w:pStyle w:val="104"/>
                              <w:rPr>
                                <w:rFonts w:cs="黑体"/>
                                <w:color w:val="000000"/>
                                <w:sz w:val="48"/>
                                <w:szCs w:val="48"/>
                              </w:rPr>
                            </w:pPr>
                            <w:r>
                              <w:rPr>
                                <w:rFonts w:hint="eastAsia" w:cs="黑体"/>
                                <w:color w:val="000000"/>
                                <w:sz w:val="48"/>
                                <w:szCs w:val="48"/>
                              </w:rPr>
                              <w:t>接口技术规范</w:t>
                            </w:r>
                          </w:p>
                          <w:p>
                            <w:pPr>
                              <w:autoSpaceDE w:val="0"/>
                              <w:autoSpaceDN w:val="0"/>
                              <w:adjustRightInd w:val="0"/>
                              <w:jc w:val="center"/>
                              <w:rPr>
                                <w:rFonts w:hint="eastAsia" w:ascii="Times New Roman"/>
                                <w:sz w:val="28"/>
                                <w:szCs w:val="28"/>
                              </w:rPr>
                            </w:pPr>
                            <w:r>
                              <w:rPr>
                                <w:rFonts w:hint="eastAsia" w:ascii="Times New Roman"/>
                                <w:sz w:val="28"/>
                                <w:szCs w:val="28"/>
                              </w:rPr>
                              <w:t>Technical specification for data exchange and transmission interface of elevator product traceability platform</w:t>
                            </w:r>
                          </w:p>
                          <w:p>
                            <w:pPr>
                              <w:autoSpaceDE w:val="0"/>
                              <w:autoSpaceDN w:val="0"/>
                              <w:adjustRightInd w:val="0"/>
                              <w:jc w:val="center"/>
                              <w:rPr>
                                <w:rFonts w:ascii="黑体" w:eastAsia="黑体"/>
                                <w:sz w:val="28"/>
                                <w:szCs w:val="28"/>
                              </w:rPr>
                            </w:pPr>
                            <w:r>
                              <w:rPr>
                                <w:rFonts w:hint="eastAsia" w:ascii="黑体" w:eastAsia="黑体"/>
                                <w:sz w:val="28"/>
                                <w:szCs w:val="28"/>
                              </w:rPr>
                              <w:t>（</w:t>
                            </w:r>
                            <w:r>
                              <w:rPr>
                                <w:rFonts w:hint="eastAsia" w:ascii="黑体" w:eastAsia="黑体"/>
                                <w:sz w:val="28"/>
                                <w:szCs w:val="28"/>
                                <w:lang w:val="en-US" w:eastAsia="zh-Hans"/>
                              </w:rPr>
                              <w:t>征求意见稿</w:t>
                            </w:r>
                            <w:r>
                              <w:rPr>
                                <w:rFonts w:hint="eastAsia" w:ascii="黑体" w:eastAsia="黑体"/>
                                <w:sz w:val="28"/>
                                <w:szCs w:val="28"/>
                              </w:rPr>
                              <w:t>）</w:t>
                            </w:r>
                          </w:p>
                          <w:p>
                            <w:pPr>
                              <w:pStyle w:val="105"/>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pt;margin-top:286.25pt;height:368.6pt;width:468pt;mso-position-horizontal-relative:margin;mso-position-vertical-relative:margin;z-index:251687936;mso-width-relative:page;mso-height-relative:page;" fillcolor="#FFFFFF" filled="t" stroked="f" coordsize="21600,21600" o:gfxdata="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E&#10;/3jp2gAAAAsBAAAPAAAAAAAAAAEAIAAAADgAAABkcnMvZG93bnJldi54bWxQSwECFAAUAAAACACH&#10;TuJA8YdIkwwCAADvAwAADgAAAAAAAAABACAAAAA/AQAAZHJzL2Uyb0RvYy54bWxQSwUGAAAAAAYA&#10;BgBZAQAAvQUAAAAA&#10;">
                <v:path/>
                <v:fill on="t" focussize="0,0"/>
                <v:stroke on="f"/>
                <v:imagedata o:title=""/>
                <o:lock v:ext="edit" aspectratio="f"/>
                <v:textbox inset="0mm,0mm,0mm,0mm">
                  <w:txbxContent>
                    <w:p>
                      <w:pPr>
                        <w:pStyle w:val="104"/>
                        <w:rPr>
                          <w:rFonts w:hint="eastAsia" w:cs="黑体"/>
                          <w:color w:val="000000"/>
                          <w:sz w:val="48"/>
                          <w:szCs w:val="48"/>
                        </w:rPr>
                      </w:pPr>
                      <w:r>
                        <w:rPr>
                          <w:rFonts w:hint="eastAsia" w:cs="黑体"/>
                          <w:color w:val="000000"/>
                          <w:sz w:val="48"/>
                          <w:szCs w:val="48"/>
                        </w:rPr>
                        <w:t>电梯产品追溯平台数据交换与传输</w:t>
                      </w:r>
                    </w:p>
                    <w:p>
                      <w:pPr>
                        <w:pStyle w:val="104"/>
                        <w:rPr>
                          <w:rFonts w:cs="黑体"/>
                          <w:color w:val="000000"/>
                          <w:sz w:val="48"/>
                          <w:szCs w:val="48"/>
                        </w:rPr>
                      </w:pPr>
                      <w:r>
                        <w:rPr>
                          <w:rFonts w:hint="eastAsia" w:cs="黑体"/>
                          <w:color w:val="000000"/>
                          <w:sz w:val="48"/>
                          <w:szCs w:val="48"/>
                        </w:rPr>
                        <w:t>接口技术规范</w:t>
                      </w:r>
                    </w:p>
                    <w:p>
                      <w:pPr>
                        <w:autoSpaceDE w:val="0"/>
                        <w:autoSpaceDN w:val="0"/>
                        <w:adjustRightInd w:val="0"/>
                        <w:jc w:val="center"/>
                        <w:rPr>
                          <w:rFonts w:hint="eastAsia" w:ascii="Times New Roman"/>
                          <w:sz w:val="28"/>
                          <w:szCs w:val="28"/>
                        </w:rPr>
                      </w:pPr>
                      <w:r>
                        <w:rPr>
                          <w:rFonts w:hint="eastAsia" w:ascii="Times New Roman"/>
                          <w:sz w:val="28"/>
                          <w:szCs w:val="28"/>
                        </w:rPr>
                        <w:t>Technical specification for data exchange and transmission interface of elevator product traceability platform</w:t>
                      </w:r>
                    </w:p>
                    <w:p>
                      <w:pPr>
                        <w:autoSpaceDE w:val="0"/>
                        <w:autoSpaceDN w:val="0"/>
                        <w:adjustRightInd w:val="0"/>
                        <w:jc w:val="center"/>
                        <w:rPr>
                          <w:rFonts w:ascii="黑体" w:eastAsia="黑体"/>
                          <w:sz w:val="28"/>
                          <w:szCs w:val="28"/>
                        </w:rPr>
                      </w:pPr>
                      <w:r>
                        <w:rPr>
                          <w:rFonts w:hint="eastAsia" w:ascii="黑体" w:eastAsia="黑体"/>
                          <w:sz w:val="28"/>
                          <w:szCs w:val="28"/>
                        </w:rPr>
                        <w:t>（</w:t>
                      </w:r>
                      <w:r>
                        <w:rPr>
                          <w:rFonts w:hint="eastAsia" w:ascii="黑体" w:eastAsia="黑体"/>
                          <w:sz w:val="28"/>
                          <w:szCs w:val="28"/>
                          <w:lang w:val="en-US" w:eastAsia="zh-Hans"/>
                        </w:rPr>
                        <w:t>征求意见稿</w:t>
                      </w:r>
                      <w:r>
                        <w:rPr>
                          <w:rFonts w:hint="eastAsia" w:ascii="黑体" w:eastAsia="黑体"/>
                          <w:sz w:val="28"/>
                          <w:szCs w:val="28"/>
                        </w:rPr>
                        <w:t>）</w:t>
                      </w:r>
                    </w:p>
                    <w:p>
                      <w:pPr>
                        <w:pStyle w:val="105"/>
                      </w:pPr>
                    </w:p>
                  </w:txbxContent>
                </v:textbox>
                <w10:anchorlock/>
              </v:shape>
            </w:pict>
          </mc:Fallback>
        </mc:AlternateContent>
      </w:r>
      <w:r>
        <mc:AlternateContent>
          <mc:Choice Requires="wps">
            <w:drawing>
              <wp:anchor distT="0" distB="0" distL="114300" distR="114300" simplePos="0" relativeHeight="251686912" behindDoc="0" locked="1" layoutInCell="1" allowOverlap="1">
                <wp:simplePos x="0" y="0"/>
                <wp:positionH relativeFrom="margin">
                  <wp:posOffset>2549525</wp:posOffset>
                </wp:positionH>
                <wp:positionV relativeFrom="margin">
                  <wp:posOffset>107315</wp:posOffset>
                </wp:positionV>
                <wp:extent cx="3175000" cy="720090"/>
                <wp:effectExtent l="0" t="0" r="0" b="1651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ffectLst/>
                      </wps:spPr>
                      <wps:txbx>
                        <w:txbxContent>
                          <w:p>
                            <w:pPr>
                              <w:pStyle w:val="106"/>
                              <w:rPr>
                                <w:rFonts w:ascii="黑体" w:eastAsia="黑体"/>
                                <w:sz w:val="28"/>
                                <w:szCs w:val="28"/>
                              </w:rPr>
                            </w:pPr>
                          </w:p>
                          <w:p>
                            <w:pPr>
                              <w:ind w:firstLine="480"/>
                              <w:rPr>
                                <w:rFonts w:ascii="黑体" w:eastAsia="黑体"/>
                                <w:sz w:val="28"/>
                                <w:szCs w:val="28"/>
                              </w:rPr>
                            </w:pPr>
                            <w:r>
                              <w:rPr>
                                <w:rFonts w:hint="eastAsia"/>
                              </w:rPr>
                              <w:t xml:space="preserve">                           </w:t>
                            </w:r>
                            <w:r>
                              <w:rPr>
                                <w:rFonts w:hint="eastAsia" w:ascii="黑体" w:eastAsia="黑体"/>
                                <w:sz w:val="28"/>
                                <w:szCs w:val="28"/>
                              </w:rPr>
                              <w:t xml:space="preserve"> </w:t>
                            </w:r>
                          </w:p>
                          <w:p>
                            <w:pPr>
                              <w:pStyle w:val="107"/>
                              <w:ind w:right="980"/>
                              <w:jc w:val="both"/>
                              <w:rPr>
                                <w:rFonts w:ascii="黑体" w:eastAsia="黑体"/>
                              </w:rPr>
                            </w:pPr>
                          </w:p>
                          <w:p>
                            <w:pPr>
                              <w:ind w:firstLine="48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00.75pt;margin-top:8.45pt;height:56.7pt;width:250pt;mso-position-horizontal-relative:margin;mso-position-vertical-relative:margin;z-index:251686912;mso-width-relative:page;mso-height-relative:page;" fillcolor="#FFFFFF" filled="t" stroked="f" coordsize="21600,21600" o:gfxdata="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ElZOzzY&#10;AAAACgEAAA8AAAAAAAAAAQAgAAAAOAAAAGRycy9kb3ducmV2LnhtbFBLAQIUABQAAAAIAIdO4kAT&#10;JlbACgIAAO4DAAAOAAAAAAAAAAEAIAAAAD0BAABkcnMvZTJvRG9jLnhtbFBLBQYAAAAABgAGAFkB&#10;AAC5BQAAAAA=&#10;">
                <v:path/>
                <v:fill on="t" focussize="0,0"/>
                <v:stroke on="f"/>
                <v:imagedata o:title=""/>
                <o:lock v:ext="edit" aspectratio="f"/>
                <v:textbox inset="0mm,0mm,0mm,0mm">
                  <w:txbxContent>
                    <w:p>
                      <w:pPr>
                        <w:pStyle w:val="106"/>
                        <w:rPr>
                          <w:rFonts w:ascii="黑体" w:eastAsia="黑体"/>
                          <w:sz w:val="28"/>
                          <w:szCs w:val="28"/>
                        </w:rPr>
                      </w:pPr>
                    </w:p>
                    <w:p>
                      <w:pPr>
                        <w:ind w:firstLine="480"/>
                        <w:rPr>
                          <w:rFonts w:ascii="黑体" w:eastAsia="黑体"/>
                          <w:sz w:val="28"/>
                          <w:szCs w:val="28"/>
                        </w:rPr>
                      </w:pPr>
                      <w:r>
                        <w:rPr>
                          <w:rFonts w:hint="eastAsia"/>
                        </w:rPr>
                        <w:t xml:space="preserve">                           </w:t>
                      </w:r>
                      <w:r>
                        <w:rPr>
                          <w:rFonts w:hint="eastAsia" w:ascii="黑体" w:eastAsia="黑体"/>
                          <w:sz w:val="28"/>
                          <w:szCs w:val="28"/>
                        </w:rPr>
                        <w:t xml:space="preserve"> </w:t>
                      </w:r>
                    </w:p>
                    <w:p>
                      <w:pPr>
                        <w:pStyle w:val="107"/>
                        <w:ind w:right="980"/>
                        <w:jc w:val="both"/>
                        <w:rPr>
                          <w:rFonts w:ascii="黑体" w:eastAsia="黑体"/>
                        </w:rPr>
                      </w:pPr>
                    </w:p>
                    <w:p>
                      <w:pPr>
                        <w:ind w:firstLine="480"/>
                      </w:pPr>
                    </w:p>
                  </w:txbxContent>
                </v:textbox>
                <w10:anchorlock/>
              </v:shape>
            </w:pict>
          </mc:Fallback>
        </mc:AlternateContent>
      </w:r>
      <w:r>
        <mc:AlternateContent>
          <mc:Choice Requires="wps">
            <w:drawing>
              <wp:anchor distT="0" distB="0" distL="114300" distR="114300" simplePos="0" relativeHeight="251685888" behindDoc="0" locked="1" layoutInCell="1" allowOverlap="1">
                <wp:simplePos x="0" y="0"/>
                <wp:positionH relativeFrom="margin">
                  <wp:posOffset>0</wp:posOffset>
                </wp:positionH>
                <wp:positionV relativeFrom="margin">
                  <wp:posOffset>0</wp:posOffset>
                </wp:positionV>
                <wp:extent cx="2540000" cy="657860"/>
                <wp:effectExtent l="0" t="0" r="0" b="254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pPr>
                              <w:pStyle w:val="108"/>
                              <w:rPr>
                                <w:rFonts w:ascii="黑体"/>
                                <w:color w:val="FF0000"/>
                              </w:rPr>
                            </w:pPr>
                            <w:r>
                              <w:rPr>
                                <w:rFonts w:hint="eastAsia" w:ascii="黑体"/>
                              </w:rPr>
                              <w:t xml:space="preserve">ICS </w:t>
                            </w:r>
                          </w:p>
                          <w:p>
                            <w:pPr>
                              <w:pStyle w:val="108"/>
                              <w:rPr>
                                <w:rFonts w:ascii="黑体"/>
                              </w:rPr>
                            </w:pPr>
                            <w:r>
                              <w:rPr>
                                <w:rFonts w:hint="eastAsia" w:ascii="黑体"/>
                              </w:rPr>
                              <w:t>备案号：</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85888;mso-width-relative:page;mso-height-relative:page;" fillcolor="#FFFFFF" filled="t" stroked="f" coordsize="21600,21600" o:gfxdata="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F7Mvg0wAAAAUB&#10;AAAPAAAAAAAAAAEAIAAAADgAAABkcnMvZG93bnJldi54bWxQSwECFAAUAAAACACHTuJAQX0LkAoC&#10;AADuAwAADgAAAAAAAAABACAAAAA4AQAAZHJzL2Uyb0RvYy54bWxQSwUGAAAAAAYABgBZAQAAtAUA&#10;AAAA&#10;">
                <v:path/>
                <v:fill on="t" focussize="0,0"/>
                <v:stroke on="f"/>
                <v:imagedata o:title=""/>
                <o:lock v:ext="edit" aspectratio="f"/>
                <v:textbox inset="0mm,0mm,0mm,0mm">
                  <w:txbxContent>
                    <w:p>
                      <w:pPr>
                        <w:pStyle w:val="108"/>
                        <w:rPr>
                          <w:rFonts w:ascii="黑体"/>
                          <w:color w:val="FF0000"/>
                        </w:rPr>
                      </w:pPr>
                      <w:r>
                        <w:rPr>
                          <w:rFonts w:hint="eastAsia" w:ascii="黑体"/>
                        </w:rPr>
                        <w:t xml:space="preserve">ICS </w:t>
                      </w:r>
                    </w:p>
                    <w:p>
                      <w:pPr>
                        <w:pStyle w:val="108"/>
                        <w:rPr>
                          <w:rFonts w:ascii="黑体"/>
                        </w:rPr>
                      </w:pPr>
                      <w:r>
                        <w:rPr>
                          <w:rFonts w:hint="eastAsia" w:ascii="黑体"/>
                        </w:rPr>
                        <w:t>备案号：</w:t>
                      </w:r>
                    </w:p>
                  </w:txbxContent>
                </v:textbox>
                <w10:anchorlock/>
              </v:shape>
            </w:pict>
          </mc:Fallback>
        </mc:AlternateContent>
      </w:r>
      <w:r>
        <w:rPr>
          <w:rFonts w:hint="eastAsia"/>
        </w:rPr>
        <w:t xml:space="preserve"> </w:t>
      </w:r>
    </w:p>
    <w:p>
      <w:pPr>
        <w:pStyle w:val="94"/>
        <w:spacing w:before="936" w:beforeLines="300" w:after="312" w:afterLines="100" w:line="360" w:lineRule="exact"/>
        <w:rPr>
          <w:rFonts w:ascii="黑体" w:eastAsia="黑体"/>
          <w:kern w:val="2"/>
          <w:sz w:val="32"/>
          <w:szCs w:val="24"/>
        </w:rPr>
      </w:pPr>
      <w:r>
        <w:rPr>
          <w:rFonts w:hint="eastAsia" w:ascii="黑体" w:eastAsia="黑体"/>
          <w:kern w:val="2"/>
          <w:sz w:val="32"/>
          <w:szCs w:val="24"/>
        </w:rPr>
        <w:t>目  次</w:t>
      </w:r>
    </w:p>
    <w:p>
      <w:pPr>
        <w:pStyle w:val="17"/>
        <w:tabs>
          <w:tab w:val="right" w:leader="dot" w:pos="8958"/>
        </w:tabs>
      </w:pPr>
      <w:r>
        <w:rPr>
          <w:rFonts w:ascii="Times New Roman" w:eastAsiaTheme="minorEastAsia"/>
          <w:kern w:val="2"/>
          <w:szCs w:val="21"/>
        </w:rPr>
        <w:fldChar w:fldCharType="begin"/>
      </w:r>
      <w:r>
        <w:rPr>
          <w:rFonts w:ascii="Times New Roman" w:eastAsiaTheme="minorEastAsia"/>
          <w:kern w:val="2"/>
          <w:szCs w:val="21"/>
        </w:rPr>
        <w:instrText xml:space="preserve"> TOC \o "1-2" \h \z \u </w:instrText>
      </w:r>
      <w:r>
        <w:rPr>
          <w:rFonts w:ascii="Times New Roman" w:eastAsiaTheme="minorEastAsia"/>
          <w:kern w:val="2"/>
          <w:szCs w:val="21"/>
        </w:rPr>
        <w:fldChar w:fldCharType="separate"/>
      </w:r>
      <w:r>
        <w:rPr>
          <w:rFonts w:ascii="Times New Roman" w:eastAsiaTheme="minorEastAsia"/>
          <w:kern w:val="2"/>
          <w:szCs w:val="21"/>
        </w:rPr>
        <w:fldChar w:fldCharType="begin"/>
      </w:r>
      <w:r>
        <w:rPr>
          <w:rFonts w:ascii="Times New Roman" w:eastAsiaTheme="minorEastAsia"/>
          <w:kern w:val="2"/>
          <w:szCs w:val="21"/>
        </w:rPr>
        <w:instrText xml:space="preserve"> HYPERLINK \l _Toc1336034860 </w:instrText>
      </w:r>
      <w:r>
        <w:rPr>
          <w:rFonts w:ascii="Times New Roman" w:eastAsiaTheme="minorEastAsia"/>
          <w:kern w:val="2"/>
          <w:szCs w:val="21"/>
        </w:rPr>
        <w:fldChar w:fldCharType="separate"/>
      </w:r>
      <w:r>
        <w:rPr>
          <w:rFonts w:hint="eastAsia"/>
          <w:kern w:val="2"/>
        </w:rPr>
        <w:t>前  言</w:t>
      </w:r>
      <w:r>
        <w:tab/>
      </w:r>
      <w:r>
        <w:fldChar w:fldCharType="begin"/>
      </w:r>
      <w:r>
        <w:instrText xml:space="preserve"> PAGEREF _Toc1336034860 </w:instrText>
      </w:r>
      <w:r>
        <w:fldChar w:fldCharType="separate"/>
      </w:r>
      <w:r>
        <w:t>- 2 -</w:t>
      </w:r>
      <w:r>
        <w:fldChar w:fldCharType="end"/>
      </w:r>
      <w:r>
        <w:rPr>
          <w:rFonts w:ascii="Times New Roman" w:eastAsiaTheme="minorEastAsia"/>
          <w:kern w:val="2"/>
          <w:szCs w:val="21"/>
        </w:rPr>
        <w:fldChar w:fldCharType="end"/>
      </w:r>
    </w:p>
    <w:p>
      <w:pPr>
        <w:pStyle w:val="17"/>
        <w:tabs>
          <w:tab w:val="right" w:leader="dot" w:pos="8958"/>
        </w:tabs>
      </w:pPr>
      <w:r>
        <w:rPr>
          <w:rFonts w:ascii="Times New Roman" w:eastAsiaTheme="minorEastAsia"/>
          <w:kern w:val="2"/>
          <w:szCs w:val="21"/>
        </w:rPr>
        <w:fldChar w:fldCharType="begin"/>
      </w:r>
      <w:r>
        <w:rPr>
          <w:rFonts w:ascii="Times New Roman" w:eastAsiaTheme="minorEastAsia"/>
          <w:kern w:val="2"/>
          <w:szCs w:val="21"/>
        </w:rPr>
        <w:instrText xml:space="preserve"> HYPERLINK \l _Toc648878988 </w:instrText>
      </w:r>
      <w:r>
        <w:rPr>
          <w:rFonts w:ascii="Times New Roman" w:eastAsiaTheme="minorEastAsia"/>
          <w:kern w:val="2"/>
          <w:szCs w:val="21"/>
        </w:rPr>
        <w:fldChar w:fldCharType="separate"/>
      </w:r>
      <w:r>
        <w:rPr>
          <w:rFonts w:hint="eastAsia"/>
        </w:rPr>
        <w:t>1. 范围</w:t>
      </w:r>
      <w:r>
        <w:tab/>
      </w:r>
      <w:r>
        <w:fldChar w:fldCharType="begin"/>
      </w:r>
      <w:r>
        <w:instrText xml:space="preserve"> PAGEREF _Toc648878988 </w:instrText>
      </w:r>
      <w:r>
        <w:fldChar w:fldCharType="separate"/>
      </w:r>
      <w:r>
        <w:t>4</w:t>
      </w:r>
      <w:r>
        <w:fldChar w:fldCharType="end"/>
      </w:r>
      <w:r>
        <w:rPr>
          <w:rFonts w:ascii="Times New Roman" w:eastAsiaTheme="minorEastAsia"/>
          <w:kern w:val="2"/>
          <w:szCs w:val="21"/>
        </w:rPr>
        <w:fldChar w:fldCharType="end"/>
      </w:r>
    </w:p>
    <w:p>
      <w:pPr>
        <w:pStyle w:val="17"/>
        <w:tabs>
          <w:tab w:val="right" w:leader="dot" w:pos="8958"/>
        </w:tabs>
      </w:pPr>
      <w:r>
        <w:rPr>
          <w:rFonts w:ascii="Times New Roman" w:eastAsiaTheme="minorEastAsia"/>
          <w:kern w:val="2"/>
          <w:szCs w:val="21"/>
        </w:rPr>
        <w:fldChar w:fldCharType="begin"/>
      </w:r>
      <w:r>
        <w:rPr>
          <w:rFonts w:ascii="Times New Roman" w:eastAsiaTheme="minorEastAsia"/>
          <w:kern w:val="2"/>
          <w:szCs w:val="21"/>
        </w:rPr>
        <w:instrText xml:space="preserve"> HYPERLINK \l _Toc787191850 </w:instrText>
      </w:r>
      <w:r>
        <w:rPr>
          <w:rFonts w:ascii="Times New Roman" w:eastAsiaTheme="minorEastAsia"/>
          <w:kern w:val="2"/>
          <w:szCs w:val="21"/>
        </w:rPr>
        <w:fldChar w:fldCharType="separate"/>
      </w:r>
      <w:r>
        <w:rPr>
          <w:rFonts w:hint="eastAsia"/>
        </w:rPr>
        <w:t>2. 规范性引用文件</w:t>
      </w:r>
      <w:r>
        <w:tab/>
      </w:r>
      <w:r>
        <w:fldChar w:fldCharType="begin"/>
      </w:r>
      <w:r>
        <w:instrText xml:space="preserve"> PAGEREF _Toc787191850 </w:instrText>
      </w:r>
      <w:r>
        <w:fldChar w:fldCharType="separate"/>
      </w:r>
      <w:r>
        <w:t>4</w:t>
      </w:r>
      <w:r>
        <w:fldChar w:fldCharType="end"/>
      </w:r>
      <w:r>
        <w:rPr>
          <w:rFonts w:ascii="Times New Roman" w:eastAsiaTheme="minorEastAsia"/>
          <w:kern w:val="2"/>
          <w:szCs w:val="21"/>
        </w:rPr>
        <w:fldChar w:fldCharType="end"/>
      </w:r>
    </w:p>
    <w:p>
      <w:pPr>
        <w:pStyle w:val="17"/>
        <w:tabs>
          <w:tab w:val="right" w:leader="dot" w:pos="8958"/>
        </w:tabs>
      </w:pPr>
      <w:r>
        <w:rPr>
          <w:rFonts w:ascii="Times New Roman" w:eastAsiaTheme="minorEastAsia"/>
          <w:kern w:val="2"/>
          <w:szCs w:val="21"/>
        </w:rPr>
        <w:fldChar w:fldCharType="begin"/>
      </w:r>
      <w:r>
        <w:rPr>
          <w:rFonts w:ascii="Times New Roman" w:eastAsiaTheme="minorEastAsia"/>
          <w:kern w:val="2"/>
          <w:szCs w:val="21"/>
        </w:rPr>
        <w:instrText xml:space="preserve"> HYPERLINK \l _Toc1834157430 </w:instrText>
      </w:r>
      <w:r>
        <w:rPr>
          <w:rFonts w:ascii="Times New Roman" w:eastAsiaTheme="minorEastAsia"/>
          <w:kern w:val="2"/>
          <w:szCs w:val="21"/>
        </w:rPr>
        <w:fldChar w:fldCharType="separate"/>
      </w:r>
      <w:r>
        <w:rPr>
          <w:rFonts w:hint="eastAsia"/>
        </w:rPr>
        <w:t>3. 术语定义</w:t>
      </w:r>
      <w:r>
        <w:tab/>
      </w:r>
      <w:r>
        <w:fldChar w:fldCharType="begin"/>
      </w:r>
      <w:r>
        <w:instrText xml:space="preserve"> PAGEREF _Toc1834157430 </w:instrText>
      </w:r>
      <w:r>
        <w:fldChar w:fldCharType="separate"/>
      </w:r>
      <w:r>
        <w:t>5</w:t>
      </w:r>
      <w:r>
        <w:fldChar w:fldCharType="end"/>
      </w:r>
      <w:r>
        <w:rPr>
          <w:rFonts w:ascii="Times New Roman" w:eastAsiaTheme="minorEastAsia"/>
          <w:kern w:val="2"/>
          <w:szCs w:val="21"/>
        </w:rPr>
        <w:fldChar w:fldCharType="end"/>
      </w:r>
    </w:p>
    <w:p>
      <w:pPr>
        <w:pStyle w:val="17"/>
        <w:tabs>
          <w:tab w:val="right" w:leader="dot" w:pos="8958"/>
        </w:tabs>
      </w:pPr>
      <w:r>
        <w:rPr>
          <w:rFonts w:ascii="Times New Roman" w:eastAsiaTheme="minorEastAsia"/>
          <w:kern w:val="2"/>
          <w:szCs w:val="21"/>
        </w:rPr>
        <w:fldChar w:fldCharType="begin"/>
      </w:r>
      <w:r>
        <w:rPr>
          <w:rFonts w:ascii="Times New Roman" w:eastAsiaTheme="minorEastAsia"/>
          <w:kern w:val="2"/>
          <w:szCs w:val="21"/>
        </w:rPr>
        <w:instrText xml:space="preserve"> HYPERLINK \l _Toc2013303687 </w:instrText>
      </w:r>
      <w:r>
        <w:rPr>
          <w:rFonts w:ascii="Times New Roman" w:eastAsiaTheme="minorEastAsia"/>
          <w:kern w:val="2"/>
          <w:szCs w:val="21"/>
        </w:rPr>
        <w:fldChar w:fldCharType="separate"/>
      </w:r>
      <w:r>
        <w:rPr>
          <w:rFonts w:hint="eastAsia"/>
        </w:rPr>
        <w:t>4. 符号和缩略语</w:t>
      </w:r>
      <w:r>
        <w:tab/>
      </w:r>
      <w:r>
        <w:fldChar w:fldCharType="begin"/>
      </w:r>
      <w:r>
        <w:instrText xml:space="preserve"> PAGEREF _Toc2013303687 </w:instrText>
      </w:r>
      <w:r>
        <w:fldChar w:fldCharType="separate"/>
      </w:r>
      <w:r>
        <w:t>6</w:t>
      </w:r>
      <w:r>
        <w:fldChar w:fldCharType="end"/>
      </w:r>
      <w:r>
        <w:rPr>
          <w:rFonts w:ascii="Times New Roman" w:eastAsiaTheme="minorEastAsia"/>
          <w:kern w:val="2"/>
          <w:szCs w:val="21"/>
        </w:rPr>
        <w:fldChar w:fldCharType="end"/>
      </w:r>
    </w:p>
    <w:p>
      <w:pPr>
        <w:pStyle w:val="17"/>
        <w:tabs>
          <w:tab w:val="right" w:leader="dot" w:pos="8958"/>
        </w:tabs>
      </w:pPr>
      <w:r>
        <w:rPr>
          <w:rFonts w:ascii="Times New Roman" w:eastAsiaTheme="minorEastAsia"/>
          <w:kern w:val="2"/>
          <w:szCs w:val="21"/>
        </w:rPr>
        <w:fldChar w:fldCharType="begin"/>
      </w:r>
      <w:r>
        <w:rPr>
          <w:rFonts w:ascii="Times New Roman" w:eastAsiaTheme="minorEastAsia"/>
          <w:kern w:val="2"/>
          <w:szCs w:val="21"/>
        </w:rPr>
        <w:instrText xml:space="preserve"> HYPERLINK \l _Toc197747444 </w:instrText>
      </w:r>
      <w:r>
        <w:rPr>
          <w:rFonts w:ascii="Times New Roman" w:eastAsiaTheme="minorEastAsia"/>
          <w:kern w:val="2"/>
          <w:szCs w:val="21"/>
        </w:rPr>
        <w:fldChar w:fldCharType="separate"/>
      </w:r>
      <w:r>
        <w:rPr>
          <w:rFonts w:hint="eastAsia"/>
        </w:rPr>
        <w:t>5. 总体要求</w:t>
      </w:r>
      <w:r>
        <w:tab/>
      </w:r>
      <w:r>
        <w:fldChar w:fldCharType="begin"/>
      </w:r>
      <w:r>
        <w:instrText xml:space="preserve"> PAGEREF _Toc197747444 </w:instrText>
      </w:r>
      <w:r>
        <w:fldChar w:fldCharType="separate"/>
      </w:r>
      <w:r>
        <w:t>7</w:t>
      </w:r>
      <w:r>
        <w:fldChar w:fldCharType="end"/>
      </w:r>
      <w:r>
        <w:rPr>
          <w:rFonts w:ascii="Times New Roman" w:eastAsiaTheme="minorEastAsia"/>
          <w:kern w:val="2"/>
          <w:szCs w:val="21"/>
        </w:rPr>
        <w:fldChar w:fldCharType="end"/>
      </w:r>
    </w:p>
    <w:p>
      <w:pPr>
        <w:pStyle w:val="17"/>
        <w:tabs>
          <w:tab w:val="right" w:leader="dot" w:pos="8958"/>
        </w:tabs>
      </w:pPr>
      <w:r>
        <w:rPr>
          <w:rFonts w:ascii="Times New Roman" w:eastAsiaTheme="minorEastAsia"/>
          <w:kern w:val="2"/>
          <w:szCs w:val="21"/>
        </w:rPr>
        <w:fldChar w:fldCharType="begin"/>
      </w:r>
      <w:r>
        <w:rPr>
          <w:rFonts w:ascii="Times New Roman" w:eastAsiaTheme="minorEastAsia"/>
          <w:kern w:val="2"/>
          <w:szCs w:val="21"/>
        </w:rPr>
        <w:instrText xml:space="preserve"> HYPERLINK \l _Toc597268675 </w:instrText>
      </w:r>
      <w:r>
        <w:rPr>
          <w:rFonts w:ascii="Times New Roman" w:eastAsiaTheme="minorEastAsia"/>
          <w:kern w:val="2"/>
          <w:szCs w:val="21"/>
        </w:rPr>
        <w:fldChar w:fldCharType="separate"/>
      </w:r>
      <w:r>
        <w:rPr>
          <w:rFonts w:hint="eastAsia"/>
        </w:rPr>
        <w:t>附录A. （规范性附录）接口技术规范</w:t>
      </w:r>
      <w:r>
        <w:tab/>
      </w:r>
      <w:r>
        <w:fldChar w:fldCharType="begin"/>
      </w:r>
      <w:r>
        <w:instrText xml:space="preserve"> PAGEREF _Toc597268675 </w:instrText>
      </w:r>
      <w:r>
        <w:fldChar w:fldCharType="separate"/>
      </w:r>
      <w:r>
        <w:t>11</w:t>
      </w:r>
      <w:r>
        <w:fldChar w:fldCharType="end"/>
      </w:r>
      <w:r>
        <w:rPr>
          <w:rFonts w:ascii="Times New Roman" w:eastAsiaTheme="minorEastAsia"/>
          <w:kern w:val="2"/>
          <w:szCs w:val="21"/>
        </w:rPr>
        <w:fldChar w:fldCharType="end"/>
      </w:r>
    </w:p>
    <w:p>
      <w:pPr>
        <w:pStyle w:val="95"/>
        <w:rPr>
          <w:kern w:val="2"/>
        </w:rPr>
      </w:pPr>
      <w:r>
        <w:rPr>
          <w:rFonts w:ascii="Times New Roman" w:eastAsiaTheme="minorEastAsia"/>
          <w:kern w:val="2"/>
          <w:szCs w:val="21"/>
        </w:rPr>
        <w:fldChar w:fldCharType="end"/>
      </w:r>
      <w:bookmarkStart w:id="0" w:name="_Toc1336034860"/>
      <w:r>
        <w:rPr>
          <w:kern w:val="2"/>
        </w:rPr>
        <w:br w:type="page"/>
      </w:r>
      <w:r>
        <w:rPr>
          <w:rFonts w:hint="eastAsia"/>
          <w:kern w:val="2"/>
        </w:rPr>
        <w:t>前  言</w:t>
      </w:r>
      <w:bookmarkEnd w:id="0"/>
    </w:p>
    <w:p>
      <w:pPr>
        <w:pStyle w:val="96"/>
        <w:ind w:left="0" w:firstLine="0"/>
        <w:rPr>
          <w:rFonts w:ascii="Times New Roman" w:eastAsiaTheme="minorEastAsia"/>
          <w:szCs w:val="21"/>
        </w:rPr>
      </w:pPr>
      <w:r>
        <w:rPr>
          <w:rFonts w:ascii="Times New Roman" w:hAnsiTheme="minorEastAsia" w:eastAsiaTheme="minorEastAsia"/>
          <w:kern w:val="2"/>
          <w:szCs w:val="21"/>
        </w:rPr>
        <w:t>本部分按照</w:t>
      </w:r>
      <w:r>
        <w:rPr>
          <w:rFonts w:ascii="Times New Roman" w:eastAsiaTheme="minorEastAsia"/>
          <w:kern w:val="2"/>
          <w:szCs w:val="21"/>
        </w:rPr>
        <w:t>GB/T 1.1-2009</w:t>
      </w:r>
      <w:r>
        <w:rPr>
          <w:rFonts w:ascii="Times New Roman" w:hAnsiTheme="minorEastAsia" w:eastAsiaTheme="minorEastAsia"/>
          <w:kern w:val="2"/>
          <w:szCs w:val="21"/>
        </w:rPr>
        <w:t>给出的规则进行起草。</w:t>
      </w:r>
    </w:p>
    <w:p>
      <w:pPr>
        <w:pStyle w:val="96"/>
        <w:ind w:left="0" w:firstLine="0"/>
        <w:rPr>
          <w:rFonts w:ascii="Times New Roman" w:eastAsiaTheme="minorEastAsia"/>
          <w:szCs w:val="21"/>
        </w:rPr>
      </w:pPr>
      <w:r>
        <w:rPr>
          <w:rFonts w:ascii="Times New Roman" w:hAnsiTheme="minorEastAsia" w:eastAsiaTheme="minorEastAsia"/>
          <w:szCs w:val="21"/>
        </w:rPr>
        <w:t>请注意本文件的某些内容可能涉及专利。本文件的发布机构不承担识别这些专利的责任。</w:t>
      </w:r>
    </w:p>
    <w:p>
      <w:pPr>
        <w:pStyle w:val="96"/>
        <w:ind w:left="0" w:firstLine="0"/>
        <w:rPr>
          <w:rFonts w:ascii="Times New Roman" w:eastAsiaTheme="minorEastAsia"/>
        </w:rPr>
      </w:pPr>
      <w:r>
        <w:rPr>
          <w:rFonts w:ascii="Times New Roman" w:hAnsiTheme="minorEastAsia" w:eastAsiaTheme="minorEastAsia"/>
        </w:rPr>
        <w:t>本部分标准由</w:t>
      </w:r>
      <w:r>
        <w:rPr>
          <w:rFonts w:hint="eastAsia" w:ascii="Times New Roman" w:hAnsiTheme="minorEastAsia" w:eastAsiaTheme="minorEastAsia"/>
        </w:rPr>
        <w:t>中国特种设备安全与节能促进会</w:t>
      </w:r>
      <w:r>
        <w:rPr>
          <w:rFonts w:ascii="Times New Roman" w:hAnsiTheme="minorEastAsia" w:eastAsiaTheme="minorEastAsia"/>
        </w:rPr>
        <w:t>提出并归口。</w:t>
      </w:r>
    </w:p>
    <w:p>
      <w:pPr>
        <w:pStyle w:val="79"/>
        <w:ind w:firstLine="0" w:firstLineChars="0"/>
        <w:rPr>
          <w:rFonts w:ascii="Times New Roman" w:eastAsiaTheme="minorEastAsia"/>
        </w:rPr>
      </w:pPr>
      <w:r>
        <w:rPr>
          <w:rFonts w:ascii="Times New Roman" w:hAnsiTheme="minorEastAsia" w:eastAsiaTheme="minorEastAsia"/>
        </w:rPr>
        <w:t>本部分标准由</w:t>
      </w:r>
      <w:r>
        <w:rPr>
          <w:rFonts w:hint="eastAsia" w:ascii="Times New Roman" w:hAnsiTheme="minorEastAsia" w:eastAsiaTheme="minorEastAsia"/>
        </w:rPr>
        <w:t>中国特种设备安全与节能促进会</w:t>
      </w:r>
      <w:r>
        <w:rPr>
          <w:rFonts w:ascii="Times New Roman" w:hAnsiTheme="minorEastAsia" w:eastAsiaTheme="minorEastAsia"/>
        </w:rPr>
        <w:t>负责解释。</w:t>
      </w:r>
    </w:p>
    <w:p>
      <w:pPr>
        <w:rPr>
          <w:rFonts w:hint="eastAsia" w:asciiTheme="minorEastAsia" w:hAnsiTheme="minorEastAsia" w:eastAsiaTheme="minorEastAsia"/>
          <w:b/>
          <w:sz w:val="36"/>
          <w:szCs w:val="36"/>
        </w:rPr>
        <w:sectPr>
          <w:pgSz w:w="11906" w:h="16838"/>
          <w:pgMar w:top="1440" w:right="1800" w:bottom="1440" w:left="1800" w:header="851" w:footer="992" w:gutter="0"/>
          <w:cols w:space="425" w:num="1"/>
          <w:docGrid w:type="lines" w:linePitch="312" w:charSpace="0"/>
        </w:sectPr>
      </w:pPr>
      <w:r>
        <w:t>本部分标准起草单位:</w:t>
      </w:r>
    </w:p>
    <w:p>
      <w:pPr>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电梯产品追溯平台数据交换与传输接口技术规范</w:t>
      </w:r>
    </w:p>
    <w:p>
      <w:pPr>
        <w:jc w:val="center"/>
        <w:rPr>
          <w:rFonts w:asciiTheme="minorEastAsia" w:hAnsiTheme="minorEastAsia" w:eastAsiaTheme="minorEastAsia"/>
          <w:sz w:val="30"/>
          <w:szCs w:val="30"/>
        </w:rPr>
      </w:pPr>
      <w:bookmarkStart w:id="8" w:name="_GoBack"/>
      <w:bookmarkEnd w:id="8"/>
      <w:r>
        <w:rPr>
          <w:rFonts w:hint="eastAsia" w:asciiTheme="minorEastAsia" w:hAnsiTheme="minorEastAsia" w:eastAsiaTheme="minorEastAsia"/>
          <w:sz w:val="30"/>
          <w:szCs w:val="30"/>
        </w:rPr>
        <w:t>（试行版）</w:t>
      </w:r>
    </w:p>
    <w:p>
      <w:pPr>
        <w:pStyle w:val="57"/>
      </w:pPr>
      <w:r>
        <w:rPr>
          <w:rFonts w:hint="eastAsia"/>
        </w:rPr>
        <w:t>范围</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本文件规定了电梯产品追溯平台与企业级电梯信息系统、省级（市级）电梯监察和检验信息系统、国家级电梯信息系统的数据交换关系，以及进行数据交换传输的数据接口、通信方式等。</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本部分适用于企业级电梯信息系统、省级（市级）电梯监察和检验信息系统向电梯产品追溯平台上报和获取数据的设计和开发，电梯产品追溯平台从国家级电梯信息系统获取数据的设计和开发。</w:t>
      </w:r>
    </w:p>
    <w:p>
      <w:pPr>
        <w:pStyle w:val="57"/>
      </w:pPr>
      <w:r>
        <w:rPr>
          <w:rFonts w:hint="eastAsia"/>
        </w:rPr>
        <w:t>规范性引用文件</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下列文件对于本文件的应用是必不可少的。凡是注日期的引用文件，仅所注日期的版本适用于本文件。凡是不注日期的引用文件，其最新版本（包括所有的修改单）适用于本文件。</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电梯产品追溯编码与标识规则</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电梯产品追溯信息与数据格式</w:t>
      </w:r>
    </w:p>
    <w:p>
      <w:pPr>
        <w:rPr>
          <w:rFonts w:asciiTheme="minorEastAsia" w:hAnsiTheme="minorEastAsia" w:eastAsiaTheme="minorEastAsia"/>
          <w:sz w:val="24"/>
          <w:szCs w:val="24"/>
        </w:rPr>
      </w:pPr>
      <w:r>
        <w:rPr>
          <w:rFonts w:asciiTheme="minorEastAsia" w:hAnsiTheme="minorEastAsia" w:eastAsiaTheme="minorEastAsia"/>
          <w:sz w:val="24"/>
          <w:szCs w:val="24"/>
        </w:rPr>
        <w:t>GB/T 24476</w:t>
      </w:r>
      <w:r>
        <w:rPr>
          <w:rFonts w:hint="eastAsia" w:asciiTheme="minorEastAsia" w:hAnsiTheme="minorEastAsia" w:eastAsiaTheme="minorEastAsia"/>
          <w:sz w:val="24"/>
          <w:szCs w:val="24"/>
        </w:rPr>
        <w:t>-</w:t>
      </w:r>
      <w:r>
        <w:rPr>
          <w:rFonts w:asciiTheme="minorEastAsia" w:hAnsiTheme="minorEastAsia" w:eastAsiaTheme="minorEastAsia"/>
          <w:sz w:val="24"/>
          <w:szCs w:val="24"/>
        </w:rPr>
        <w:t>201</w:t>
      </w:r>
      <w:r>
        <w:rPr>
          <w:rFonts w:hint="eastAsia" w:asciiTheme="minorEastAsia" w:hAnsiTheme="minorEastAsia" w:eastAsiaTheme="minorEastAsia"/>
          <w:sz w:val="24"/>
          <w:szCs w:val="24"/>
        </w:rPr>
        <w:t>7 电梯、自动扶梯和自动人行道物联网的技术规范</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GB 7588-2003 电梯制造与安装安全规范</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GB 16899-2011 自动扶梯和自动人行道的制造与安装安全规范</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GB 21240-2007 液压电梯制造与安装安全规范</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GB 26465-2011 消防电梯制造与安装安全规范</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GB 31094-2014 防爆电梯制造与安装安全规范</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GB/T 7024-2008 电梯、自动扶梯、自动人行道术语</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IETF RFC 2616 超文本传输协议-HTTP/1.1（Hypertext Transfer Protocol HTTP/1.1）</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IETF RFC 5246 传输层安全协议-1.2版（The Transport Layer Security (TLS) Protocol Version 1.2）</w:t>
      </w:r>
    </w:p>
    <w:p>
      <w:pPr>
        <w:pStyle w:val="57"/>
      </w:pPr>
      <w:r>
        <w:rPr>
          <w:rFonts w:hint="eastAsia"/>
        </w:rPr>
        <w:t>术语定义</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电梯产品追溯编码与标识规则、电梯产品追溯信息与数据格式、</w:t>
      </w:r>
      <w:r>
        <w:rPr>
          <w:rFonts w:asciiTheme="minorEastAsia" w:hAnsiTheme="minorEastAsia" w:eastAsiaTheme="minorEastAsia"/>
          <w:sz w:val="24"/>
          <w:szCs w:val="24"/>
        </w:rPr>
        <w:t>GB/T 24476</w:t>
      </w:r>
      <w:r>
        <w:rPr>
          <w:rFonts w:hint="eastAsia" w:asciiTheme="minorEastAsia" w:hAnsiTheme="minorEastAsia" w:eastAsiaTheme="minorEastAsia"/>
          <w:sz w:val="24"/>
          <w:szCs w:val="24"/>
        </w:rPr>
        <w:t>-</w:t>
      </w:r>
      <w:r>
        <w:rPr>
          <w:rFonts w:asciiTheme="minorEastAsia" w:hAnsiTheme="minorEastAsia" w:eastAsiaTheme="minorEastAsia"/>
          <w:sz w:val="24"/>
          <w:szCs w:val="24"/>
        </w:rPr>
        <w:t>201</w:t>
      </w:r>
      <w:r>
        <w:rPr>
          <w:rFonts w:hint="eastAsia" w:asciiTheme="minorEastAsia" w:hAnsiTheme="minorEastAsia" w:eastAsiaTheme="minorEastAsia"/>
          <w:sz w:val="24"/>
          <w:szCs w:val="24"/>
        </w:rPr>
        <w:t>7、GB 7588-2003、GB 16899-2011、GB 21240-2007、GB 26465-2011、GB/T 7024-2008、IETF RFC 2616、IETF RFC 5246界定的以及下列术语和定义适用于本文件。</w:t>
      </w:r>
    </w:p>
    <w:p>
      <w:pPr>
        <w:pStyle w:val="55"/>
      </w:pPr>
      <w:r>
        <w:rPr>
          <w:rFonts w:hint="eastAsia"/>
        </w:rPr>
        <w:t>电梯产品追溯平台 T</w:t>
      </w:r>
      <w:r>
        <w:t xml:space="preserve">raceability </w:t>
      </w:r>
      <w:r>
        <w:rPr>
          <w:rFonts w:hint="eastAsia"/>
        </w:rPr>
        <w:t>P</w:t>
      </w:r>
      <w:r>
        <w:t xml:space="preserve">latform for </w:t>
      </w:r>
      <w:r>
        <w:rPr>
          <w:rFonts w:hint="eastAsia"/>
        </w:rPr>
        <w:t>Lift P</w:t>
      </w:r>
      <w:r>
        <w:t>roducts</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具备信息共享、产品追溯、信息公示、风险预警、信用评价等功能，实现电梯全生命周期质量安全追溯的信息平台。</w:t>
      </w:r>
    </w:p>
    <w:p>
      <w:pPr>
        <w:pStyle w:val="55"/>
      </w:pPr>
      <w:r>
        <w:rPr>
          <w:rFonts w:hint="eastAsia"/>
        </w:rPr>
        <w:t>企业级电梯信息系统 Enterprise Lift Information System</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按照规定的数据格式和数据接口，为电梯产品追溯平台提供数据，并从电梯产品追溯平台获取数据的企业信息系统。企业包括电梯制造企业或进口设备代理商，以及电梯安装、改造、维修保养企业。</w:t>
      </w:r>
    </w:p>
    <w:p>
      <w:pPr>
        <w:pStyle w:val="55"/>
      </w:pPr>
      <w:r>
        <w:rPr>
          <w:rFonts w:hint="eastAsia"/>
        </w:rPr>
        <w:t>省级（市级）电梯监察和检验信息系统 P</w:t>
      </w:r>
      <w:r>
        <w:t>rovince</w:t>
      </w:r>
      <w:r>
        <w:rPr>
          <w:rFonts w:hint="eastAsia"/>
        </w:rPr>
        <w:t>(Municipal) Lift Supervision and Inspection Information System</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按照规定的数据格式和数据接口，为电梯产品追溯平台提供数据，并从电梯产品追溯平台获取数据的省级(市级)信息系统，主要是与电梯监察和检验相关的信息系统。</w:t>
      </w:r>
    </w:p>
    <w:p>
      <w:pPr>
        <w:pStyle w:val="55"/>
      </w:pPr>
      <w:r>
        <w:rPr>
          <w:rFonts w:hint="eastAsia"/>
        </w:rPr>
        <w:t>国家级电梯信息系统 State Lift Information System</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能够为电梯产品追溯平台提供数据的国家级电梯信息系统，包括特种设备型式试验公示平台（电梯）、总局特种设备行政许可公示信息查询平台、全国特种设备事故信息平台等。</w:t>
      </w:r>
    </w:p>
    <w:p>
      <w:pPr>
        <w:pStyle w:val="55"/>
      </w:pPr>
      <w:r>
        <w:rPr>
          <w:rFonts w:hint="eastAsia"/>
        </w:rPr>
        <w:t>上行接口 U</w:t>
      </w:r>
      <w:r>
        <w:t>pward</w:t>
      </w:r>
      <w:r>
        <w:rPr>
          <w:rFonts w:hint="eastAsia"/>
        </w:rPr>
        <w:t xml:space="preserve"> Interface</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向电梯产品追溯平台上报数据的接口。</w:t>
      </w:r>
    </w:p>
    <w:p>
      <w:pPr>
        <w:pStyle w:val="55"/>
      </w:pPr>
      <w:r>
        <w:rPr>
          <w:rFonts w:hint="eastAsia"/>
        </w:rPr>
        <w:t>下行接口 Downward Interface</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从电梯产品追溯平台获取数据的接口。</w:t>
      </w:r>
    </w:p>
    <w:p>
      <w:pPr>
        <w:pStyle w:val="55"/>
      </w:pPr>
      <w:r>
        <w:rPr>
          <w:rFonts w:hint="eastAsia"/>
        </w:rPr>
        <w:t>请求方系统 A System Requester</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调用数据接口获取数据的系统。</w:t>
      </w:r>
    </w:p>
    <w:p>
      <w:pPr>
        <w:pStyle w:val="55"/>
      </w:pPr>
      <w:r>
        <w:rPr>
          <w:rFonts w:hint="eastAsia"/>
        </w:rPr>
        <w:t>响应方系统 A System Responder</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提供数据接口返回数据的系统。</w:t>
      </w:r>
    </w:p>
    <w:p>
      <w:pPr>
        <w:pStyle w:val="57"/>
        <w:spacing w:before="0" w:beforeAutospacing="0"/>
      </w:pPr>
      <w:r>
        <w:rPr>
          <w:rFonts w:hint="eastAsia"/>
        </w:rPr>
        <w:t>符号和缩略语</w:t>
      </w:r>
    </w:p>
    <w:p>
      <w:pPr>
        <w:pStyle w:val="55"/>
      </w:pPr>
      <w:r>
        <w:rPr>
          <w:rFonts w:hint="eastAsia"/>
        </w:rPr>
        <w:t>符号</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符号在相应的图表中解释。</w:t>
      </w:r>
    </w:p>
    <w:p>
      <w:pPr>
        <w:pStyle w:val="55"/>
      </w:pPr>
      <w:r>
        <w:rPr>
          <w:rFonts w:hint="eastAsia"/>
        </w:rPr>
        <w:t>缩略语</w:t>
      </w:r>
    </w:p>
    <w:p>
      <w:pPr>
        <w:pStyle w:val="59"/>
      </w:pPr>
      <w:r>
        <w:rPr>
          <w:rFonts w:hint="eastAsia"/>
        </w:rPr>
        <w:t>HTTP</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HyperText Transfer Protocol</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超文本传输协议，是一种用于分布式、协作式和超媒体信息系统的应用层协议。HTTP是互联网数据通信的基础。</w:t>
      </w:r>
    </w:p>
    <w:p>
      <w:pPr>
        <w:pStyle w:val="59"/>
      </w:pPr>
      <w:r>
        <w:rPr>
          <w:rFonts w:hint="eastAsia"/>
        </w:rPr>
        <w:t>HTTPS</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Secure HyperText Transfer Protocol</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安全超文本传输协议，是基于HTTP开发，用于在客户计算机和服务器之间使用SSL或TLS安全协议交换信息的安全通信通道。</w:t>
      </w:r>
    </w:p>
    <w:p>
      <w:pPr>
        <w:pStyle w:val="59"/>
      </w:pPr>
      <w:r>
        <w:rPr>
          <w:rFonts w:hint="eastAsia"/>
        </w:rPr>
        <w:t>SSL, TLS</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SSL：Secure Sockets Layer，安全套接层协议</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TLS：Transport Layer Security，传输层安全性协议</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SSL协议是TLS协议的前身。TLS与SSL在传输层对网络连接进行加密，是为网络通信提供安全及数据完整性的安全协议。</w:t>
      </w:r>
    </w:p>
    <w:p>
      <w:pPr>
        <w:pStyle w:val="59"/>
      </w:pPr>
      <w:r>
        <w:rPr>
          <w:rFonts w:hint="eastAsia"/>
        </w:rPr>
        <w:t>PKI</w:t>
      </w:r>
    </w:p>
    <w:p>
      <w:r>
        <w:rPr>
          <w:rFonts w:hint="eastAsia"/>
        </w:rPr>
        <w:t>Public Key Infrastructure</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公开密钥基础架构，又称公钥基础设施或公钥基础架构，是一组由硬件、软件、参与者、管理政策与流程组成的基础架构，其目的在于创造、管理、分配、使用、存储以及撤销数字证书。</w:t>
      </w:r>
    </w:p>
    <w:p>
      <w:pPr>
        <w:pStyle w:val="59"/>
      </w:pPr>
      <w:r>
        <w:rPr>
          <w:rFonts w:hint="eastAsia"/>
        </w:rPr>
        <w:t>URL</w:t>
      </w:r>
    </w:p>
    <w:p>
      <w:pPr>
        <w:rPr>
          <w:rFonts w:asciiTheme="minorEastAsia" w:hAnsiTheme="minorEastAsia" w:eastAsiaTheme="minorEastAsia"/>
          <w:sz w:val="24"/>
          <w:szCs w:val="24"/>
        </w:rPr>
      </w:pPr>
      <w:r>
        <w:rPr>
          <w:rFonts w:asciiTheme="minorEastAsia" w:hAnsiTheme="minorEastAsia" w:eastAsiaTheme="minorEastAsia"/>
          <w:sz w:val="24"/>
          <w:szCs w:val="24"/>
        </w:rPr>
        <w:t>Uniform Resource Locator</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统一资源定位符，对可以从互联网上得到的资源的位置和访问方法的一种简洁表示，有时也被俗称为网页地址或网址。</w:t>
      </w:r>
    </w:p>
    <w:p>
      <w:pPr>
        <w:pStyle w:val="59"/>
      </w:pPr>
      <w:r>
        <w:rPr>
          <w:rFonts w:hint="eastAsia"/>
        </w:rPr>
        <w:t>JSON</w:t>
      </w:r>
    </w:p>
    <w:p>
      <w:pPr>
        <w:rPr>
          <w:rFonts w:asciiTheme="minorEastAsia" w:hAnsiTheme="minorEastAsia" w:eastAsiaTheme="minorEastAsia"/>
          <w:sz w:val="24"/>
          <w:szCs w:val="24"/>
        </w:rPr>
      </w:pPr>
      <w:r>
        <w:rPr>
          <w:rFonts w:asciiTheme="minorEastAsia" w:hAnsiTheme="minorEastAsia" w:eastAsiaTheme="minorEastAsia"/>
          <w:sz w:val="24"/>
          <w:szCs w:val="24"/>
        </w:rPr>
        <w:t>JavaScript Object Notation</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JSON是一种轻量级的数据交换语言，该语言以易于让人阅读的文字为基础，用来传输由属性值或者序列性的值组成的数据对象。</w:t>
      </w:r>
    </w:p>
    <w:p>
      <w:pPr>
        <w:pStyle w:val="57"/>
        <w:spacing w:before="0" w:beforeAutospacing="0"/>
      </w:pPr>
      <w:r>
        <w:rPr>
          <w:rFonts w:hint="eastAsia"/>
        </w:rPr>
        <w:t>总体要求</w:t>
      </w:r>
    </w:p>
    <w:p>
      <w:pPr>
        <w:pStyle w:val="55"/>
      </w:pPr>
      <w:r>
        <w:rPr>
          <w:rFonts w:hint="eastAsia"/>
        </w:rPr>
        <w:t>体系架构</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企业级电梯信息系统、省级（市级）电梯监察和检验信息系统、国家级电梯信息系统与电梯产品追溯平台之间的数据交换关系见图1。</w:t>
      </w:r>
    </w:p>
    <w:p>
      <w:pPr>
        <w:ind w:left="-708" w:leftChars="-322"/>
        <w:jc w:val="center"/>
      </w:pPr>
      <w:r>
        <w:rPr>
          <w:rFonts w:hint="eastAsia"/>
        </w:rPr>
        <w:drawing>
          <wp:inline distT="0" distB="0" distL="0" distR="0">
            <wp:extent cx="5960745" cy="1896110"/>
            <wp:effectExtent l="0" t="0" r="190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991502" cy="1906190"/>
                    </a:xfrm>
                    <a:prstGeom prst="rect">
                      <a:avLst/>
                    </a:prstGeom>
                    <a:noFill/>
                    <a:ln>
                      <a:noFill/>
                    </a:ln>
                  </pic:spPr>
                </pic:pic>
              </a:graphicData>
            </a:graphic>
          </wp:inline>
        </w:drawing>
      </w:r>
    </w:p>
    <w:p>
      <w:pPr>
        <w:ind w:left="-708" w:leftChars="-322"/>
        <w:jc w:val="center"/>
      </w:pPr>
      <w:r>
        <w:rPr>
          <w:rFonts w:hint="eastAsia"/>
        </w:rPr>
        <w:t>图1 电梯产品追溯平台数据交换关系</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图1中的信息类别如下：</w:t>
      </w:r>
    </w:p>
    <w:p>
      <w:pPr>
        <w:pStyle w:val="40"/>
        <w:numPr>
          <w:ilvl w:val="0"/>
          <w:numId w:val="5"/>
        </w:numPr>
        <w:rPr>
          <w:rFonts w:asciiTheme="minorEastAsia" w:hAnsiTheme="minorEastAsia" w:eastAsiaTheme="minorEastAsia"/>
          <w:sz w:val="24"/>
          <w:szCs w:val="24"/>
        </w:rPr>
      </w:pPr>
      <w:r>
        <w:rPr>
          <w:rFonts w:hint="eastAsia" w:ascii="黑体" w:hAnsi="黑体" w:eastAsia="黑体"/>
          <w:sz w:val="24"/>
          <w:szCs w:val="24"/>
        </w:rPr>
        <w:t>电梯完整信息</w:t>
      </w:r>
      <w:r>
        <w:rPr>
          <w:rFonts w:hint="eastAsia" w:asciiTheme="minorEastAsia" w:hAnsiTheme="minorEastAsia" w:eastAsiaTheme="minorEastAsia"/>
          <w:sz w:val="24"/>
          <w:szCs w:val="24"/>
        </w:rPr>
        <w:t>：电梯产品追溯平台存储的电梯全生命周期质量安全追溯信息；</w:t>
      </w:r>
    </w:p>
    <w:p>
      <w:pPr>
        <w:pStyle w:val="40"/>
        <w:numPr>
          <w:ilvl w:val="0"/>
          <w:numId w:val="5"/>
        </w:numPr>
        <w:rPr>
          <w:rFonts w:asciiTheme="minorEastAsia" w:hAnsiTheme="minorEastAsia" w:eastAsiaTheme="minorEastAsia"/>
          <w:sz w:val="24"/>
          <w:szCs w:val="24"/>
        </w:rPr>
      </w:pPr>
      <w:r>
        <w:rPr>
          <w:rFonts w:hint="eastAsia" w:ascii="黑体" w:hAnsi="黑体" w:eastAsia="黑体"/>
          <w:sz w:val="24"/>
          <w:szCs w:val="24"/>
        </w:rPr>
        <w:t>电梯制造信息</w:t>
      </w:r>
      <w:r>
        <w:rPr>
          <w:rFonts w:hint="eastAsia" w:asciiTheme="minorEastAsia" w:hAnsiTheme="minorEastAsia" w:eastAsiaTheme="minorEastAsia"/>
          <w:sz w:val="24"/>
          <w:szCs w:val="24"/>
        </w:rPr>
        <w:t>：包括电梯整机及部件基础信息；</w:t>
      </w:r>
    </w:p>
    <w:p>
      <w:pPr>
        <w:pStyle w:val="40"/>
        <w:numPr>
          <w:ilvl w:val="0"/>
          <w:numId w:val="5"/>
        </w:numPr>
        <w:rPr>
          <w:rFonts w:asciiTheme="minorEastAsia" w:hAnsiTheme="minorEastAsia" w:eastAsiaTheme="minorEastAsia"/>
          <w:sz w:val="24"/>
          <w:szCs w:val="24"/>
        </w:rPr>
      </w:pPr>
      <w:r>
        <w:rPr>
          <w:rFonts w:hint="eastAsia" w:ascii="黑体" w:hAnsi="黑体" w:eastAsia="黑体"/>
          <w:sz w:val="24"/>
          <w:szCs w:val="24"/>
        </w:rPr>
        <w:t>施工基础信息：</w:t>
      </w:r>
      <w:r>
        <w:rPr>
          <w:rFonts w:hint="eastAsia" w:asciiTheme="minorEastAsia" w:hAnsiTheme="minorEastAsia" w:eastAsiaTheme="minorEastAsia"/>
          <w:sz w:val="24"/>
          <w:szCs w:val="24"/>
        </w:rPr>
        <w:t>电梯施工基础信息；</w:t>
      </w:r>
    </w:p>
    <w:p>
      <w:pPr>
        <w:pStyle w:val="40"/>
        <w:numPr>
          <w:ilvl w:val="0"/>
          <w:numId w:val="5"/>
        </w:numPr>
        <w:rPr>
          <w:rFonts w:asciiTheme="minorEastAsia" w:hAnsiTheme="minorEastAsia" w:eastAsiaTheme="minorEastAsia"/>
          <w:sz w:val="24"/>
          <w:szCs w:val="24"/>
        </w:rPr>
      </w:pPr>
      <w:r>
        <w:rPr>
          <w:rFonts w:hint="eastAsia" w:ascii="黑体" w:hAnsi="黑体" w:eastAsia="黑体"/>
          <w:sz w:val="24"/>
          <w:szCs w:val="24"/>
        </w:rPr>
        <w:t>施工结果信息：</w:t>
      </w:r>
      <w:r>
        <w:rPr>
          <w:rFonts w:hint="eastAsia" w:asciiTheme="minorEastAsia" w:hAnsiTheme="minorEastAsia" w:eastAsiaTheme="minorEastAsia"/>
          <w:sz w:val="24"/>
          <w:szCs w:val="24"/>
        </w:rPr>
        <w:t xml:space="preserve">施工单位的进行电梯安装、改造、修理、移装的结果信息； </w:t>
      </w:r>
    </w:p>
    <w:p>
      <w:pPr>
        <w:pStyle w:val="40"/>
        <w:numPr>
          <w:ilvl w:val="0"/>
          <w:numId w:val="5"/>
        </w:numPr>
        <w:rPr>
          <w:rFonts w:asciiTheme="minorEastAsia" w:hAnsiTheme="minorEastAsia" w:eastAsiaTheme="minorEastAsia"/>
          <w:sz w:val="24"/>
          <w:szCs w:val="24"/>
        </w:rPr>
      </w:pPr>
      <w:r>
        <w:rPr>
          <w:rFonts w:hint="eastAsia" w:ascii="黑体" w:hAnsi="黑体" w:eastAsia="黑体"/>
          <w:sz w:val="24"/>
          <w:szCs w:val="24"/>
        </w:rPr>
        <w:t>监督管理基础信息</w:t>
      </w:r>
      <w:r>
        <w:rPr>
          <w:rFonts w:hint="eastAsia" w:asciiTheme="minorEastAsia" w:hAnsiTheme="minorEastAsia" w:eastAsiaTheme="minorEastAsia"/>
          <w:sz w:val="24"/>
          <w:szCs w:val="24"/>
        </w:rPr>
        <w:t>：电梯监督管理基础信息；</w:t>
      </w:r>
    </w:p>
    <w:p>
      <w:pPr>
        <w:pStyle w:val="40"/>
        <w:numPr>
          <w:ilvl w:val="0"/>
          <w:numId w:val="5"/>
        </w:numPr>
        <w:rPr>
          <w:rFonts w:asciiTheme="minorEastAsia" w:hAnsiTheme="minorEastAsia" w:eastAsiaTheme="minorEastAsia"/>
          <w:sz w:val="24"/>
          <w:szCs w:val="24"/>
        </w:rPr>
      </w:pPr>
      <w:r>
        <w:rPr>
          <w:rFonts w:hint="eastAsia" w:ascii="黑体" w:hAnsi="黑体" w:eastAsia="黑体"/>
          <w:sz w:val="24"/>
          <w:szCs w:val="24"/>
        </w:rPr>
        <w:t>检验基础信息</w:t>
      </w:r>
      <w:r>
        <w:rPr>
          <w:rFonts w:hint="eastAsia" w:asciiTheme="minorEastAsia" w:hAnsiTheme="minorEastAsia" w:eastAsiaTheme="minorEastAsia"/>
          <w:sz w:val="24"/>
          <w:szCs w:val="24"/>
        </w:rPr>
        <w:t>：电梯检验基础信息；</w:t>
      </w:r>
    </w:p>
    <w:p>
      <w:pPr>
        <w:pStyle w:val="40"/>
        <w:numPr>
          <w:ilvl w:val="0"/>
          <w:numId w:val="5"/>
        </w:numPr>
        <w:rPr>
          <w:rFonts w:asciiTheme="minorEastAsia" w:hAnsiTheme="minorEastAsia" w:eastAsiaTheme="minorEastAsia"/>
          <w:sz w:val="24"/>
          <w:szCs w:val="24"/>
        </w:rPr>
      </w:pPr>
      <w:r>
        <w:rPr>
          <w:rFonts w:hint="eastAsia" w:ascii="黑体" w:hAnsi="黑体" w:eastAsia="黑体"/>
          <w:sz w:val="24"/>
          <w:szCs w:val="24"/>
        </w:rPr>
        <w:t>使用单位及使用管理基础信息</w:t>
      </w:r>
      <w:r>
        <w:rPr>
          <w:rFonts w:hint="eastAsia" w:asciiTheme="minorEastAsia" w:hAnsiTheme="minorEastAsia" w:eastAsiaTheme="minorEastAsia"/>
          <w:sz w:val="24"/>
          <w:szCs w:val="24"/>
        </w:rPr>
        <w:t>：电梯使用单位及使用管理基础信息；</w:t>
      </w:r>
    </w:p>
    <w:p>
      <w:pPr>
        <w:pStyle w:val="40"/>
        <w:numPr>
          <w:ilvl w:val="0"/>
          <w:numId w:val="5"/>
        </w:numPr>
        <w:rPr>
          <w:rFonts w:asciiTheme="minorEastAsia" w:hAnsiTheme="minorEastAsia" w:eastAsiaTheme="minorEastAsia"/>
          <w:sz w:val="24"/>
          <w:szCs w:val="24"/>
        </w:rPr>
      </w:pPr>
      <w:r>
        <w:rPr>
          <w:rFonts w:hint="eastAsia" w:ascii="黑体" w:hAnsi="黑体" w:eastAsia="黑体"/>
          <w:sz w:val="24"/>
          <w:szCs w:val="24"/>
        </w:rPr>
        <w:t>维护保养基础信息</w:t>
      </w:r>
      <w:r>
        <w:rPr>
          <w:rFonts w:hint="eastAsia" w:asciiTheme="minorEastAsia" w:hAnsiTheme="minorEastAsia" w:eastAsiaTheme="minorEastAsia"/>
          <w:sz w:val="24"/>
          <w:szCs w:val="24"/>
        </w:rPr>
        <w:t>：电梯维护保养基础信息；</w:t>
      </w:r>
    </w:p>
    <w:p>
      <w:pPr>
        <w:pStyle w:val="40"/>
        <w:numPr>
          <w:ilvl w:val="0"/>
          <w:numId w:val="5"/>
        </w:numPr>
        <w:rPr>
          <w:rFonts w:asciiTheme="minorEastAsia" w:hAnsiTheme="minorEastAsia" w:eastAsiaTheme="minorEastAsia"/>
          <w:sz w:val="24"/>
          <w:szCs w:val="24"/>
        </w:rPr>
      </w:pPr>
      <w:r>
        <w:rPr>
          <w:rFonts w:hint="eastAsia" w:ascii="黑体" w:hAnsi="黑体" w:eastAsia="黑体"/>
          <w:sz w:val="24"/>
          <w:szCs w:val="24"/>
        </w:rPr>
        <w:t>电梯整机保险基础信息</w:t>
      </w:r>
      <w:r>
        <w:rPr>
          <w:rFonts w:hint="eastAsia" w:asciiTheme="minorEastAsia" w:hAnsiTheme="minorEastAsia" w:eastAsiaTheme="minorEastAsia"/>
          <w:sz w:val="24"/>
          <w:szCs w:val="24"/>
        </w:rPr>
        <w:t>：电梯整机保险基础信息；</w:t>
      </w:r>
    </w:p>
    <w:p>
      <w:pPr>
        <w:pStyle w:val="40"/>
        <w:numPr>
          <w:ilvl w:val="0"/>
          <w:numId w:val="5"/>
        </w:numPr>
        <w:rPr>
          <w:rFonts w:asciiTheme="minorEastAsia" w:hAnsiTheme="minorEastAsia" w:eastAsiaTheme="minorEastAsia"/>
          <w:sz w:val="24"/>
          <w:szCs w:val="24"/>
        </w:rPr>
      </w:pPr>
      <w:r>
        <w:rPr>
          <w:rFonts w:hint="eastAsia" w:ascii="黑体" w:hAnsi="黑体" w:eastAsia="黑体"/>
          <w:sz w:val="24"/>
          <w:szCs w:val="24"/>
        </w:rPr>
        <w:t>单位基础信息</w:t>
      </w:r>
      <w:r>
        <w:rPr>
          <w:rFonts w:hint="eastAsia" w:asciiTheme="minorEastAsia" w:hAnsiTheme="minorEastAsia" w:eastAsiaTheme="minorEastAsia"/>
          <w:sz w:val="24"/>
          <w:szCs w:val="24"/>
        </w:rPr>
        <w:t>：包括使用单位、维护保养单位，以及电梯产品追溯平台的其他类型单位信息的基础信息。</w:t>
      </w:r>
    </w:p>
    <w:p>
      <w:pPr>
        <w:pStyle w:val="55"/>
      </w:pPr>
      <w:r>
        <w:rPr>
          <w:rFonts w:hint="eastAsia"/>
        </w:rPr>
        <w:t>数据交换要求</w:t>
      </w:r>
    </w:p>
    <w:p>
      <w:pPr>
        <w:pStyle w:val="59"/>
      </w:pPr>
      <w:r>
        <w:rPr>
          <w:rFonts w:hint="eastAsia"/>
        </w:rPr>
        <w:t>企业级电梯信息系统</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企业级电梯信息系统（制造单位或进口设备代理商）通过数据接口向电梯产品追溯平台上报如下信息：</w:t>
      </w:r>
    </w:p>
    <w:p>
      <w:pPr>
        <w:pStyle w:val="40"/>
        <w:numPr>
          <w:ilvl w:val="0"/>
          <w:numId w:val="6"/>
        </w:numPr>
        <w:rPr>
          <w:rFonts w:asciiTheme="minorEastAsia" w:hAnsiTheme="minorEastAsia" w:eastAsiaTheme="minorEastAsia"/>
          <w:sz w:val="24"/>
          <w:szCs w:val="24"/>
        </w:rPr>
      </w:pPr>
      <w:r>
        <w:rPr>
          <w:rFonts w:hint="eastAsia" w:asciiTheme="minorEastAsia" w:hAnsiTheme="minorEastAsia" w:eastAsiaTheme="minorEastAsia"/>
          <w:sz w:val="24"/>
          <w:szCs w:val="24"/>
        </w:rPr>
        <w:t>电梯制造信息</w:t>
      </w:r>
    </w:p>
    <w:p>
      <w:pPr>
        <w:pStyle w:val="40"/>
        <w:numPr>
          <w:ilvl w:val="0"/>
          <w:numId w:val="6"/>
        </w:numPr>
        <w:rPr>
          <w:rFonts w:asciiTheme="minorEastAsia" w:hAnsiTheme="minorEastAsia" w:eastAsiaTheme="minorEastAsia"/>
          <w:sz w:val="24"/>
          <w:szCs w:val="24"/>
        </w:rPr>
      </w:pPr>
      <w:r>
        <w:rPr>
          <w:rFonts w:hint="eastAsia" w:asciiTheme="minorEastAsia" w:hAnsiTheme="minorEastAsia" w:eastAsiaTheme="minorEastAsia"/>
          <w:sz w:val="24"/>
          <w:szCs w:val="24"/>
        </w:rPr>
        <w:t>电梯施工基础信息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上述信息可以添加、修改和删除。</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企业级电梯信息系统（施工单位）通过数据接口向电梯产品追溯平台上报如下信息：</w:t>
      </w:r>
    </w:p>
    <w:p>
      <w:pPr>
        <w:pStyle w:val="40"/>
        <w:numPr>
          <w:ilvl w:val="0"/>
          <w:numId w:val="7"/>
        </w:numPr>
        <w:rPr>
          <w:rFonts w:asciiTheme="minorEastAsia" w:hAnsiTheme="minorEastAsia" w:eastAsiaTheme="minorEastAsia"/>
          <w:sz w:val="24"/>
          <w:szCs w:val="24"/>
        </w:rPr>
      </w:pPr>
      <w:r>
        <w:rPr>
          <w:rFonts w:hint="eastAsia" w:asciiTheme="minorEastAsia" w:hAnsiTheme="minorEastAsia" w:eastAsiaTheme="minorEastAsia"/>
          <w:sz w:val="24"/>
          <w:szCs w:val="24"/>
        </w:rPr>
        <w:t>施工基础信息</w:t>
      </w:r>
    </w:p>
    <w:p>
      <w:pPr>
        <w:pStyle w:val="40"/>
        <w:numPr>
          <w:ilvl w:val="0"/>
          <w:numId w:val="7"/>
        </w:numPr>
        <w:rPr>
          <w:rFonts w:asciiTheme="minorEastAsia" w:hAnsiTheme="minorEastAsia" w:eastAsiaTheme="minorEastAsia"/>
          <w:sz w:val="24"/>
          <w:szCs w:val="24"/>
        </w:rPr>
      </w:pPr>
      <w:r>
        <w:rPr>
          <w:rFonts w:hint="eastAsia" w:asciiTheme="minorEastAsia" w:hAnsiTheme="minorEastAsia" w:eastAsiaTheme="minorEastAsia"/>
          <w:sz w:val="24"/>
          <w:szCs w:val="24"/>
        </w:rPr>
        <w:t>施工结果信息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企业级电梯信息系统（制造单位或进口设备代理商）通过数据接口从电梯产品追溯平台获取如下通知信息：</w:t>
      </w:r>
    </w:p>
    <w:p>
      <w:pPr>
        <w:pStyle w:val="40"/>
        <w:numPr>
          <w:ilvl w:val="0"/>
          <w:numId w:val="8"/>
        </w:numPr>
        <w:rPr>
          <w:rFonts w:asciiTheme="minorEastAsia" w:hAnsiTheme="minorEastAsia" w:eastAsiaTheme="minorEastAsia"/>
          <w:sz w:val="24"/>
          <w:szCs w:val="24"/>
        </w:rPr>
      </w:pPr>
      <w:r>
        <w:rPr>
          <w:rFonts w:hint="eastAsia" w:asciiTheme="minorEastAsia" w:hAnsiTheme="minorEastAsia" w:eastAsiaTheme="minorEastAsia"/>
          <w:sz w:val="24"/>
          <w:szCs w:val="24"/>
        </w:rPr>
        <w:t>数据修改通知</w:t>
      </w:r>
    </w:p>
    <w:p>
      <w:pPr>
        <w:pStyle w:val="40"/>
        <w:numPr>
          <w:ilvl w:val="0"/>
          <w:numId w:val="8"/>
        </w:numPr>
        <w:rPr>
          <w:rFonts w:asciiTheme="minorEastAsia" w:hAnsiTheme="minorEastAsia" w:eastAsiaTheme="minorEastAsia"/>
          <w:sz w:val="24"/>
          <w:szCs w:val="24"/>
        </w:rPr>
      </w:pPr>
      <w:r>
        <w:rPr>
          <w:rFonts w:hint="eastAsia" w:asciiTheme="minorEastAsia" w:hAnsiTheme="minorEastAsia" w:eastAsiaTheme="minorEastAsia"/>
          <w:sz w:val="24"/>
          <w:szCs w:val="24"/>
        </w:rPr>
        <w:t>施工基础信息</w:t>
      </w:r>
    </w:p>
    <w:p>
      <w:pPr>
        <w:pStyle w:val="40"/>
        <w:numPr>
          <w:ilvl w:val="0"/>
          <w:numId w:val="8"/>
        </w:numPr>
        <w:rPr>
          <w:rFonts w:asciiTheme="minorEastAsia" w:hAnsiTheme="minorEastAsia" w:eastAsiaTheme="minorEastAsia"/>
          <w:sz w:val="24"/>
          <w:szCs w:val="24"/>
        </w:rPr>
      </w:pPr>
      <w:r>
        <w:rPr>
          <w:rFonts w:hint="eastAsia" w:asciiTheme="minorEastAsia" w:hAnsiTheme="minorEastAsia" w:eastAsiaTheme="minorEastAsia"/>
          <w:sz w:val="24"/>
          <w:szCs w:val="24"/>
        </w:rPr>
        <w:t>电梯完整信息</w:t>
      </w:r>
    </w:p>
    <w:p>
      <w:pPr>
        <w:pStyle w:val="40"/>
        <w:numPr>
          <w:ilvl w:val="0"/>
          <w:numId w:val="8"/>
        </w:numPr>
        <w:rPr>
          <w:rFonts w:asciiTheme="minorEastAsia" w:hAnsiTheme="minorEastAsia" w:eastAsiaTheme="minorEastAsia"/>
          <w:sz w:val="24"/>
          <w:szCs w:val="24"/>
        </w:rPr>
      </w:pPr>
      <w:r>
        <w:rPr>
          <w:rFonts w:hint="eastAsia" w:asciiTheme="minorEastAsia" w:hAnsiTheme="minorEastAsia" w:eastAsiaTheme="minorEastAsia"/>
          <w:sz w:val="24"/>
          <w:szCs w:val="24"/>
        </w:rPr>
        <w:t>单位基础信息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企业级电梯信息系统（施工单位）通过数据接口向电梯产品追溯平台获取如下信息：</w:t>
      </w:r>
    </w:p>
    <w:p>
      <w:pPr>
        <w:pStyle w:val="40"/>
        <w:numPr>
          <w:ilvl w:val="0"/>
          <w:numId w:val="9"/>
        </w:numPr>
        <w:rPr>
          <w:rFonts w:asciiTheme="minorEastAsia" w:hAnsiTheme="minorEastAsia" w:eastAsiaTheme="minorEastAsia"/>
          <w:sz w:val="24"/>
          <w:szCs w:val="24"/>
        </w:rPr>
      </w:pPr>
      <w:r>
        <w:rPr>
          <w:rFonts w:hint="eastAsia" w:asciiTheme="minorEastAsia" w:hAnsiTheme="minorEastAsia" w:eastAsiaTheme="minorEastAsia"/>
          <w:sz w:val="24"/>
          <w:szCs w:val="24"/>
        </w:rPr>
        <w:t>施工基础信息</w:t>
      </w:r>
    </w:p>
    <w:p>
      <w:pPr>
        <w:pStyle w:val="40"/>
        <w:numPr>
          <w:ilvl w:val="0"/>
          <w:numId w:val="9"/>
        </w:numPr>
        <w:rPr>
          <w:rFonts w:asciiTheme="minorEastAsia" w:hAnsiTheme="minorEastAsia" w:eastAsiaTheme="minorEastAsia"/>
          <w:sz w:val="24"/>
          <w:szCs w:val="24"/>
        </w:rPr>
      </w:pPr>
      <w:r>
        <w:rPr>
          <w:rFonts w:hint="eastAsia" w:asciiTheme="minorEastAsia" w:hAnsiTheme="minorEastAsia" w:eastAsiaTheme="minorEastAsia"/>
          <w:sz w:val="24"/>
          <w:szCs w:val="24"/>
        </w:rPr>
        <w:t>施工结果录入通知</w:t>
      </w:r>
    </w:p>
    <w:p>
      <w:pPr>
        <w:pStyle w:val="40"/>
        <w:numPr>
          <w:ilvl w:val="0"/>
          <w:numId w:val="9"/>
        </w:numPr>
        <w:rPr>
          <w:rFonts w:asciiTheme="minorEastAsia" w:hAnsiTheme="minorEastAsia" w:eastAsiaTheme="minorEastAsia"/>
          <w:sz w:val="24"/>
          <w:szCs w:val="24"/>
        </w:rPr>
      </w:pPr>
      <w:r>
        <w:rPr>
          <w:rFonts w:hint="eastAsia" w:asciiTheme="minorEastAsia" w:hAnsiTheme="minorEastAsia" w:eastAsiaTheme="minorEastAsia"/>
          <w:sz w:val="24"/>
          <w:szCs w:val="24"/>
        </w:rPr>
        <w:t>单位基础信息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企业级信息系统（制造单位或进口设备代理商）可以通过数据接口从电梯产品追溯平台获取“电梯完整信息”，获取信息的频率符合附录A.4.1</w:t>
      </w:r>
      <w:r>
        <w:rPr>
          <w:rFonts w:asciiTheme="minorEastAsia" w:hAnsiTheme="minorEastAsia" w:eastAsiaTheme="minorEastAsia"/>
          <w:sz w:val="24"/>
          <w:szCs w:val="24"/>
        </w:rPr>
        <w:t>2</w:t>
      </w:r>
      <w:r>
        <w:rPr>
          <w:rFonts w:hint="eastAsia" w:asciiTheme="minorEastAsia" w:hAnsiTheme="minorEastAsia" w:eastAsiaTheme="minorEastAsia"/>
          <w:sz w:val="24"/>
          <w:szCs w:val="24"/>
        </w:rPr>
        <w:t>.1要求。</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企业级信息系统（制造单位或进口设备代理商）有权限获取属于本单位的上述电梯信息，无权限获取其他单位的电梯信息。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电梯产品追溯平台与企业级电梯信息系统的数据接口技术规范符合附录A.4要求。</w:t>
      </w:r>
    </w:p>
    <w:p>
      <w:pPr>
        <w:pStyle w:val="59"/>
      </w:pPr>
      <w:r>
        <w:rPr>
          <w:rFonts w:hint="eastAsia"/>
        </w:rPr>
        <w:t>省级（市级）电梯监察和检验信息系统</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省级（市级）电梯监察和检验信息系统通过数据接口向电梯产品追溯平台上报如下信息：</w:t>
      </w:r>
    </w:p>
    <w:p>
      <w:pPr>
        <w:pStyle w:val="40"/>
        <w:numPr>
          <w:ilvl w:val="0"/>
          <w:numId w:val="10"/>
        </w:numPr>
        <w:rPr>
          <w:rFonts w:asciiTheme="minorEastAsia" w:hAnsiTheme="minorEastAsia" w:eastAsiaTheme="minorEastAsia"/>
          <w:sz w:val="24"/>
          <w:szCs w:val="24"/>
        </w:rPr>
      </w:pPr>
      <w:r>
        <w:rPr>
          <w:rFonts w:hint="eastAsia" w:asciiTheme="minorEastAsia" w:hAnsiTheme="minorEastAsia" w:eastAsiaTheme="minorEastAsia"/>
          <w:sz w:val="24"/>
          <w:szCs w:val="24"/>
        </w:rPr>
        <w:t>监督管理基础信息</w:t>
      </w:r>
    </w:p>
    <w:p>
      <w:pPr>
        <w:pStyle w:val="40"/>
        <w:numPr>
          <w:ilvl w:val="0"/>
          <w:numId w:val="10"/>
        </w:numPr>
        <w:rPr>
          <w:rFonts w:asciiTheme="minorEastAsia" w:hAnsiTheme="minorEastAsia" w:eastAsiaTheme="minorEastAsia"/>
          <w:sz w:val="24"/>
          <w:szCs w:val="24"/>
        </w:rPr>
      </w:pPr>
      <w:r>
        <w:rPr>
          <w:rFonts w:hint="eastAsia" w:asciiTheme="minorEastAsia" w:hAnsiTheme="minorEastAsia" w:eastAsiaTheme="minorEastAsia"/>
          <w:sz w:val="24"/>
          <w:szCs w:val="24"/>
        </w:rPr>
        <w:t>检验基础信息</w:t>
      </w:r>
    </w:p>
    <w:p>
      <w:pPr>
        <w:pStyle w:val="40"/>
        <w:numPr>
          <w:ilvl w:val="0"/>
          <w:numId w:val="10"/>
        </w:numPr>
        <w:rPr>
          <w:rFonts w:asciiTheme="minorEastAsia" w:hAnsiTheme="minorEastAsia" w:eastAsiaTheme="minorEastAsia"/>
          <w:sz w:val="24"/>
          <w:szCs w:val="24"/>
        </w:rPr>
      </w:pPr>
      <w:r>
        <w:rPr>
          <w:rFonts w:hint="eastAsia" w:asciiTheme="minorEastAsia" w:hAnsiTheme="minorEastAsia" w:eastAsiaTheme="minorEastAsia"/>
          <w:sz w:val="24"/>
          <w:szCs w:val="24"/>
        </w:rPr>
        <w:t>使用单位及使用管理基础信息</w:t>
      </w:r>
    </w:p>
    <w:p>
      <w:pPr>
        <w:pStyle w:val="40"/>
        <w:numPr>
          <w:ilvl w:val="0"/>
          <w:numId w:val="10"/>
        </w:numPr>
        <w:rPr>
          <w:rFonts w:asciiTheme="minorEastAsia" w:hAnsiTheme="minorEastAsia" w:eastAsiaTheme="minorEastAsia"/>
          <w:sz w:val="24"/>
          <w:szCs w:val="24"/>
        </w:rPr>
      </w:pPr>
      <w:r>
        <w:rPr>
          <w:rFonts w:hint="eastAsia" w:asciiTheme="minorEastAsia" w:hAnsiTheme="minorEastAsia" w:eastAsiaTheme="minorEastAsia"/>
          <w:sz w:val="24"/>
          <w:szCs w:val="24"/>
        </w:rPr>
        <w:t>维护保养基础信息</w:t>
      </w:r>
    </w:p>
    <w:p>
      <w:pPr>
        <w:pStyle w:val="40"/>
        <w:numPr>
          <w:ilvl w:val="0"/>
          <w:numId w:val="10"/>
        </w:numPr>
        <w:rPr>
          <w:rFonts w:asciiTheme="minorEastAsia" w:hAnsiTheme="minorEastAsia" w:eastAsiaTheme="minorEastAsia"/>
          <w:sz w:val="24"/>
          <w:szCs w:val="24"/>
        </w:rPr>
      </w:pPr>
      <w:r>
        <w:rPr>
          <w:rFonts w:hint="eastAsia" w:asciiTheme="minorEastAsia" w:hAnsiTheme="minorEastAsia" w:eastAsiaTheme="minorEastAsia"/>
          <w:sz w:val="24"/>
          <w:szCs w:val="24"/>
        </w:rPr>
        <w:t>电梯整机保险基础信息</w:t>
      </w:r>
    </w:p>
    <w:p>
      <w:pPr>
        <w:pStyle w:val="40"/>
        <w:numPr>
          <w:ilvl w:val="0"/>
          <w:numId w:val="10"/>
        </w:numPr>
        <w:rPr>
          <w:rFonts w:asciiTheme="minorEastAsia" w:hAnsiTheme="minorEastAsia" w:eastAsiaTheme="minorEastAsia"/>
          <w:sz w:val="24"/>
          <w:szCs w:val="24"/>
        </w:rPr>
      </w:pPr>
      <w:r>
        <w:rPr>
          <w:rFonts w:hint="eastAsia" w:asciiTheme="minorEastAsia" w:hAnsiTheme="minorEastAsia" w:eastAsiaTheme="minorEastAsia"/>
          <w:sz w:val="24"/>
          <w:szCs w:val="24"/>
        </w:rPr>
        <w:t>单位（使用、维护保养）基础信息</w:t>
      </w:r>
    </w:p>
    <w:p>
      <w:pPr>
        <w:pStyle w:val="40"/>
        <w:numPr>
          <w:ilvl w:val="0"/>
          <w:numId w:val="10"/>
        </w:numPr>
        <w:rPr>
          <w:rFonts w:asciiTheme="minorEastAsia" w:hAnsiTheme="minorEastAsia" w:eastAsiaTheme="minorEastAsia"/>
          <w:sz w:val="24"/>
          <w:szCs w:val="24"/>
        </w:rPr>
      </w:pPr>
      <w:r>
        <w:rPr>
          <w:rFonts w:hint="eastAsia" w:asciiTheme="minorEastAsia" w:hAnsiTheme="minorEastAsia" w:eastAsiaTheme="minorEastAsia"/>
          <w:sz w:val="24"/>
          <w:szCs w:val="24"/>
        </w:rPr>
        <w:t>施工（安装、移装）告知信息（施工基础信息）</w:t>
      </w:r>
    </w:p>
    <w:p>
      <w:pPr>
        <w:pStyle w:val="40"/>
        <w:numPr>
          <w:ilvl w:val="0"/>
          <w:numId w:val="10"/>
        </w:numPr>
        <w:rPr>
          <w:rFonts w:asciiTheme="minorEastAsia" w:hAnsiTheme="minorEastAsia" w:eastAsiaTheme="minorEastAsia"/>
          <w:sz w:val="24"/>
          <w:szCs w:val="24"/>
        </w:rPr>
      </w:pPr>
      <w:r>
        <w:rPr>
          <w:rFonts w:hint="eastAsia" w:asciiTheme="minorEastAsia" w:hAnsiTheme="minorEastAsia" w:eastAsiaTheme="minorEastAsia"/>
          <w:sz w:val="24"/>
          <w:szCs w:val="24"/>
        </w:rPr>
        <w:t>锁定或解除锁定电梯制造信息</w:t>
      </w:r>
    </w:p>
    <w:p>
      <w:pPr>
        <w:rPr>
          <w:rFonts w:asciiTheme="minorEastAsia" w:hAnsiTheme="minorEastAsia" w:eastAsiaTheme="minorEastAsia"/>
          <w:sz w:val="24"/>
          <w:szCs w:val="24"/>
        </w:rPr>
      </w:pPr>
      <w:r>
        <w:rPr>
          <w:rFonts w:hint="eastAsia" w:asciiTheme="minorEastAsia" w:hAnsiTheme="minorEastAsia" w:eastAsiaTheme="minorEastAsia"/>
          <w:color w:val="000000" w:themeColor="text1"/>
          <w:sz w:val="24"/>
          <w:szCs w:val="24"/>
          <w14:textFill>
            <w14:solidFill>
              <w14:schemeClr w14:val="tx1"/>
            </w14:solidFill>
          </w14:textFill>
        </w:rPr>
        <w:t>上述信息可以添加（施工（安装、移装）告知信息除外）、修改、删除（单位基础信息、施工（安装、移装）告知信息除外）。</w:t>
      </w:r>
      <w:r>
        <w:rPr>
          <w:rFonts w:hint="eastAsia" w:asciiTheme="minorEastAsia" w:hAnsiTheme="minorEastAsia" w:eastAsiaTheme="minorEastAsia"/>
          <w:sz w:val="24"/>
          <w:szCs w:val="24"/>
        </w:rPr>
        <w:t>省级（市级）电梯监察和检验信息系统通过数据接口从电梯产品追溯平台获取如下信息：</w:t>
      </w:r>
    </w:p>
    <w:p>
      <w:pPr>
        <w:pStyle w:val="40"/>
        <w:numPr>
          <w:ilvl w:val="0"/>
          <w:numId w:val="11"/>
        </w:numPr>
        <w:rPr>
          <w:rFonts w:asciiTheme="minorEastAsia" w:hAnsiTheme="minorEastAsia" w:eastAsiaTheme="minorEastAsia"/>
          <w:sz w:val="24"/>
          <w:szCs w:val="24"/>
        </w:rPr>
      </w:pPr>
      <w:r>
        <w:rPr>
          <w:rFonts w:hint="eastAsia" w:asciiTheme="minorEastAsia" w:hAnsiTheme="minorEastAsia" w:eastAsiaTheme="minorEastAsia"/>
          <w:sz w:val="24"/>
          <w:szCs w:val="24"/>
        </w:rPr>
        <w:t>电梯完整信息，获取信息频率符合附录A.5.20.1要求；</w:t>
      </w:r>
    </w:p>
    <w:p>
      <w:pPr>
        <w:pStyle w:val="40"/>
        <w:numPr>
          <w:ilvl w:val="0"/>
          <w:numId w:val="11"/>
        </w:numPr>
        <w:rPr>
          <w:rFonts w:asciiTheme="minorEastAsia" w:hAnsiTheme="minorEastAsia" w:eastAsiaTheme="minorEastAsia"/>
          <w:sz w:val="24"/>
          <w:szCs w:val="24"/>
        </w:rPr>
      </w:pPr>
      <w:r>
        <w:rPr>
          <w:rFonts w:hint="eastAsia" w:asciiTheme="minorEastAsia" w:hAnsiTheme="minorEastAsia" w:eastAsiaTheme="minorEastAsia"/>
          <w:sz w:val="24"/>
          <w:szCs w:val="24"/>
        </w:rPr>
        <w:t>待阅施工（安装、移装）告知信息，获取信息频率符合附录A.5.16.1要求；</w:t>
      </w:r>
    </w:p>
    <w:p>
      <w:pPr>
        <w:pStyle w:val="40"/>
        <w:numPr>
          <w:ilvl w:val="0"/>
          <w:numId w:val="11"/>
        </w:numPr>
        <w:rPr>
          <w:rFonts w:asciiTheme="minorEastAsia" w:hAnsiTheme="minorEastAsia" w:eastAsiaTheme="minorEastAsia"/>
          <w:sz w:val="24"/>
          <w:szCs w:val="24"/>
        </w:rPr>
      </w:pPr>
      <w:r>
        <w:rPr>
          <w:rFonts w:hint="eastAsia" w:asciiTheme="minorEastAsia" w:hAnsiTheme="minorEastAsia" w:eastAsiaTheme="minorEastAsia"/>
          <w:sz w:val="24"/>
          <w:szCs w:val="24"/>
        </w:rPr>
        <w:t>单位（所有类型）基础信息，获取信息频率符合附录A.5.19.1要求。</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省级（市级）电梯监察和检验信息系统有权限获取属于本区域的上述电梯信息，无权限获取其他区域的电梯信息。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省级（市级）电梯监察和检验信息系统可以获取全国范围内的单位（所有类型）基础信息。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电梯产品追溯平台与省级（市级）电梯监察和检验信息系统的数据接口技术规范符合附录A.5要求。</w:t>
      </w:r>
    </w:p>
    <w:p>
      <w:pPr>
        <w:pStyle w:val="59"/>
      </w:pPr>
      <w:r>
        <w:rPr>
          <w:rFonts w:hint="eastAsia"/>
        </w:rPr>
        <w:t>国家级电梯信息系统</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国家级电梯信息系统通过数据接口向电梯产品追溯平台提供信息共享，包括如下要求：</w:t>
      </w:r>
    </w:p>
    <w:p>
      <w:pPr>
        <w:pStyle w:val="40"/>
        <w:numPr>
          <w:ilvl w:val="0"/>
          <w:numId w:val="12"/>
        </w:numPr>
        <w:rPr>
          <w:rFonts w:asciiTheme="minorEastAsia" w:hAnsiTheme="minorEastAsia" w:eastAsiaTheme="minorEastAsia"/>
          <w:sz w:val="24"/>
          <w:szCs w:val="24"/>
        </w:rPr>
      </w:pPr>
      <w:r>
        <w:rPr>
          <w:rFonts w:hint="eastAsia" w:asciiTheme="minorEastAsia" w:hAnsiTheme="minorEastAsia" w:eastAsiaTheme="minorEastAsia"/>
          <w:sz w:val="24"/>
          <w:szCs w:val="24"/>
        </w:rPr>
        <w:t>特种设备型式试验公示平台（电梯）提供特种设备型式试验证书（电梯）图片信息，以及型式试验机构信息。</w:t>
      </w:r>
    </w:p>
    <w:p>
      <w:pPr>
        <w:pStyle w:val="40"/>
        <w:numPr>
          <w:ilvl w:val="0"/>
          <w:numId w:val="12"/>
        </w:numPr>
        <w:rPr>
          <w:rFonts w:asciiTheme="minorEastAsia" w:hAnsiTheme="minorEastAsia" w:eastAsiaTheme="minorEastAsia"/>
          <w:sz w:val="24"/>
          <w:szCs w:val="24"/>
        </w:rPr>
      </w:pPr>
      <w:r>
        <w:rPr>
          <w:rFonts w:hint="eastAsia" w:asciiTheme="minorEastAsia" w:hAnsiTheme="minorEastAsia" w:eastAsiaTheme="minorEastAsia"/>
          <w:sz w:val="24"/>
          <w:szCs w:val="24"/>
        </w:rPr>
        <w:t>总局特种设备行政许可公示信息查询平台提供相关市场主体，包括电梯制造企业、电梯施工企业（安装、改造、修理）、检验机构的基础信息和行政许可信息；</w:t>
      </w:r>
    </w:p>
    <w:p>
      <w:pPr>
        <w:pStyle w:val="40"/>
        <w:numPr>
          <w:ilvl w:val="0"/>
          <w:numId w:val="12"/>
        </w:numPr>
        <w:rPr>
          <w:rFonts w:asciiTheme="minorEastAsia" w:hAnsiTheme="minorEastAsia" w:eastAsiaTheme="minorEastAsia"/>
          <w:sz w:val="24"/>
          <w:szCs w:val="24"/>
        </w:rPr>
      </w:pPr>
      <w:r>
        <w:rPr>
          <w:rFonts w:hint="eastAsia" w:asciiTheme="minorEastAsia" w:hAnsiTheme="minorEastAsia" w:eastAsiaTheme="minorEastAsia"/>
          <w:sz w:val="24"/>
          <w:szCs w:val="24"/>
        </w:rPr>
        <w:t>全国特种设备事故信息平台提供电梯事故基础信息；</w:t>
      </w:r>
    </w:p>
    <w:p>
      <w:pPr>
        <w:pStyle w:val="40"/>
        <w:numPr>
          <w:ilvl w:val="0"/>
          <w:numId w:val="12"/>
        </w:numPr>
        <w:rPr>
          <w:rFonts w:asciiTheme="minorEastAsia" w:hAnsiTheme="minorEastAsia" w:eastAsiaTheme="minorEastAsia"/>
          <w:sz w:val="24"/>
          <w:szCs w:val="24"/>
        </w:rPr>
      </w:pPr>
      <w:r>
        <w:rPr>
          <w:rFonts w:hint="eastAsia" w:asciiTheme="minorEastAsia" w:hAnsiTheme="minorEastAsia" w:eastAsiaTheme="minorEastAsia"/>
          <w:sz w:val="24"/>
          <w:szCs w:val="24"/>
        </w:rPr>
        <w:t>其他国家级电梯信息系统为电梯产品追溯平台提供数据。</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电梯产品追溯平台与国家级电梯信息系统的数据接口技术规范符合附录A.6要求。</w:t>
      </w:r>
    </w:p>
    <w:p>
      <w:pPr>
        <w:pStyle w:val="55"/>
      </w:pPr>
      <w:r>
        <w:rPr>
          <w:rFonts w:hint="eastAsia"/>
        </w:rPr>
        <w:t>接口技术要求</w:t>
      </w:r>
    </w:p>
    <w:p>
      <w:pPr>
        <w:pStyle w:val="59"/>
      </w:pPr>
      <w:r>
        <w:rPr>
          <w:rFonts w:hint="eastAsia"/>
        </w:rPr>
        <w:t>通讯方式</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电梯产品追溯平台与企业级电梯信息系统、省级（市级）电梯监察和检验信息系统、国家级电梯信息系统之间的数据交换采用HTTP/HTTPS协议，并采用JSON格式封装数据。</w:t>
      </w:r>
    </w:p>
    <w:p>
      <w:pPr>
        <w:pStyle w:val="59"/>
      </w:pPr>
      <w:r>
        <w:rPr>
          <w:rFonts w:hint="eastAsia"/>
        </w:rPr>
        <w:t>安全性要求</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基于PKI安全体系，电梯产品追溯平台为企业级电梯信息系统、省级（市级）电梯监察和检验信息系统提供可下载并存储于服务器的数字证书和私钥，确保数据请求方系统和响应方系统身份的有效性。数据传输采用HTTPS、SSL/TLS双向认证确保数据不会被第三方窃取。</w:t>
      </w:r>
      <w:r>
        <w:rPr>
          <w:rFonts w:asciiTheme="minorEastAsia" w:hAnsiTheme="minorEastAsia" w:eastAsiaTheme="minorEastAsia"/>
          <w:sz w:val="24"/>
          <w:szCs w:val="24"/>
        </w:rPr>
        <w:br w:type="page"/>
      </w:r>
    </w:p>
    <w:p>
      <w:pPr>
        <w:pStyle w:val="62"/>
        <w:numPr>
          <w:ilvl w:val="0"/>
          <w:numId w:val="13"/>
        </w:numPr>
      </w:pPr>
      <w:r>
        <w:rPr>
          <w:rFonts w:hint="eastAsia"/>
        </w:rPr>
        <w:t>（规范性附录）接口技术规范</w:t>
      </w:r>
    </w:p>
    <w:p>
      <w:pPr>
        <w:pStyle w:val="64"/>
      </w:pPr>
      <w:r>
        <w:rPr>
          <w:rFonts w:hint="eastAsia"/>
        </w:rPr>
        <w:t>数据类型和符号</w:t>
      </w:r>
    </w:p>
    <w:p>
      <w:pPr>
        <w:snapToGrid w:val="0"/>
        <w:spacing w:before="156" w:beforeLines="50" w:after="156" w:afterLines="50"/>
        <w:rPr>
          <w:rFonts w:asciiTheme="minorEastAsia" w:hAnsiTheme="minorEastAsia" w:eastAsiaTheme="minorEastAsia"/>
          <w:sz w:val="24"/>
          <w:szCs w:val="24"/>
        </w:rPr>
      </w:pPr>
      <w:r>
        <w:rPr>
          <w:rFonts w:hint="eastAsia" w:asciiTheme="minorEastAsia" w:hAnsiTheme="minorEastAsia" w:eastAsiaTheme="minorEastAsia"/>
          <w:sz w:val="24"/>
          <w:szCs w:val="24"/>
        </w:rPr>
        <w:t>本文件规定以下几种数据类型，见表A</w:t>
      </w:r>
      <w:r>
        <w:rPr>
          <w:rFonts w:asciiTheme="minorEastAsia" w:hAnsiTheme="minorEastAsia" w:eastAsiaTheme="minorEastAsia"/>
          <w:sz w:val="24"/>
          <w:szCs w:val="24"/>
        </w:rPr>
        <w:t>.</w:t>
      </w:r>
      <w:r>
        <w:rPr>
          <w:rFonts w:hint="eastAsia" w:asciiTheme="minorEastAsia" w:hAnsiTheme="minorEastAsia" w:eastAsiaTheme="minorEastAsia"/>
          <w:sz w:val="24"/>
          <w:szCs w:val="24"/>
        </w:rPr>
        <w:t>1。</w:t>
      </w:r>
    </w:p>
    <w:p>
      <w:pPr>
        <w:jc w:val="center"/>
      </w:pPr>
      <w:r>
        <w:rPr>
          <w:rFonts w:hint="eastAsia"/>
        </w:rPr>
        <w:t>表A</w:t>
      </w:r>
      <w:r>
        <w:t>.</w:t>
      </w:r>
      <w:r>
        <w:rPr>
          <w:rFonts w:hint="eastAsia"/>
        </w:rPr>
        <w:t>1 数据类型和符号表示</w:t>
      </w:r>
    </w:p>
    <w:tbl>
      <w:tblPr>
        <w:tblStyle w:val="26"/>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5"/>
        <w:gridCol w:w="3147"/>
        <w:gridCol w:w="4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45" w:type="dxa"/>
            <w:shd w:val="clear" w:color="auto" w:fill="FFFFFF"/>
          </w:tcPr>
          <w:p>
            <w:pPr>
              <w:pStyle w:val="79"/>
              <w:ind w:firstLine="0" w:firstLineChars="0"/>
              <w:jc w:val="center"/>
              <w:rPr>
                <w:rFonts w:hAnsi="宋体"/>
                <w:sz w:val="18"/>
                <w:szCs w:val="18"/>
              </w:rPr>
            </w:pPr>
            <w:r>
              <w:rPr>
                <w:rFonts w:hAnsi="宋体"/>
                <w:sz w:val="18"/>
                <w:szCs w:val="18"/>
              </w:rPr>
              <w:t>数据类型</w:t>
            </w:r>
          </w:p>
        </w:tc>
        <w:tc>
          <w:tcPr>
            <w:tcW w:w="3147" w:type="dxa"/>
            <w:shd w:val="clear" w:color="auto" w:fill="FFFFFF"/>
          </w:tcPr>
          <w:p>
            <w:pPr>
              <w:pStyle w:val="79"/>
              <w:ind w:firstLine="0" w:firstLineChars="0"/>
              <w:jc w:val="center"/>
              <w:rPr>
                <w:rFonts w:hAnsi="宋体"/>
                <w:sz w:val="18"/>
                <w:szCs w:val="18"/>
              </w:rPr>
            </w:pPr>
            <w:r>
              <w:rPr>
                <w:rFonts w:hint="eastAsia" w:hAnsi="宋体"/>
                <w:sz w:val="18"/>
                <w:szCs w:val="18"/>
              </w:rPr>
              <w:t>符   号</w:t>
            </w:r>
          </w:p>
        </w:tc>
        <w:tc>
          <w:tcPr>
            <w:tcW w:w="4479" w:type="dxa"/>
            <w:shd w:val="clear" w:color="auto" w:fill="FFFFFF"/>
          </w:tcPr>
          <w:p>
            <w:pPr>
              <w:pStyle w:val="79"/>
              <w:ind w:firstLine="0" w:firstLineChars="0"/>
              <w:jc w:val="center"/>
              <w:rPr>
                <w:rFonts w:hAnsi="宋体"/>
                <w:sz w:val="18"/>
                <w:szCs w:val="18"/>
              </w:rPr>
            </w:pPr>
            <w:r>
              <w:rPr>
                <w:rFonts w:hAnsi="宋体"/>
                <w:sz w:val="18"/>
                <w:szCs w:val="18"/>
              </w:rPr>
              <w:t>备</w:t>
            </w:r>
            <w:r>
              <w:rPr>
                <w:rFonts w:hint="eastAsia" w:hAnsi="宋体"/>
                <w:sz w:val="18"/>
                <w:szCs w:val="18"/>
              </w:rPr>
              <w:t xml:space="preserve">  </w:t>
            </w:r>
            <w:r>
              <w:rPr>
                <w:rFonts w:hAnsi="宋体"/>
                <w:sz w:val="18"/>
                <w:szCs w:val="1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45" w:type="dxa"/>
          </w:tcPr>
          <w:p>
            <w:pPr>
              <w:pStyle w:val="79"/>
              <w:ind w:firstLine="0" w:firstLineChars="0"/>
              <w:jc w:val="left"/>
              <w:rPr>
                <w:rFonts w:hAnsi="宋体"/>
                <w:sz w:val="18"/>
                <w:szCs w:val="18"/>
              </w:rPr>
            </w:pPr>
            <w:r>
              <w:rPr>
                <w:rFonts w:hAnsi="宋体"/>
                <w:sz w:val="18"/>
                <w:szCs w:val="18"/>
              </w:rPr>
              <w:t>字符型</w:t>
            </w:r>
          </w:p>
        </w:tc>
        <w:tc>
          <w:tcPr>
            <w:tcW w:w="3147" w:type="dxa"/>
          </w:tcPr>
          <w:p>
            <w:pPr>
              <w:pStyle w:val="79"/>
              <w:ind w:firstLine="0" w:firstLineChars="0"/>
              <w:jc w:val="center"/>
              <w:rPr>
                <w:rFonts w:hAnsi="宋体"/>
                <w:sz w:val="18"/>
                <w:szCs w:val="18"/>
              </w:rPr>
            </w:pPr>
            <w:r>
              <w:rPr>
                <w:rFonts w:hAnsi="宋体"/>
                <w:sz w:val="18"/>
                <w:szCs w:val="18"/>
              </w:rPr>
              <w:t>C</w:t>
            </w:r>
          </w:p>
        </w:tc>
        <w:tc>
          <w:tcPr>
            <w:tcW w:w="4479" w:type="dxa"/>
          </w:tcPr>
          <w:p>
            <w:pPr>
              <w:pStyle w:val="79"/>
              <w:ind w:firstLine="0" w:firstLineChars="0"/>
              <w:rPr>
                <w:rFonts w:hAnsi="宋体"/>
                <w:sz w:val="18"/>
                <w:szCs w:val="18"/>
              </w:rPr>
            </w:pPr>
            <w:r>
              <w:rPr>
                <w:rFonts w:hAnsi="宋体"/>
                <w:sz w:val="18"/>
                <w:szCs w:val="18"/>
              </w:rPr>
              <w:t>可以包括字母字符、数字字符或汉字等在内的任意字符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45" w:type="dxa"/>
          </w:tcPr>
          <w:p>
            <w:pPr>
              <w:pStyle w:val="79"/>
              <w:ind w:firstLine="0" w:firstLineChars="0"/>
              <w:jc w:val="left"/>
              <w:rPr>
                <w:rFonts w:hAnsi="宋体"/>
                <w:sz w:val="18"/>
                <w:szCs w:val="18"/>
              </w:rPr>
            </w:pPr>
            <w:r>
              <w:rPr>
                <w:rFonts w:hAnsi="宋体"/>
                <w:sz w:val="18"/>
                <w:szCs w:val="18"/>
              </w:rPr>
              <w:t>数</w:t>
            </w:r>
            <w:r>
              <w:rPr>
                <w:rFonts w:hint="eastAsia" w:hAnsi="宋体"/>
                <w:sz w:val="18"/>
                <w:szCs w:val="18"/>
              </w:rPr>
              <w:t>字</w:t>
            </w:r>
            <w:r>
              <w:rPr>
                <w:rFonts w:hAnsi="宋体"/>
                <w:sz w:val="18"/>
                <w:szCs w:val="18"/>
              </w:rPr>
              <w:t>型</w:t>
            </w:r>
          </w:p>
        </w:tc>
        <w:tc>
          <w:tcPr>
            <w:tcW w:w="3147" w:type="dxa"/>
          </w:tcPr>
          <w:p>
            <w:pPr>
              <w:pStyle w:val="79"/>
              <w:ind w:firstLine="0" w:firstLineChars="0"/>
              <w:jc w:val="center"/>
              <w:rPr>
                <w:rFonts w:hAnsi="宋体"/>
                <w:sz w:val="18"/>
                <w:szCs w:val="18"/>
              </w:rPr>
            </w:pPr>
            <w:r>
              <w:rPr>
                <w:rFonts w:hint="eastAsia" w:hAnsi="宋体"/>
                <w:sz w:val="18"/>
                <w:szCs w:val="18"/>
              </w:rPr>
              <w:t>N</w:t>
            </w:r>
          </w:p>
        </w:tc>
        <w:tc>
          <w:tcPr>
            <w:tcW w:w="4479" w:type="dxa"/>
          </w:tcPr>
          <w:p>
            <w:pPr>
              <w:pStyle w:val="79"/>
              <w:ind w:firstLine="0" w:firstLineChars="0"/>
              <w:rPr>
                <w:rFonts w:hAnsi="宋体"/>
                <w:sz w:val="18"/>
                <w:szCs w:val="18"/>
              </w:rPr>
            </w:pPr>
            <w:r>
              <w:rPr>
                <w:rFonts w:hAnsi="宋体"/>
                <w:sz w:val="18"/>
                <w:szCs w:val="18"/>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45" w:type="dxa"/>
          </w:tcPr>
          <w:p>
            <w:pPr>
              <w:pStyle w:val="79"/>
              <w:ind w:firstLine="0" w:firstLineChars="0"/>
              <w:jc w:val="left"/>
              <w:rPr>
                <w:rFonts w:hAnsi="宋体"/>
                <w:sz w:val="18"/>
                <w:szCs w:val="18"/>
              </w:rPr>
            </w:pPr>
            <w:r>
              <w:rPr>
                <w:rFonts w:hAnsi="宋体"/>
                <w:sz w:val="18"/>
                <w:szCs w:val="18"/>
              </w:rPr>
              <w:t>日期时间型</w:t>
            </w:r>
          </w:p>
        </w:tc>
        <w:tc>
          <w:tcPr>
            <w:tcW w:w="3147" w:type="dxa"/>
          </w:tcPr>
          <w:p>
            <w:pPr>
              <w:pStyle w:val="79"/>
              <w:ind w:firstLine="0" w:firstLineChars="0"/>
              <w:jc w:val="center"/>
              <w:rPr>
                <w:rFonts w:hAnsi="宋体"/>
                <w:sz w:val="18"/>
                <w:szCs w:val="18"/>
              </w:rPr>
            </w:pPr>
            <w:r>
              <w:rPr>
                <w:rFonts w:hAnsi="宋体"/>
                <w:sz w:val="18"/>
                <w:szCs w:val="18"/>
              </w:rPr>
              <w:t>YYYYMMDDhhmmss</w:t>
            </w:r>
          </w:p>
        </w:tc>
        <w:tc>
          <w:tcPr>
            <w:tcW w:w="4479" w:type="dxa"/>
          </w:tcPr>
          <w:p>
            <w:pPr>
              <w:pStyle w:val="79"/>
              <w:ind w:firstLine="0" w:firstLineChars="0"/>
              <w:rPr>
                <w:rFonts w:hAnsi="宋体"/>
                <w:sz w:val="18"/>
                <w:szCs w:val="18"/>
              </w:rPr>
            </w:pPr>
            <w:r>
              <w:rPr>
                <w:rFonts w:hAnsi="宋体"/>
                <w:sz w:val="18"/>
                <w:szCs w:val="18"/>
              </w:rPr>
              <w:t>视具体情况选择使用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45" w:type="dxa"/>
          </w:tcPr>
          <w:p>
            <w:pPr>
              <w:pStyle w:val="79"/>
              <w:ind w:firstLine="0" w:firstLineChars="0"/>
              <w:jc w:val="left"/>
              <w:rPr>
                <w:rFonts w:hAnsi="宋体"/>
                <w:sz w:val="18"/>
                <w:szCs w:val="18"/>
              </w:rPr>
            </w:pPr>
            <w:r>
              <w:rPr>
                <w:rFonts w:hAnsi="宋体"/>
                <w:sz w:val="18"/>
                <w:szCs w:val="18"/>
              </w:rPr>
              <w:t>布尔型</w:t>
            </w:r>
          </w:p>
        </w:tc>
        <w:tc>
          <w:tcPr>
            <w:tcW w:w="3147" w:type="dxa"/>
          </w:tcPr>
          <w:p>
            <w:pPr>
              <w:pStyle w:val="79"/>
              <w:ind w:firstLine="0" w:firstLineChars="0"/>
              <w:jc w:val="center"/>
              <w:rPr>
                <w:rFonts w:hAnsi="宋体"/>
                <w:sz w:val="18"/>
                <w:szCs w:val="18"/>
              </w:rPr>
            </w:pPr>
            <w:r>
              <w:rPr>
                <w:rFonts w:hAnsi="宋体"/>
                <w:sz w:val="18"/>
                <w:szCs w:val="18"/>
              </w:rPr>
              <w:t>B</w:t>
            </w:r>
          </w:p>
        </w:tc>
        <w:tc>
          <w:tcPr>
            <w:tcW w:w="4479" w:type="dxa"/>
          </w:tcPr>
          <w:p>
            <w:pPr>
              <w:pStyle w:val="79"/>
              <w:ind w:firstLine="0" w:firstLineChars="0"/>
              <w:rPr>
                <w:rFonts w:hAnsi="宋体"/>
                <w:sz w:val="18"/>
                <w:szCs w:val="18"/>
              </w:rPr>
            </w:pPr>
            <w:r>
              <w:rPr>
                <w:rFonts w:hAnsi="宋体"/>
                <w:sz w:val="18"/>
                <w:szCs w:val="18"/>
              </w:rPr>
              <w:t>是/否，on/off，true/false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45" w:type="dxa"/>
          </w:tcPr>
          <w:p>
            <w:pPr>
              <w:pStyle w:val="79"/>
              <w:ind w:firstLine="0" w:firstLineChars="0"/>
              <w:jc w:val="left"/>
              <w:rPr>
                <w:rFonts w:hAnsi="宋体"/>
                <w:sz w:val="18"/>
                <w:szCs w:val="18"/>
              </w:rPr>
            </w:pPr>
            <w:r>
              <w:rPr>
                <w:rFonts w:hAnsi="宋体"/>
                <w:sz w:val="18"/>
                <w:szCs w:val="18"/>
              </w:rPr>
              <w:t>二进制流</w:t>
            </w:r>
          </w:p>
        </w:tc>
        <w:tc>
          <w:tcPr>
            <w:tcW w:w="3147" w:type="dxa"/>
          </w:tcPr>
          <w:p>
            <w:pPr>
              <w:pStyle w:val="79"/>
              <w:ind w:firstLine="0" w:firstLineChars="0"/>
              <w:jc w:val="center"/>
              <w:rPr>
                <w:rFonts w:hAnsi="宋体"/>
                <w:sz w:val="18"/>
                <w:szCs w:val="18"/>
              </w:rPr>
            </w:pPr>
            <w:r>
              <w:rPr>
                <w:rFonts w:hAnsi="宋体"/>
                <w:sz w:val="18"/>
                <w:szCs w:val="18"/>
              </w:rPr>
              <w:t>BY</w:t>
            </w:r>
          </w:p>
        </w:tc>
        <w:tc>
          <w:tcPr>
            <w:tcW w:w="4479" w:type="dxa"/>
          </w:tcPr>
          <w:p>
            <w:pPr>
              <w:pStyle w:val="79"/>
              <w:ind w:firstLine="0" w:firstLineChars="0"/>
              <w:rPr>
                <w:rFonts w:hAnsi="宋体"/>
                <w:sz w:val="18"/>
                <w:szCs w:val="18"/>
              </w:rPr>
            </w:pPr>
            <w:r>
              <w:rPr>
                <w:rFonts w:hAnsi="宋体"/>
                <w:sz w:val="18"/>
                <w:szCs w:val="18"/>
              </w:rPr>
              <w:t>图象、音频、WC、RM、AVI、MPEG等二进制流文件格式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45" w:type="dxa"/>
          </w:tcPr>
          <w:p>
            <w:pPr>
              <w:pStyle w:val="79"/>
              <w:ind w:firstLine="0" w:firstLineChars="0"/>
              <w:jc w:val="left"/>
              <w:rPr>
                <w:rFonts w:hAnsi="宋体"/>
                <w:sz w:val="18"/>
                <w:szCs w:val="18"/>
              </w:rPr>
            </w:pPr>
            <w:r>
              <w:rPr>
                <w:rFonts w:hint="eastAsia" w:hAnsi="宋体"/>
                <w:sz w:val="18"/>
                <w:szCs w:val="18"/>
              </w:rPr>
              <w:t>JSON对象</w:t>
            </w:r>
          </w:p>
        </w:tc>
        <w:tc>
          <w:tcPr>
            <w:tcW w:w="3147" w:type="dxa"/>
          </w:tcPr>
          <w:p>
            <w:pPr>
              <w:pStyle w:val="79"/>
              <w:ind w:firstLine="0" w:firstLineChars="0"/>
              <w:jc w:val="center"/>
              <w:rPr>
                <w:rFonts w:hAnsi="宋体"/>
                <w:sz w:val="18"/>
                <w:szCs w:val="18"/>
              </w:rPr>
            </w:pPr>
            <w:r>
              <w:rPr>
                <w:rFonts w:hint="eastAsia" w:hAnsi="宋体"/>
                <w:sz w:val="18"/>
                <w:szCs w:val="18"/>
              </w:rPr>
              <w:t>OBJECT</w:t>
            </w:r>
          </w:p>
        </w:tc>
        <w:tc>
          <w:tcPr>
            <w:tcW w:w="4479" w:type="dxa"/>
          </w:tcPr>
          <w:p>
            <w:pPr>
              <w:pStyle w:val="79"/>
              <w:ind w:firstLine="0" w:firstLineChars="0"/>
              <w:rPr>
                <w:rFonts w:hAnsi="宋体"/>
                <w:sz w:val="18"/>
                <w:szCs w:val="18"/>
              </w:rPr>
            </w:pPr>
            <w:r>
              <w:rPr>
                <w:rFonts w:hint="eastAsia" w:hAnsi="宋体"/>
                <w:sz w:val="18"/>
                <w:szCs w:val="18"/>
              </w:rPr>
              <w:t>用于描述数据对象之间的关系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45" w:type="dxa"/>
          </w:tcPr>
          <w:p>
            <w:pPr>
              <w:pStyle w:val="79"/>
              <w:ind w:firstLine="0" w:firstLineChars="0"/>
              <w:jc w:val="left"/>
              <w:rPr>
                <w:rFonts w:hAnsi="宋体"/>
                <w:sz w:val="18"/>
                <w:szCs w:val="18"/>
              </w:rPr>
            </w:pPr>
            <w:r>
              <w:rPr>
                <w:rFonts w:hint="eastAsia" w:hAnsi="宋体"/>
                <w:sz w:val="18"/>
                <w:szCs w:val="18"/>
              </w:rPr>
              <w:t>JSON数组</w:t>
            </w:r>
          </w:p>
        </w:tc>
        <w:tc>
          <w:tcPr>
            <w:tcW w:w="3147" w:type="dxa"/>
          </w:tcPr>
          <w:p>
            <w:pPr>
              <w:pStyle w:val="79"/>
              <w:ind w:firstLine="0" w:firstLineChars="0"/>
              <w:jc w:val="center"/>
              <w:rPr>
                <w:rFonts w:hAnsi="宋体"/>
                <w:sz w:val="18"/>
                <w:szCs w:val="18"/>
              </w:rPr>
            </w:pPr>
            <w:r>
              <w:rPr>
                <w:rFonts w:hAnsi="宋体"/>
                <w:sz w:val="18"/>
                <w:szCs w:val="18"/>
              </w:rPr>
              <w:t>ARRAY</w:t>
            </w:r>
          </w:p>
        </w:tc>
        <w:tc>
          <w:tcPr>
            <w:tcW w:w="4479" w:type="dxa"/>
          </w:tcPr>
          <w:p>
            <w:pPr>
              <w:pStyle w:val="79"/>
              <w:ind w:firstLine="0" w:firstLineChars="0"/>
              <w:rPr>
                <w:rFonts w:hAnsi="宋体"/>
                <w:sz w:val="18"/>
                <w:szCs w:val="18"/>
              </w:rPr>
            </w:pPr>
            <w:r>
              <w:rPr>
                <w:rFonts w:hint="eastAsia" w:hAnsi="宋体"/>
                <w:sz w:val="18"/>
                <w:szCs w:val="18"/>
              </w:rPr>
              <w:t>用于描述数据对象之间的关系，如：电梯有多个部件</w:t>
            </w:r>
          </w:p>
        </w:tc>
      </w:tr>
    </w:tbl>
    <w:p>
      <w:pPr>
        <w:snapToGrid w:val="0"/>
        <w:spacing w:before="156" w:beforeLines="50" w:after="156" w:afterLines="50"/>
        <w:rPr>
          <w:rFonts w:asciiTheme="minorEastAsia" w:hAnsiTheme="minorEastAsia" w:eastAsiaTheme="minorEastAsia"/>
          <w:sz w:val="24"/>
          <w:szCs w:val="24"/>
        </w:rPr>
      </w:pPr>
      <w:r>
        <w:rPr>
          <w:rFonts w:hint="eastAsia" w:asciiTheme="minorEastAsia" w:hAnsiTheme="minorEastAsia" w:eastAsiaTheme="minorEastAsia"/>
          <w:sz w:val="24"/>
          <w:szCs w:val="24"/>
        </w:rPr>
        <w:t>数据格式使用以下几种形式来表达：</w:t>
      </w:r>
    </w:p>
    <w:p>
      <w:pPr>
        <w:pStyle w:val="40"/>
        <w:numPr>
          <w:ilvl w:val="0"/>
          <w:numId w:val="14"/>
        </w:numPr>
        <w:snapToGrid w:val="0"/>
        <w:spacing w:before="156" w:beforeLines="50" w:after="156" w:afterLines="50"/>
        <w:rPr>
          <w:rFonts w:asciiTheme="minorEastAsia" w:hAnsiTheme="minorEastAsia" w:eastAsiaTheme="minorEastAsia"/>
          <w:sz w:val="24"/>
          <w:szCs w:val="24"/>
        </w:rPr>
      </w:pPr>
      <w:r>
        <w:rPr>
          <w:rFonts w:hint="eastAsia" w:asciiTheme="minorEastAsia" w:hAnsiTheme="minorEastAsia" w:eastAsiaTheme="minorEastAsia"/>
          <w:sz w:val="24"/>
          <w:szCs w:val="24"/>
        </w:rPr>
        <w:t>数据类型后加一位数字表示定长格式。</w:t>
      </w:r>
    </w:p>
    <w:p>
      <w:pPr>
        <w:snapToGrid w:val="0"/>
        <w:spacing w:before="156" w:beforeLines="50" w:after="156" w:afterLines="50"/>
        <w:rPr>
          <w:rFonts w:asciiTheme="minorEastAsia" w:hAnsiTheme="minorEastAsia" w:eastAsiaTheme="minorEastAsia"/>
          <w:sz w:val="24"/>
          <w:szCs w:val="24"/>
        </w:rPr>
      </w:pPr>
      <w:r>
        <w:rPr>
          <w:rFonts w:hint="eastAsia" w:asciiTheme="minorEastAsia" w:hAnsiTheme="minorEastAsia" w:eastAsiaTheme="minorEastAsia"/>
          <w:sz w:val="24"/>
          <w:szCs w:val="24"/>
        </w:rPr>
        <w:t>例如，C6表示该指标是一个6位定长的字符。</w:t>
      </w:r>
    </w:p>
    <w:p>
      <w:pPr>
        <w:pStyle w:val="40"/>
        <w:numPr>
          <w:ilvl w:val="0"/>
          <w:numId w:val="14"/>
        </w:numPr>
        <w:snapToGrid w:val="0"/>
        <w:spacing w:before="156" w:beforeLines="50" w:after="156" w:afterLines="50"/>
        <w:rPr>
          <w:rFonts w:asciiTheme="minorEastAsia" w:hAnsiTheme="minorEastAsia" w:eastAsiaTheme="minorEastAsia"/>
          <w:sz w:val="24"/>
          <w:szCs w:val="24"/>
        </w:rPr>
      </w:pPr>
      <w:r>
        <w:rPr>
          <w:rFonts w:hint="eastAsia" w:asciiTheme="minorEastAsia" w:hAnsiTheme="minorEastAsia" w:eastAsiaTheme="minorEastAsia"/>
          <w:sz w:val="24"/>
          <w:szCs w:val="24"/>
        </w:rPr>
        <w:t>数据类型后加“x..y”表示从最小到最大长度的格式。</w:t>
      </w:r>
    </w:p>
    <w:p>
      <w:pPr>
        <w:snapToGrid w:val="0"/>
        <w:spacing w:before="156" w:beforeLines="50" w:after="156" w:afterLines="50"/>
        <w:rPr>
          <w:rFonts w:asciiTheme="minorEastAsia" w:hAnsiTheme="minorEastAsia" w:eastAsiaTheme="minorEastAsia"/>
          <w:sz w:val="24"/>
          <w:szCs w:val="24"/>
        </w:rPr>
      </w:pPr>
      <w:r>
        <w:rPr>
          <w:rFonts w:hint="eastAsia" w:asciiTheme="minorEastAsia" w:hAnsiTheme="minorEastAsia" w:eastAsiaTheme="minorEastAsia"/>
          <w:sz w:val="24"/>
          <w:szCs w:val="24"/>
        </w:rPr>
        <w:t>例如，C1..10表示该指标是一个最短1位、最长10位的字符型格式。</w:t>
      </w:r>
    </w:p>
    <w:p>
      <w:pPr>
        <w:pStyle w:val="40"/>
        <w:numPr>
          <w:ilvl w:val="0"/>
          <w:numId w:val="14"/>
        </w:numPr>
        <w:snapToGrid w:val="0"/>
        <w:spacing w:before="156" w:beforeLines="50" w:after="156" w:afterLines="50"/>
        <w:rPr>
          <w:rFonts w:asciiTheme="minorEastAsia" w:hAnsiTheme="minorEastAsia" w:eastAsiaTheme="minorEastAsia"/>
          <w:sz w:val="24"/>
          <w:szCs w:val="24"/>
        </w:rPr>
      </w:pPr>
      <w:r>
        <w:rPr>
          <w:rFonts w:hint="eastAsia" w:asciiTheme="minorEastAsia" w:hAnsiTheme="minorEastAsia" w:eastAsiaTheme="minorEastAsia"/>
          <w:sz w:val="24"/>
          <w:szCs w:val="24"/>
        </w:rPr>
        <w:t>数据类型后加“..ul”表示长度不确定的。</w:t>
      </w:r>
    </w:p>
    <w:p>
      <w:pPr>
        <w:snapToGrid w:val="0"/>
        <w:spacing w:before="156" w:beforeLines="50" w:after="156" w:afterLines="50"/>
        <w:rPr>
          <w:rFonts w:asciiTheme="minorEastAsia" w:hAnsiTheme="minorEastAsia" w:eastAsiaTheme="minorEastAsia"/>
          <w:sz w:val="24"/>
          <w:szCs w:val="24"/>
        </w:rPr>
      </w:pPr>
      <w:r>
        <w:rPr>
          <w:rFonts w:hint="eastAsia" w:asciiTheme="minorEastAsia" w:hAnsiTheme="minorEastAsia" w:eastAsiaTheme="minorEastAsia"/>
          <w:sz w:val="24"/>
          <w:szCs w:val="24"/>
        </w:rPr>
        <w:t>例如，C..ul表示该指标是一个长度不确定的字符，一般多为大量的文本内容。</w:t>
      </w:r>
    </w:p>
    <w:p>
      <w:pPr>
        <w:pStyle w:val="40"/>
        <w:numPr>
          <w:ilvl w:val="0"/>
          <w:numId w:val="14"/>
        </w:numPr>
        <w:snapToGrid w:val="0"/>
        <w:spacing w:before="156" w:beforeLines="50" w:after="156" w:afterLines="50"/>
        <w:rPr>
          <w:rFonts w:asciiTheme="minorEastAsia" w:hAnsiTheme="minorEastAsia" w:eastAsiaTheme="minorEastAsia"/>
          <w:sz w:val="24"/>
          <w:szCs w:val="24"/>
        </w:rPr>
      </w:pPr>
      <w:r>
        <w:rPr>
          <w:rFonts w:hint="eastAsia" w:asciiTheme="minorEastAsia" w:hAnsiTheme="minorEastAsia" w:eastAsiaTheme="minorEastAsia"/>
          <w:sz w:val="24"/>
          <w:szCs w:val="24"/>
        </w:rPr>
        <w:t>数值型（N）后加“x,y”表示小数位。</w:t>
      </w:r>
    </w:p>
    <w:p>
      <w:pPr>
        <w:snapToGrid w:val="0"/>
        <w:spacing w:before="156" w:beforeLines="50" w:after="156" w:afterLines="50"/>
        <w:rPr>
          <w:rFonts w:asciiTheme="minorEastAsia" w:hAnsiTheme="minorEastAsia" w:eastAsiaTheme="minorEastAsia"/>
          <w:sz w:val="24"/>
          <w:szCs w:val="24"/>
        </w:rPr>
      </w:pPr>
      <w:r>
        <w:rPr>
          <w:rFonts w:hint="eastAsia" w:asciiTheme="minorEastAsia" w:hAnsiTheme="minorEastAsia" w:eastAsiaTheme="minorEastAsia"/>
          <w:sz w:val="24"/>
          <w:szCs w:val="24"/>
        </w:rPr>
        <w:t>例如，N..17，2是一个最长17位、小数点后两位的一个数值。</w:t>
      </w:r>
    </w:p>
    <w:p>
      <w:pPr>
        <w:pStyle w:val="40"/>
        <w:numPr>
          <w:ilvl w:val="0"/>
          <w:numId w:val="14"/>
        </w:numPr>
        <w:snapToGrid w:val="0"/>
        <w:spacing w:before="156" w:beforeLines="50" w:after="156" w:afterLines="50"/>
        <w:rPr>
          <w:rFonts w:asciiTheme="minorEastAsia" w:hAnsiTheme="minorEastAsia" w:eastAsiaTheme="minorEastAsia"/>
          <w:sz w:val="24"/>
          <w:szCs w:val="24"/>
        </w:rPr>
      </w:pPr>
      <w:r>
        <w:rPr>
          <w:rFonts w:hint="eastAsia" w:asciiTheme="minorEastAsia" w:hAnsiTheme="minorEastAsia" w:eastAsiaTheme="minorEastAsia"/>
          <w:sz w:val="24"/>
          <w:szCs w:val="24"/>
        </w:rPr>
        <w:t>二进制流（BY）后加具体的媒体格式。</w:t>
      </w:r>
    </w:p>
    <w:p>
      <w:pPr>
        <w:snapToGrid w:val="0"/>
        <w:spacing w:before="156" w:beforeLines="50" w:after="156" w:afterLines="50"/>
        <w:rPr>
          <w:rFonts w:asciiTheme="minorEastAsia" w:hAnsiTheme="minorEastAsia" w:eastAsiaTheme="minorEastAsia"/>
          <w:sz w:val="24"/>
          <w:szCs w:val="24"/>
        </w:rPr>
      </w:pPr>
      <w:r>
        <w:rPr>
          <w:rFonts w:hint="eastAsia" w:asciiTheme="minorEastAsia" w:hAnsiTheme="minorEastAsia" w:eastAsiaTheme="minorEastAsia"/>
          <w:sz w:val="24"/>
          <w:szCs w:val="24"/>
        </w:rPr>
        <w:t>例如，BY-JPEG表示该指标是一个“JPEG”格式的文件。</w:t>
      </w:r>
    </w:p>
    <w:p>
      <w:pPr>
        <w:pStyle w:val="64"/>
      </w:pPr>
      <w:r>
        <w:rPr>
          <w:rFonts w:hint="eastAsia"/>
        </w:rPr>
        <w:t>数据元的基本要求</w:t>
      </w:r>
    </w:p>
    <w:p>
      <w:pPr>
        <w:pStyle w:val="66"/>
        <w:numPr>
          <w:ilvl w:val="2"/>
          <w:numId w:val="2"/>
        </w:numPr>
      </w:pPr>
      <w:r>
        <w:rPr>
          <w:rFonts w:hint="eastAsia"/>
        </w:rPr>
        <w:t>数据元的表示规范应符合</w:t>
      </w:r>
      <w:r>
        <w:t>GB/T 19488.1</w:t>
      </w:r>
      <w:r>
        <w:rPr>
          <w:rFonts w:hint="eastAsia"/>
        </w:rPr>
        <w:t>-2004 中5.2、5.5的要求。</w:t>
      </w:r>
    </w:p>
    <w:p>
      <w:pPr>
        <w:pStyle w:val="66"/>
        <w:numPr>
          <w:ilvl w:val="2"/>
          <w:numId w:val="2"/>
        </w:numPr>
      </w:pPr>
      <w:r>
        <w:rPr>
          <w:rFonts w:hint="eastAsia"/>
        </w:rPr>
        <w:t>数据元的表示规范根据情况选择以下类属性说明。</w:t>
      </w:r>
    </w:p>
    <w:p>
      <w:pPr>
        <w:pStyle w:val="70"/>
        <w:numPr>
          <w:ilvl w:val="3"/>
          <w:numId w:val="2"/>
        </w:numPr>
      </w:pPr>
      <w:r>
        <w:rPr>
          <w:rFonts w:hint="eastAsia"/>
        </w:rPr>
        <w:t>标识类属性</w:t>
      </w:r>
    </w:p>
    <w:p>
      <w:pPr>
        <w:pStyle w:val="83"/>
      </w:pPr>
      <w:r>
        <w:rPr>
          <w:rFonts w:hint="eastAsia"/>
        </w:rPr>
        <w:t>名称：中文名称。</w:t>
      </w:r>
    </w:p>
    <w:p>
      <w:pPr>
        <w:pStyle w:val="79"/>
        <w:snapToGrid w:val="0"/>
        <w:ind w:firstLine="880" w:firstLineChars="400"/>
        <w:rPr>
          <w:rFonts w:hAnsi="宋体"/>
        </w:rPr>
      </w:pPr>
      <w:r>
        <w:rPr>
          <w:rFonts w:hint="eastAsia" w:hAnsi="宋体"/>
        </w:rPr>
        <w:t>定义 ：赋予数据元的单个或多个中文字词的指称 。</w:t>
      </w:r>
    </w:p>
    <w:p>
      <w:pPr>
        <w:pStyle w:val="79"/>
        <w:snapToGrid w:val="0"/>
        <w:ind w:firstLine="880" w:firstLineChars="400"/>
        <w:rPr>
          <w:rFonts w:hAnsi="宋体"/>
        </w:rPr>
      </w:pPr>
      <w:r>
        <w:rPr>
          <w:rFonts w:hint="eastAsia" w:hAnsi="宋体"/>
        </w:rPr>
        <w:t>约束 ：必选。</w:t>
      </w:r>
    </w:p>
    <w:p>
      <w:pPr>
        <w:pStyle w:val="79"/>
        <w:snapToGrid w:val="0"/>
        <w:ind w:firstLine="880" w:firstLineChars="400"/>
        <w:rPr>
          <w:rFonts w:hAnsi="宋体"/>
        </w:rPr>
      </w:pPr>
      <w:r>
        <w:rPr>
          <w:rFonts w:hint="eastAsia" w:hAnsi="宋体"/>
        </w:rPr>
        <w:t>出现次数：1:1，出现且仅出现一次。</w:t>
      </w:r>
    </w:p>
    <w:p>
      <w:pPr>
        <w:pStyle w:val="79"/>
        <w:snapToGrid w:val="0"/>
        <w:ind w:firstLine="880" w:firstLineChars="400"/>
        <w:rPr>
          <w:rFonts w:hAnsi="宋体"/>
        </w:rPr>
      </w:pPr>
      <w:r>
        <w:rPr>
          <w:rFonts w:hint="eastAsia" w:hAnsi="宋体"/>
        </w:rPr>
        <w:t>数据类型：字符串。</w:t>
      </w:r>
    </w:p>
    <w:p>
      <w:pPr>
        <w:pStyle w:val="79"/>
        <w:snapToGrid w:val="0"/>
        <w:ind w:firstLine="880" w:firstLineChars="400"/>
        <w:rPr>
          <w:rFonts w:hAnsi="宋体"/>
        </w:rPr>
      </w:pPr>
      <w:r>
        <w:rPr>
          <w:rFonts w:hint="eastAsia" w:hAnsi="宋体"/>
        </w:rPr>
        <w:t xml:space="preserve">备注：中文名称的命名规则见 GB/T </w:t>
      </w:r>
      <w:r>
        <w:rPr>
          <w:rFonts w:hAnsi="宋体"/>
        </w:rPr>
        <w:t>19488.1</w:t>
      </w:r>
      <w:r>
        <w:rPr>
          <w:rFonts w:hint="eastAsia" w:hAnsi="宋体"/>
        </w:rPr>
        <w:t>-2004，6.3 数据元命名规则。</w:t>
      </w:r>
    </w:p>
    <w:p>
      <w:pPr>
        <w:pStyle w:val="83"/>
      </w:pPr>
      <w:r>
        <w:rPr>
          <w:rFonts w:hint="eastAsia"/>
        </w:rPr>
        <w:t>名称：同义名称。</w:t>
      </w:r>
    </w:p>
    <w:p>
      <w:pPr>
        <w:pStyle w:val="79"/>
        <w:snapToGrid w:val="0"/>
        <w:ind w:firstLine="880" w:firstLineChars="400"/>
        <w:rPr>
          <w:rFonts w:hAnsi="宋体"/>
        </w:rPr>
      </w:pPr>
      <w:r>
        <w:rPr>
          <w:rFonts w:hint="eastAsia" w:hAnsi="宋体"/>
        </w:rPr>
        <w:t>定义：一个数据元在应用环境下的不同称谓。</w:t>
      </w:r>
    </w:p>
    <w:p>
      <w:pPr>
        <w:pStyle w:val="79"/>
        <w:snapToGrid w:val="0"/>
        <w:ind w:firstLine="880" w:firstLineChars="400"/>
        <w:rPr>
          <w:rFonts w:hAnsi="宋体"/>
        </w:rPr>
      </w:pPr>
      <w:r>
        <w:rPr>
          <w:rFonts w:hint="eastAsia" w:hAnsi="宋体"/>
        </w:rPr>
        <w:t>约束：可选。</w:t>
      </w:r>
    </w:p>
    <w:p>
      <w:pPr>
        <w:pStyle w:val="79"/>
        <w:snapToGrid w:val="0"/>
        <w:ind w:firstLine="880" w:firstLineChars="400"/>
        <w:rPr>
          <w:rFonts w:hAnsi="宋体"/>
        </w:rPr>
      </w:pPr>
      <w:r>
        <w:rPr>
          <w:rFonts w:hint="eastAsia" w:hAnsi="宋体"/>
        </w:rPr>
        <w:t>出现次数：0:n，不出现或出现n次。</w:t>
      </w:r>
    </w:p>
    <w:p>
      <w:pPr>
        <w:pStyle w:val="79"/>
        <w:snapToGrid w:val="0"/>
        <w:ind w:firstLine="880" w:firstLineChars="400"/>
        <w:rPr>
          <w:rFonts w:hAnsi="宋体"/>
        </w:rPr>
      </w:pPr>
      <w:r>
        <w:rPr>
          <w:rFonts w:hint="eastAsia" w:hAnsi="宋体"/>
        </w:rPr>
        <w:t>数据类型 ：字符串。</w:t>
      </w:r>
    </w:p>
    <w:p>
      <w:pPr>
        <w:pStyle w:val="79"/>
        <w:snapToGrid w:val="0"/>
        <w:ind w:firstLine="880" w:firstLineChars="400"/>
        <w:rPr>
          <w:rFonts w:hAnsi="宋体"/>
        </w:rPr>
      </w:pPr>
      <w:r>
        <w:rPr>
          <w:rFonts w:hint="eastAsia" w:hAnsi="宋体"/>
        </w:rPr>
        <w:t>备注：一个数据元可以有多个同义名称，第一个同义名称应该是统一的约定名称。</w:t>
      </w:r>
    </w:p>
    <w:p>
      <w:pPr>
        <w:pStyle w:val="70"/>
        <w:numPr>
          <w:ilvl w:val="3"/>
          <w:numId w:val="2"/>
        </w:numPr>
      </w:pPr>
      <w:r>
        <w:rPr>
          <w:rFonts w:hint="eastAsia"/>
        </w:rPr>
        <w:t>表示类属性</w:t>
      </w:r>
    </w:p>
    <w:p>
      <w:pPr>
        <w:pStyle w:val="83"/>
      </w:pPr>
      <w:r>
        <w:rPr>
          <w:rFonts w:hint="eastAsia"/>
        </w:rPr>
        <w:t>名称：数据类型。</w:t>
      </w:r>
    </w:p>
    <w:p>
      <w:pPr>
        <w:pStyle w:val="79"/>
        <w:snapToGrid w:val="0"/>
        <w:ind w:firstLine="880" w:firstLineChars="400"/>
        <w:rPr>
          <w:rFonts w:hAnsi="宋体"/>
        </w:rPr>
      </w:pPr>
      <w:r>
        <w:rPr>
          <w:rFonts w:hint="eastAsia" w:hAnsi="宋体"/>
        </w:rPr>
        <w:t>定义：用于表示数据元的符号、字符或其他表示的类型。</w:t>
      </w:r>
    </w:p>
    <w:p>
      <w:pPr>
        <w:pStyle w:val="79"/>
        <w:snapToGrid w:val="0"/>
        <w:ind w:firstLine="880" w:firstLineChars="400"/>
        <w:rPr>
          <w:rFonts w:hAnsi="宋体"/>
        </w:rPr>
      </w:pPr>
      <w:r>
        <w:rPr>
          <w:rFonts w:hint="eastAsia" w:hAnsi="宋体"/>
        </w:rPr>
        <w:t>约束：必选。</w:t>
      </w:r>
    </w:p>
    <w:p>
      <w:pPr>
        <w:pStyle w:val="79"/>
        <w:snapToGrid w:val="0"/>
        <w:ind w:firstLine="880" w:firstLineChars="400"/>
        <w:rPr>
          <w:rFonts w:hAnsi="宋体"/>
        </w:rPr>
      </w:pPr>
      <w:r>
        <w:rPr>
          <w:rFonts w:hint="eastAsia" w:hAnsi="宋体"/>
        </w:rPr>
        <w:t>出现次数：1:l，出现且仅出现一次。</w:t>
      </w:r>
    </w:p>
    <w:p>
      <w:pPr>
        <w:pStyle w:val="79"/>
        <w:snapToGrid w:val="0"/>
        <w:ind w:firstLine="880" w:firstLineChars="400"/>
        <w:rPr>
          <w:rFonts w:hAnsi="宋体"/>
        </w:rPr>
      </w:pPr>
      <w:r>
        <w:rPr>
          <w:rFonts w:hint="eastAsia" w:hAnsi="宋体"/>
        </w:rPr>
        <w:t>数据类型：字符串。</w:t>
      </w:r>
    </w:p>
    <w:p>
      <w:pPr>
        <w:pStyle w:val="79"/>
        <w:snapToGrid w:val="0"/>
        <w:ind w:firstLine="880" w:firstLineChars="400"/>
        <w:rPr>
          <w:rFonts w:hAnsi="宋体"/>
        </w:rPr>
      </w:pPr>
      <w:r>
        <w:rPr>
          <w:rFonts w:hint="eastAsia" w:hAnsi="宋体"/>
        </w:rPr>
        <w:t>备注：表1包括了数据类型可能的取值列表，但不限于表中所列。</w:t>
      </w:r>
    </w:p>
    <w:p>
      <w:pPr>
        <w:pStyle w:val="83"/>
      </w:pPr>
      <w:r>
        <w:rPr>
          <w:rFonts w:hint="eastAsia"/>
        </w:rPr>
        <w:t>名称：计量单位。</w:t>
      </w:r>
    </w:p>
    <w:p>
      <w:pPr>
        <w:pStyle w:val="79"/>
        <w:snapToGrid w:val="0"/>
        <w:ind w:firstLine="880" w:firstLineChars="400"/>
        <w:rPr>
          <w:rFonts w:hAnsi="宋体"/>
        </w:rPr>
      </w:pPr>
      <w:r>
        <w:rPr>
          <w:rFonts w:hint="eastAsia" w:hAnsi="宋体"/>
        </w:rPr>
        <w:t>定义：属于数值型的数据元值的计量单位。</w:t>
      </w:r>
    </w:p>
    <w:p>
      <w:pPr>
        <w:pStyle w:val="79"/>
        <w:snapToGrid w:val="0"/>
        <w:ind w:firstLine="880" w:firstLineChars="400"/>
        <w:rPr>
          <w:rFonts w:hAnsi="宋体"/>
        </w:rPr>
      </w:pPr>
      <w:r>
        <w:rPr>
          <w:rFonts w:hint="eastAsia" w:hAnsi="宋体"/>
        </w:rPr>
        <w:t>约束：可选。</w:t>
      </w:r>
    </w:p>
    <w:p>
      <w:pPr>
        <w:pStyle w:val="79"/>
        <w:snapToGrid w:val="0"/>
        <w:ind w:firstLine="880" w:firstLineChars="400"/>
        <w:rPr>
          <w:rFonts w:hAnsi="宋体"/>
        </w:rPr>
      </w:pPr>
      <w:r>
        <w:rPr>
          <w:rFonts w:hint="eastAsia" w:hAnsi="宋体"/>
        </w:rPr>
        <w:t>出现次数：0:1，不出现或出现一次。</w:t>
      </w:r>
    </w:p>
    <w:p>
      <w:pPr>
        <w:pStyle w:val="79"/>
        <w:snapToGrid w:val="0"/>
        <w:ind w:firstLine="880" w:firstLineChars="400"/>
        <w:rPr>
          <w:rFonts w:hAnsi="宋体"/>
        </w:rPr>
      </w:pPr>
      <w:r>
        <w:rPr>
          <w:rFonts w:hint="eastAsia" w:hAnsi="宋体"/>
        </w:rPr>
        <w:t>数据类型：字符串。</w:t>
      </w:r>
    </w:p>
    <w:p>
      <w:pPr>
        <w:pStyle w:val="79"/>
        <w:snapToGrid w:val="0"/>
        <w:ind w:firstLine="880" w:firstLineChars="400"/>
        <w:rPr>
          <w:rFonts w:hAnsi="宋体"/>
        </w:rPr>
      </w:pPr>
      <w:r>
        <w:rPr>
          <w:rFonts w:hint="eastAsia" w:hAnsi="宋体"/>
        </w:rPr>
        <w:t>备注：详见GB/T 17295-2008《国际贸易计量单位代码》中的计量单位的名称。</w:t>
      </w:r>
    </w:p>
    <w:p>
      <w:pPr>
        <w:pStyle w:val="83"/>
      </w:pPr>
      <w:r>
        <w:rPr>
          <w:rFonts w:hint="eastAsia"/>
        </w:rPr>
        <w:t>名称：数据元代码。</w:t>
      </w:r>
    </w:p>
    <w:p>
      <w:pPr>
        <w:pStyle w:val="79"/>
        <w:snapToGrid w:val="0"/>
        <w:ind w:firstLine="880" w:firstLineChars="400"/>
        <w:rPr>
          <w:rFonts w:hAnsi="宋体"/>
        </w:rPr>
      </w:pPr>
      <w:r>
        <w:rPr>
          <w:rFonts w:hint="eastAsia" w:hAnsi="宋体"/>
        </w:rPr>
        <w:t>定义：用于表示数据库或平台建设时对应的英文字符。</w:t>
      </w:r>
    </w:p>
    <w:p>
      <w:pPr>
        <w:pStyle w:val="79"/>
        <w:snapToGrid w:val="0"/>
        <w:ind w:firstLine="880" w:firstLineChars="400"/>
        <w:rPr>
          <w:rFonts w:hAnsi="宋体"/>
        </w:rPr>
      </w:pPr>
      <w:r>
        <w:rPr>
          <w:rFonts w:hint="eastAsia" w:hAnsi="宋体"/>
        </w:rPr>
        <w:t>约束：必选。</w:t>
      </w:r>
    </w:p>
    <w:p>
      <w:pPr>
        <w:pStyle w:val="79"/>
        <w:snapToGrid w:val="0"/>
        <w:ind w:firstLine="880" w:firstLineChars="400"/>
        <w:rPr>
          <w:rFonts w:hAnsi="宋体"/>
        </w:rPr>
      </w:pPr>
      <w:r>
        <w:rPr>
          <w:rFonts w:hint="eastAsia" w:hAnsi="宋体"/>
        </w:rPr>
        <w:t>出现次数：</w:t>
      </w:r>
      <w:r>
        <w:rPr>
          <w:rFonts w:hAnsi="宋体"/>
        </w:rPr>
        <w:t>1</w:t>
      </w:r>
      <w:r>
        <w:rPr>
          <w:rFonts w:hint="eastAsia" w:hAnsi="宋体"/>
        </w:rPr>
        <w:t>:1，出现且仅出现一次。</w:t>
      </w:r>
    </w:p>
    <w:p>
      <w:pPr>
        <w:pStyle w:val="79"/>
        <w:snapToGrid w:val="0"/>
        <w:ind w:firstLine="880" w:firstLineChars="400"/>
        <w:rPr>
          <w:rFonts w:hAnsi="宋体"/>
        </w:rPr>
      </w:pPr>
      <w:r>
        <w:rPr>
          <w:rFonts w:hint="eastAsia" w:hAnsi="宋体"/>
        </w:rPr>
        <w:t>数据类型：字符串。</w:t>
      </w:r>
    </w:p>
    <w:p>
      <w:pPr>
        <w:pStyle w:val="83"/>
      </w:pPr>
      <w:r>
        <w:rPr>
          <w:rFonts w:hint="eastAsia"/>
        </w:rPr>
        <w:t>名称：追溯信息属性。</w:t>
      </w:r>
    </w:p>
    <w:p>
      <w:pPr>
        <w:pStyle w:val="79"/>
        <w:snapToGrid w:val="0"/>
        <w:ind w:firstLine="880" w:firstLineChars="400"/>
        <w:rPr>
          <w:rFonts w:hAnsi="宋体"/>
        </w:rPr>
      </w:pPr>
      <w:r>
        <w:rPr>
          <w:rFonts w:hint="eastAsia" w:hAnsi="宋体"/>
        </w:rPr>
        <w:t>定义：用于表示数据元是否属于必须追溯信息。</w:t>
      </w:r>
    </w:p>
    <w:p>
      <w:pPr>
        <w:pStyle w:val="79"/>
        <w:snapToGrid w:val="0"/>
        <w:ind w:firstLine="880" w:firstLineChars="400"/>
        <w:rPr>
          <w:rFonts w:hAnsi="宋体"/>
        </w:rPr>
      </w:pPr>
      <w:r>
        <w:rPr>
          <w:rFonts w:hint="eastAsia" w:hAnsi="宋体"/>
        </w:rPr>
        <w:t>约束：必选。</w:t>
      </w:r>
    </w:p>
    <w:p>
      <w:pPr>
        <w:pStyle w:val="79"/>
        <w:snapToGrid w:val="0"/>
        <w:ind w:firstLine="880" w:firstLineChars="400"/>
        <w:rPr>
          <w:rFonts w:hAnsi="宋体"/>
        </w:rPr>
      </w:pPr>
      <w:r>
        <w:rPr>
          <w:rFonts w:hint="eastAsia" w:hAnsi="宋体"/>
        </w:rPr>
        <w:t>出现次数：</w:t>
      </w:r>
      <w:r>
        <w:rPr>
          <w:rFonts w:hAnsi="宋体"/>
        </w:rPr>
        <w:t>1</w:t>
      </w:r>
      <w:r>
        <w:rPr>
          <w:rFonts w:hint="eastAsia" w:hAnsi="宋体"/>
        </w:rPr>
        <w:t>:1，出现且仅出现一次。</w:t>
      </w:r>
    </w:p>
    <w:p>
      <w:pPr>
        <w:pStyle w:val="79"/>
        <w:snapToGrid w:val="0"/>
        <w:ind w:firstLine="880" w:firstLineChars="400"/>
        <w:rPr>
          <w:rFonts w:hAnsi="宋体"/>
        </w:rPr>
      </w:pPr>
      <w:r>
        <w:rPr>
          <w:rFonts w:hint="eastAsia" w:hAnsi="宋体"/>
        </w:rPr>
        <w:t>数据类型：字符串，“M”表示为基本追溯信息，“K”表示为扩展追溯信息。</w:t>
      </w:r>
    </w:p>
    <w:p>
      <w:pPr>
        <w:pStyle w:val="83"/>
      </w:pPr>
      <w:r>
        <w:rPr>
          <w:rFonts w:hint="eastAsia"/>
        </w:rPr>
        <w:t>名称：备注。</w:t>
      </w:r>
    </w:p>
    <w:p>
      <w:pPr>
        <w:pStyle w:val="79"/>
        <w:snapToGrid w:val="0"/>
        <w:ind w:firstLine="880" w:firstLineChars="400"/>
        <w:rPr>
          <w:rFonts w:hAnsi="宋体"/>
        </w:rPr>
      </w:pPr>
      <w:r>
        <w:rPr>
          <w:rFonts w:hint="eastAsia" w:hAnsi="宋体"/>
        </w:rPr>
        <w:t>定义：用于记录数据元的解释内容。</w:t>
      </w:r>
    </w:p>
    <w:p>
      <w:pPr>
        <w:pStyle w:val="79"/>
        <w:snapToGrid w:val="0"/>
        <w:ind w:firstLine="880" w:firstLineChars="400"/>
        <w:rPr>
          <w:rFonts w:hAnsi="宋体"/>
        </w:rPr>
      </w:pPr>
      <w:r>
        <w:rPr>
          <w:rFonts w:hint="eastAsia" w:hAnsi="宋体"/>
        </w:rPr>
        <w:t>约束：可选。</w:t>
      </w:r>
    </w:p>
    <w:p>
      <w:pPr>
        <w:pStyle w:val="79"/>
        <w:snapToGrid w:val="0"/>
        <w:ind w:firstLine="880" w:firstLineChars="400"/>
        <w:rPr>
          <w:rFonts w:hAnsi="宋体"/>
        </w:rPr>
      </w:pPr>
      <w:r>
        <w:rPr>
          <w:rFonts w:hint="eastAsia" w:hAnsi="宋体"/>
        </w:rPr>
        <w:t>出现次数：0:1，不出现或出现一次。</w:t>
      </w:r>
    </w:p>
    <w:p>
      <w:pPr>
        <w:pStyle w:val="79"/>
        <w:snapToGrid w:val="0"/>
        <w:ind w:firstLine="880" w:firstLineChars="400"/>
        <w:rPr>
          <w:rFonts w:hAnsi="宋体"/>
        </w:rPr>
      </w:pPr>
      <w:r>
        <w:rPr>
          <w:rFonts w:hint="eastAsia" w:hAnsi="宋体"/>
        </w:rPr>
        <w:t>数据类型：字符串。</w:t>
      </w:r>
      <w:bookmarkStart w:id="1" w:name="_Hlt184005938"/>
      <w:bookmarkEnd w:id="1"/>
      <w:bookmarkStart w:id="2" w:name="_Hlt184005994"/>
      <w:bookmarkEnd w:id="2"/>
      <w:bookmarkStart w:id="3" w:name="_Hlt184003793"/>
      <w:bookmarkEnd w:id="3"/>
    </w:p>
    <w:p>
      <w:pPr>
        <w:pStyle w:val="64"/>
      </w:pPr>
      <w:r>
        <w:rPr>
          <w:rFonts w:hint="eastAsia"/>
        </w:rPr>
        <w:t>说明</w:t>
      </w:r>
    </w:p>
    <w:p>
      <w:pPr>
        <w:pStyle w:val="40"/>
        <w:numPr>
          <w:ilvl w:val="0"/>
          <w:numId w:val="15"/>
        </w:numPr>
        <w:ind w:left="360"/>
        <w:rPr>
          <w:rFonts w:asciiTheme="minorEastAsia" w:hAnsiTheme="minorEastAsia" w:eastAsiaTheme="minorEastAsia"/>
          <w:sz w:val="24"/>
          <w:szCs w:val="24"/>
        </w:rPr>
      </w:pPr>
      <w:r>
        <w:rPr>
          <w:rFonts w:hint="eastAsia" w:asciiTheme="minorEastAsia" w:hAnsiTheme="minorEastAsia" w:eastAsiaTheme="minorEastAsia"/>
          <w:sz w:val="24"/>
          <w:szCs w:val="24"/>
        </w:rPr>
        <w:t>本附录中，为方便理解，接口中出现的字段名称使用中文，</w:t>
      </w:r>
      <w:r>
        <w:rPr>
          <w:rFonts w:hint="eastAsia" w:asciiTheme="minorEastAsia" w:hAnsiTheme="minorEastAsia" w:eastAsiaTheme="minorEastAsia"/>
          <w:b/>
          <w:sz w:val="24"/>
          <w:szCs w:val="24"/>
        </w:rPr>
        <w:t>实际接口数据应为数据元代码</w:t>
      </w:r>
      <w:r>
        <w:rPr>
          <w:rFonts w:hint="eastAsia" w:asciiTheme="minorEastAsia" w:hAnsiTheme="minorEastAsia" w:eastAsiaTheme="minorEastAsia"/>
          <w:sz w:val="24"/>
          <w:szCs w:val="24"/>
        </w:rPr>
        <w:t>。</w:t>
      </w:r>
    </w:p>
    <w:p>
      <w:pPr>
        <w:pStyle w:val="40"/>
        <w:numPr>
          <w:ilvl w:val="0"/>
          <w:numId w:val="15"/>
        </w:numPr>
        <w:ind w:left="360"/>
        <w:rPr>
          <w:rFonts w:asciiTheme="minorEastAsia" w:hAnsiTheme="minorEastAsia" w:eastAsiaTheme="minorEastAsia"/>
          <w:sz w:val="24"/>
          <w:szCs w:val="24"/>
        </w:rPr>
      </w:pPr>
      <w:r>
        <w:rPr>
          <w:rFonts w:hint="eastAsia" w:asciiTheme="minorEastAsia" w:hAnsiTheme="minorEastAsia" w:eastAsiaTheme="minorEastAsia"/>
          <w:sz w:val="24"/>
          <w:szCs w:val="24"/>
        </w:rPr>
        <w:t>所有接口中涉及到的日期时间类型字段仅作为取值参考，实际接口数据均采用时间戳的方式。</w:t>
      </w:r>
    </w:p>
    <w:p>
      <w:pPr>
        <w:pStyle w:val="40"/>
        <w:numPr>
          <w:ilvl w:val="0"/>
          <w:numId w:val="15"/>
        </w:numPr>
        <w:ind w:left="360"/>
        <w:rPr>
          <w:rFonts w:asciiTheme="minorEastAsia" w:hAnsiTheme="minorEastAsia" w:eastAsiaTheme="minorEastAsia"/>
          <w:sz w:val="24"/>
          <w:szCs w:val="24"/>
        </w:rPr>
      </w:pPr>
      <w:r>
        <w:rPr>
          <w:rFonts w:hint="eastAsia" w:asciiTheme="minorEastAsia" w:hAnsiTheme="minorEastAsia" w:eastAsiaTheme="minorEastAsia"/>
          <w:sz w:val="24"/>
          <w:szCs w:val="24"/>
        </w:rPr>
        <w:t>接口提交的字符数据中包含中文全角字符的，系统会自动将其中的全角字符转换为半角字符。举例：</w:t>
      </w:r>
    </w:p>
    <w:p>
      <w:pPr>
        <w:pStyle w:val="40"/>
        <w:ind w:left="360"/>
        <w:rPr>
          <w:rFonts w:asciiTheme="minorEastAsia" w:hAnsiTheme="minorEastAsia" w:eastAsiaTheme="minorEastAsia"/>
          <w:sz w:val="24"/>
          <w:szCs w:val="24"/>
        </w:rPr>
      </w:pPr>
      <w:r>
        <w:rPr>
          <w:rFonts w:hint="eastAsia" w:asciiTheme="minorEastAsia" w:hAnsiTheme="minorEastAsia" w:eastAsiaTheme="minorEastAsia"/>
          <w:sz w:val="24"/>
          <w:szCs w:val="24"/>
        </w:rPr>
        <w:t>东芝电梯（中国）有限公司</w:t>
      </w:r>
      <w:r>
        <w:rPr>
          <w:rFonts w:asciiTheme="minorEastAsia" w:hAnsiTheme="minorEastAsia" w:eastAsiaTheme="minorEastAsia"/>
          <w:sz w:val="24"/>
          <w:szCs w:val="24"/>
        </w:rPr>
        <w:t xml:space="preserve"> &gt;&gt; </w:t>
      </w:r>
      <w:r>
        <w:rPr>
          <w:rFonts w:hint="eastAsia" w:asciiTheme="minorEastAsia" w:hAnsiTheme="minorEastAsia" w:eastAsiaTheme="minorEastAsia"/>
          <w:sz w:val="24"/>
          <w:szCs w:val="24"/>
        </w:rPr>
        <w:t>东芝电梯</w:t>
      </w:r>
      <w:r>
        <w:rPr>
          <w:rFonts w:asciiTheme="minorEastAsia" w:hAnsiTheme="minorEastAsia" w:eastAsiaTheme="minorEastAsia"/>
          <w:sz w:val="24"/>
          <w:szCs w:val="24"/>
        </w:rPr>
        <w:t>(</w:t>
      </w:r>
      <w:r>
        <w:rPr>
          <w:rFonts w:hint="eastAsia" w:asciiTheme="minorEastAsia" w:hAnsiTheme="minorEastAsia" w:eastAsiaTheme="minorEastAsia"/>
          <w:sz w:val="24"/>
          <w:szCs w:val="24"/>
        </w:rPr>
        <w:t>中国</w:t>
      </w:r>
      <w:r>
        <w:rPr>
          <w:rFonts w:asciiTheme="minorEastAsia" w:hAnsiTheme="minorEastAsia" w:eastAsiaTheme="minorEastAsia"/>
          <w:sz w:val="24"/>
          <w:szCs w:val="24"/>
        </w:rPr>
        <w:t>)</w:t>
      </w:r>
      <w:r>
        <w:rPr>
          <w:rFonts w:hint="eastAsia" w:asciiTheme="minorEastAsia" w:hAnsiTheme="minorEastAsia" w:eastAsiaTheme="minorEastAsia"/>
          <w:sz w:val="24"/>
          <w:szCs w:val="24"/>
        </w:rPr>
        <w:t>有限公司</w:t>
      </w:r>
    </w:p>
    <w:p>
      <w:pPr>
        <w:pStyle w:val="40"/>
        <w:ind w:left="360"/>
        <w:rPr>
          <w:rFonts w:asciiTheme="minorEastAsia" w:hAnsiTheme="minorEastAsia" w:eastAsiaTheme="minorEastAsia"/>
          <w:sz w:val="24"/>
          <w:szCs w:val="24"/>
        </w:rPr>
      </w:pPr>
      <w:r>
        <w:rPr>
          <w:rFonts w:hint="eastAsia" w:asciiTheme="minorEastAsia" w:hAnsiTheme="minorEastAsia" w:eastAsiaTheme="minorEastAsia"/>
          <w:sz w:val="24"/>
          <w:szCs w:val="24"/>
        </w:rPr>
        <w:t>注：仅会处理部分涉及业务判断及标志性字段：如电梯型号、部件型号、单位名称、统一社会信用代码等。</w:t>
      </w:r>
    </w:p>
    <w:p>
      <w:pPr>
        <w:pStyle w:val="40"/>
        <w:numPr>
          <w:ilvl w:val="0"/>
          <w:numId w:val="15"/>
        </w:numPr>
        <w:ind w:left="360"/>
        <w:rPr>
          <w:rFonts w:asciiTheme="minorEastAsia" w:hAnsiTheme="minorEastAsia" w:eastAsiaTheme="minorEastAsia"/>
          <w:sz w:val="24"/>
          <w:szCs w:val="24"/>
        </w:rPr>
      </w:pPr>
      <w:r>
        <w:rPr>
          <w:rFonts w:hint="eastAsia" w:asciiTheme="minorEastAsia" w:hAnsiTheme="minorEastAsia" w:eastAsiaTheme="minorEastAsia"/>
          <w:sz w:val="24"/>
          <w:szCs w:val="24"/>
        </w:rPr>
        <w:t>所有接口中涉及到的地址格式如下：</w:t>
      </w:r>
    </w:p>
    <w:p>
      <w:pPr>
        <w:pStyle w:val="40"/>
        <w:ind w:left="360"/>
        <w:rPr>
          <w:rFonts w:asciiTheme="minorEastAsia" w:hAnsiTheme="minorEastAsia" w:eastAsiaTheme="minorEastAsia"/>
          <w:sz w:val="24"/>
          <w:szCs w:val="24"/>
        </w:rPr>
      </w:pPr>
      <w:r>
        <w:rPr>
          <w:rFonts w:hint="eastAsia" w:asciiTheme="minorEastAsia" w:hAnsiTheme="minorEastAsia" w:eastAsiaTheme="minorEastAsia"/>
          <w:sz w:val="24"/>
          <w:szCs w:val="24"/>
        </w:rPr>
        <w:t>省、市、县（区））使用英文“</w:t>
      </w:r>
      <w:r>
        <w:rPr>
          <w:rFonts w:asciiTheme="minorEastAsia" w:hAnsiTheme="minorEastAsia" w:eastAsiaTheme="minorEastAsia"/>
          <w:sz w:val="24"/>
          <w:szCs w:val="24"/>
        </w:rPr>
        <w:t>,”符号连接为字符串，且</w:t>
      </w:r>
      <w:r>
        <w:rPr>
          <w:rFonts w:hint="eastAsia" w:asciiTheme="minorEastAsia" w:hAnsiTheme="minorEastAsia" w:eastAsiaTheme="minorEastAsia"/>
          <w:sz w:val="24"/>
          <w:szCs w:val="24"/>
        </w:rPr>
        <w:t>省、市、县（区）为必填内容，使用英文“</w:t>
      </w:r>
      <w:r>
        <w:rPr>
          <w:rFonts w:asciiTheme="minorEastAsia" w:hAnsiTheme="minorEastAsia" w:eastAsiaTheme="minorEastAsia"/>
          <w:sz w:val="24"/>
          <w:szCs w:val="24"/>
        </w:rPr>
        <w:t>^”符号连接详细地址；电梯产品追溯平台内行政区划数据来源于国家统计局，电梯产品追溯平台将会对接收到的地址</w:t>
      </w:r>
      <w:r>
        <w:rPr>
          <w:rFonts w:hint="eastAsia" w:asciiTheme="minorEastAsia" w:hAnsiTheme="minorEastAsia" w:eastAsiaTheme="minorEastAsia"/>
          <w:sz w:val="24"/>
          <w:szCs w:val="24"/>
        </w:rPr>
        <w:t>数据做基础的模糊匹配，如：上海和上海市，浙江省和浙江等同。举例：</w:t>
      </w:r>
    </w:p>
    <w:p>
      <w:pPr>
        <w:pStyle w:val="40"/>
        <w:numPr>
          <w:ilvl w:val="0"/>
          <w:numId w:val="16"/>
        </w:numPr>
        <w:tabs>
          <w:tab w:val="left" w:pos="360"/>
        </w:tabs>
        <w:ind w:left="630" w:hanging="270"/>
        <w:rPr>
          <w:rFonts w:asciiTheme="minorEastAsia" w:hAnsiTheme="minorEastAsia" w:eastAsiaTheme="minorEastAsia"/>
          <w:sz w:val="24"/>
          <w:szCs w:val="24"/>
        </w:rPr>
      </w:pPr>
      <w:r>
        <w:rPr>
          <w:rFonts w:hint="eastAsia" w:asciiTheme="minorEastAsia" w:hAnsiTheme="minorEastAsia" w:eastAsiaTheme="minorEastAsia"/>
          <w:sz w:val="24"/>
          <w:szCs w:val="24"/>
        </w:rPr>
        <w:t>浙江省</w:t>
      </w:r>
      <w:r>
        <w:rPr>
          <w:rFonts w:asciiTheme="minorEastAsia" w:hAnsiTheme="minorEastAsia" w:eastAsiaTheme="minorEastAsia"/>
          <w:sz w:val="24"/>
          <w:szCs w:val="24"/>
        </w:rPr>
        <w:t>,</w:t>
      </w:r>
      <w:r>
        <w:rPr>
          <w:rFonts w:hint="eastAsia" w:asciiTheme="minorEastAsia" w:hAnsiTheme="minorEastAsia" w:eastAsiaTheme="minorEastAsia"/>
          <w:sz w:val="24"/>
          <w:szCs w:val="24"/>
        </w:rPr>
        <w:t>舟山市,普陀区^详细地址</w:t>
      </w:r>
    </w:p>
    <w:p>
      <w:pPr>
        <w:pStyle w:val="40"/>
        <w:numPr>
          <w:ilvl w:val="0"/>
          <w:numId w:val="16"/>
        </w:numPr>
        <w:tabs>
          <w:tab w:val="left" w:pos="360"/>
        </w:tabs>
        <w:ind w:left="630" w:hanging="270"/>
        <w:rPr>
          <w:rFonts w:asciiTheme="minorEastAsia" w:hAnsiTheme="minorEastAsia" w:eastAsiaTheme="minorEastAsia"/>
          <w:sz w:val="24"/>
          <w:szCs w:val="24"/>
        </w:rPr>
      </w:pPr>
      <w:r>
        <w:rPr>
          <w:rFonts w:hint="eastAsia" w:asciiTheme="minorEastAsia" w:hAnsiTheme="minorEastAsia" w:eastAsiaTheme="minorEastAsia"/>
          <w:sz w:val="24"/>
          <w:szCs w:val="24"/>
        </w:rPr>
        <w:t>北京,市辖区</w:t>
      </w:r>
      <w:r>
        <w:rPr>
          <w:rFonts w:asciiTheme="minorEastAsia" w:hAnsiTheme="minorEastAsia" w:eastAsiaTheme="minorEastAsia"/>
          <w:sz w:val="24"/>
          <w:szCs w:val="24"/>
        </w:rPr>
        <w:t>,</w:t>
      </w:r>
      <w:r>
        <w:rPr>
          <w:rFonts w:hint="eastAsia" w:asciiTheme="minorEastAsia" w:hAnsiTheme="minorEastAsia" w:eastAsiaTheme="minorEastAsia"/>
          <w:sz w:val="24"/>
          <w:szCs w:val="24"/>
        </w:rPr>
        <w:t>东城区^详细地址</w:t>
      </w:r>
    </w:p>
    <w:p>
      <w:pPr>
        <w:pStyle w:val="40"/>
        <w:numPr>
          <w:ilvl w:val="0"/>
          <w:numId w:val="16"/>
        </w:numPr>
        <w:tabs>
          <w:tab w:val="left" w:pos="360"/>
        </w:tabs>
        <w:ind w:left="630" w:hanging="270"/>
        <w:rPr>
          <w:rFonts w:asciiTheme="minorEastAsia" w:hAnsiTheme="minorEastAsia" w:eastAsiaTheme="minorEastAsia"/>
          <w:sz w:val="24"/>
          <w:szCs w:val="24"/>
        </w:rPr>
      </w:pPr>
      <w:r>
        <w:rPr>
          <w:rFonts w:hint="eastAsia" w:asciiTheme="minorEastAsia" w:hAnsiTheme="minorEastAsia" w:eastAsiaTheme="minorEastAsia"/>
          <w:sz w:val="24"/>
          <w:szCs w:val="24"/>
        </w:rPr>
        <w:t>北京,北京市,东城区^详细地址</w:t>
      </w:r>
    </w:p>
    <w:p>
      <w:pPr>
        <w:pStyle w:val="40"/>
        <w:numPr>
          <w:ilvl w:val="0"/>
          <w:numId w:val="16"/>
        </w:numPr>
        <w:tabs>
          <w:tab w:val="left" w:pos="360"/>
        </w:tabs>
        <w:ind w:left="630" w:hanging="270"/>
        <w:rPr>
          <w:rFonts w:asciiTheme="minorEastAsia" w:hAnsiTheme="minorEastAsia" w:eastAsiaTheme="minorEastAsia"/>
          <w:sz w:val="24"/>
          <w:szCs w:val="24"/>
        </w:rPr>
      </w:pPr>
      <w:r>
        <w:rPr>
          <w:rFonts w:hint="eastAsia" w:asciiTheme="minorEastAsia" w:hAnsiTheme="minorEastAsia" w:eastAsiaTheme="minorEastAsia"/>
          <w:sz w:val="24"/>
          <w:szCs w:val="24"/>
        </w:rPr>
        <w:t>北京,北京</w:t>
      </w:r>
      <w:r>
        <w:rPr>
          <w:rFonts w:asciiTheme="minorEastAsia" w:hAnsiTheme="minorEastAsia" w:eastAsiaTheme="minorEastAsia"/>
          <w:sz w:val="24"/>
          <w:szCs w:val="24"/>
        </w:rPr>
        <w:t>,</w:t>
      </w:r>
      <w:r>
        <w:rPr>
          <w:rFonts w:hint="eastAsia" w:asciiTheme="minorEastAsia" w:hAnsiTheme="minorEastAsia" w:eastAsiaTheme="minorEastAsia"/>
          <w:sz w:val="24"/>
          <w:szCs w:val="24"/>
        </w:rPr>
        <w:t>东城区^详细地址</w:t>
      </w:r>
    </w:p>
    <w:p>
      <w:pPr>
        <w:pStyle w:val="40"/>
        <w:numPr>
          <w:ilvl w:val="0"/>
          <w:numId w:val="15"/>
        </w:numPr>
        <w:ind w:left="360"/>
        <w:rPr>
          <w:rFonts w:asciiTheme="minorEastAsia" w:hAnsiTheme="minorEastAsia" w:eastAsiaTheme="minorEastAsia"/>
          <w:sz w:val="24"/>
          <w:szCs w:val="24"/>
        </w:rPr>
      </w:pPr>
      <w:r>
        <w:rPr>
          <w:rFonts w:hint="eastAsia" w:asciiTheme="minorEastAsia" w:hAnsiTheme="minorEastAsia" w:eastAsiaTheme="minorEastAsia"/>
          <w:sz w:val="24"/>
          <w:szCs w:val="24"/>
        </w:rPr>
        <w:t>所有接口的批量操作每次请求最大数量限制为</w:t>
      </w:r>
      <w:r>
        <w:rPr>
          <w:rFonts w:asciiTheme="minorEastAsia" w:hAnsiTheme="minorEastAsia" w:eastAsiaTheme="minorEastAsia"/>
          <w:sz w:val="24"/>
          <w:szCs w:val="24"/>
        </w:rPr>
        <w:t>100</w:t>
      </w:r>
      <w:r>
        <w:rPr>
          <w:rFonts w:hint="eastAsia" w:asciiTheme="minorEastAsia" w:hAnsiTheme="minorEastAsia" w:eastAsiaTheme="minorEastAsia"/>
          <w:sz w:val="24"/>
          <w:szCs w:val="24"/>
        </w:rPr>
        <w:t>条数据记录；</w:t>
      </w:r>
    </w:p>
    <w:p>
      <w:pPr>
        <w:pStyle w:val="40"/>
        <w:numPr>
          <w:ilvl w:val="0"/>
          <w:numId w:val="15"/>
        </w:numPr>
        <w:ind w:left="360"/>
        <w:rPr>
          <w:rFonts w:asciiTheme="minorEastAsia" w:hAnsiTheme="minorEastAsia" w:eastAsiaTheme="minorEastAsia"/>
          <w:sz w:val="24"/>
          <w:szCs w:val="24"/>
        </w:rPr>
      </w:pPr>
      <w:r>
        <w:rPr>
          <w:rFonts w:hint="eastAsia" w:asciiTheme="minorEastAsia" w:hAnsiTheme="minorEastAsia" w:eastAsiaTheme="minorEastAsia"/>
          <w:sz w:val="24"/>
          <w:szCs w:val="24"/>
        </w:rPr>
        <w:t>所有上行接口均支持批量提交数据，规则为：使用JSON数组将多个数据对象封装即可。举例：</w:t>
      </w:r>
    </w:p>
    <w:p>
      <w:pPr>
        <w:pStyle w:val="40"/>
        <w:numPr>
          <w:ilvl w:val="0"/>
          <w:numId w:val="16"/>
        </w:numPr>
        <w:tabs>
          <w:tab w:val="left" w:pos="360"/>
        </w:tabs>
        <w:ind w:left="630" w:hanging="270"/>
        <w:rPr>
          <w:rFonts w:asciiTheme="minorEastAsia" w:hAnsiTheme="minorEastAsia" w:eastAsiaTheme="minorEastAsia"/>
          <w:sz w:val="24"/>
          <w:szCs w:val="24"/>
        </w:rPr>
      </w:pPr>
      <w:r>
        <w:rPr>
          <w:rFonts w:hint="eastAsia" w:asciiTheme="minorEastAsia" w:hAnsiTheme="minorEastAsia" w:eastAsiaTheme="minorEastAsia"/>
          <w:sz w:val="24"/>
          <w:szCs w:val="24"/>
        </w:rPr>
        <w:t>单条数据提交：</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"id"</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"字段1"</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"字段2"</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w:t>
      </w:r>
    </w:p>
    <w:p>
      <w:pPr>
        <w:pStyle w:val="40"/>
        <w:numPr>
          <w:ilvl w:val="0"/>
          <w:numId w:val="16"/>
        </w:numPr>
        <w:tabs>
          <w:tab w:val="left" w:pos="360"/>
        </w:tabs>
        <w:ind w:left="630" w:hanging="270"/>
        <w:rPr>
          <w:rFonts w:asciiTheme="minorEastAsia" w:hAnsiTheme="minorEastAsia" w:eastAsiaTheme="minorEastAsia"/>
          <w:sz w:val="24"/>
          <w:szCs w:val="24"/>
        </w:rPr>
      </w:pPr>
      <w:r>
        <w:rPr>
          <w:rFonts w:hint="eastAsia" w:asciiTheme="minorEastAsia" w:hAnsiTheme="minorEastAsia" w:eastAsiaTheme="minorEastAsia"/>
          <w:sz w:val="24"/>
          <w:szCs w:val="24"/>
        </w:rPr>
        <w:t>批量数据提交：</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"id"</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"字段1"</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"字段2"</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"id"</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"字段1"</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"字段2"</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w:t>
      </w:r>
    </w:p>
    <w:p>
      <w:pPr>
        <w:pStyle w:val="40"/>
        <w:numPr>
          <w:ilvl w:val="0"/>
          <w:numId w:val="15"/>
        </w:numPr>
        <w:ind w:left="360"/>
        <w:rPr>
          <w:rFonts w:asciiTheme="minorEastAsia" w:hAnsiTheme="minorEastAsia" w:eastAsiaTheme="minorEastAsia"/>
          <w:sz w:val="24"/>
          <w:szCs w:val="24"/>
        </w:rPr>
      </w:pPr>
      <w:r>
        <w:rPr>
          <w:rFonts w:hint="eastAsia" w:asciiTheme="minorEastAsia" w:hAnsiTheme="minorEastAsia" w:eastAsiaTheme="minorEastAsia"/>
          <w:sz w:val="24"/>
          <w:szCs w:val="24"/>
        </w:rPr>
        <w:t>上行接口请求响应体说明：</w:t>
      </w:r>
    </w:p>
    <w:p>
      <w:pPr>
        <w:pStyle w:val="40"/>
        <w:numPr>
          <w:ilvl w:val="0"/>
          <w:numId w:val="16"/>
        </w:numPr>
        <w:tabs>
          <w:tab w:val="left" w:pos="360"/>
        </w:tabs>
        <w:ind w:left="630" w:hanging="270"/>
        <w:rPr>
          <w:rFonts w:asciiTheme="minorEastAsia" w:hAnsiTheme="minorEastAsia" w:eastAsiaTheme="minorEastAsia"/>
          <w:sz w:val="24"/>
          <w:szCs w:val="24"/>
        </w:rPr>
      </w:pPr>
      <w:r>
        <w:rPr>
          <w:rFonts w:hint="eastAsia" w:asciiTheme="minorEastAsia" w:hAnsiTheme="minorEastAsia" w:eastAsiaTheme="minorEastAsia"/>
          <w:sz w:val="24"/>
          <w:szCs w:val="24"/>
        </w:rPr>
        <w:t>成功（单条）</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w:t>
      </w:r>
      <w:r>
        <w:rPr>
          <w:rFonts w:hint="eastAsia" w:ascii="Consolas" w:hAnsi="Consolas" w:eastAsia="宋体" w:cs="宋体"/>
          <w:color w:val="008000"/>
          <w:sz w:val="21"/>
          <w:szCs w:val="21"/>
        </w:rPr>
        <w:t>接口调用</w:t>
      </w:r>
      <w:r>
        <w:rPr>
          <w:rFonts w:ascii="Consolas" w:hAnsi="Consolas" w:eastAsia="宋体" w:cs="宋体"/>
          <w:color w:val="008000"/>
          <w:sz w:val="21"/>
          <w:szCs w:val="21"/>
        </w:rPr>
        <w:t>流水号</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"serial"</w:t>
      </w:r>
      <w:r>
        <w:rPr>
          <w:rFonts w:ascii="Consolas" w:hAnsi="Consolas" w:eastAsia="宋体" w:cs="宋体"/>
          <w:color w:val="000000"/>
          <w:sz w:val="21"/>
          <w:szCs w:val="21"/>
        </w:rPr>
        <w:t xml:space="preserve">: </w:t>
      </w:r>
      <w:r>
        <w:rPr>
          <w:rFonts w:ascii="Consolas" w:hAnsi="Consolas" w:eastAsia="宋体" w:cs="宋体"/>
          <w:color w:val="09885A"/>
          <w:sz w:val="21"/>
          <w:szCs w:val="21"/>
        </w:rPr>
        <w:t>1009482561099010953</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//时间戳</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"timestamp"</w:t>
      </w:r>
      <w:r>
        <w:rPr>
          <w:rFonts w:ascii="Consolas" w:hAnsi="Consolas" w:eastAsia="宋体" w:cs="宋体"/>
          <w:color w:val="000000"/>
          <w:sz w:val="21"/>
          <w:szCs w:val="21"/>
        </w:rPr>
        <w:t xml:space="preserve">: </w:t>
      </w:r>
      <w:r>
        <w:rPr>
          <w:rFonts w:ascii="Consolas" w:hAnsi="Consolas" w:eastAsia="宋体" w:cs="宋体"/>
          <w:color w:val="09885A"/>
          <w:sz w:val="21"/>
          <w:szCs w:val="21"/>
        </w:rPr>
        <w:t>1530181092526</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//错误代码，用于调试，调用时仅需判断该值为1时，则认为成功，否则失败</w:t>
      </w:r>
    </w:p>
    <w:p>
      <w:pPr>
        <w:shd w:val="clear" w:color="auto" w:fill="FFFFFF"/>
        <w:spacing w:after="0" w:line="285" w:lineRule="atLeast"/>
        <w:ind w:firstLine="424" w:firstLineChars="202"/>
        <w:rPr>
          <w:rFonts w:ascii="Consolas" w:hAnsi="Consolas" w:eastAsia="宋体" w:cs="宋体"/>
          <w:color w:val="09885A"/>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"errorCode"</w:t>
      </w:r>
      <w:r>
        <w:rPr>
          <w:rFonts w:ascii="Consolas" w:hAnsi="Consolas" w:eastAsia="宋体" w:cs="宋体"/>
          <w:color w:val="000000"/>
          <w:sz w:val="21"/>
          <w:szCs w:val="21"/>
        </w:rPr>
        <w:t xml:space="preserve">: </w:t>
      </w:r>
      <w:r>
        <w:rPr>
          <w:rFonts w:ascii="Consolas" w:hAnsi="Consolas" w:eastAsia="宋体" w:cs="宋体"/>
          <w:color w:val="09885A"/>
          <w:sz w:val="21"/>
          <w:szCs w:val="21"/>
        </w:rPr>
        <w:t>1</w:t>
      </w:r>
      <w:r>
        <w:rPr>
          <w:rFonts w:ascii="Consolas" w:hAnsi="Consolas" w:eastAsia="宋体" w:cs="宋体"/>
          <w:color w:val="000000"/>
          <w:sz w:val="21"/>
          <w:szCs w:val="21"/>
        </w:rPr>
        <w:t>,</w:t>
      </w:r>
    </w:p>
    <w:p>
      <w:pPr>
        <w:shd w:val="clear" w:color="auto" w:fill="FFFFFF"/>
        <w:spacing w:after="0" w:line="285" w:lineRule="atLeast"/>
        <w:ind w:left="440" w:leftChars="200"/>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"data"</w:t>
      </w:r>
      <w:r>
        <w:rPr>
          <w:rFonts w:ascii="Consolas" w:hAnsi="Consolas" w:eastAsia="宋体" w:cs="宋体"/>
          <w:color w:val="000000"/>
          <w:sz w:val="21"/>
          <w:szCs w:val="21"/>
        </w:rPr>
        <w:t>: {</w:t>
      </w:r>
    </w:p>
    <w:p>
      <w:pPr>
        <w:shd w:val="clear" w:color="auto" w:fill="FFFFFF"/>
        <w:spacing w:after="0" w:line="285" w:lineRule="atLeast"/>
        <w:ind w:left="440" w:leftChars="200"/>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"id"</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left="440" w:leftChars="200"/>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w:t>
      </w:r>
    </w:p>
    <w:p>
      <w:pPr>
        <w:pStyle w:val="40"/>
        <w:tabs>
          <w:tab w:val="left" w:pos="360"/>
        </w:tabs>
        <w:ind w:left="630"/>
        <w:rPr>
          <w:rFonts w:asciiTheme="minorEastAsia" w:hAnsiTheme="minorEastAsia" w:eastAsiaTheme="minorEastAsia"/>
          <w:sz w:val="24"/>
          <w:szCs w:val="24"/>
        </w:rPr>
      </w:pPr>
    </w:p>
    <w:p>
      <w:pPr>
        <w:pStyle w:val="40"/>
        <w:numPr>
          <w:ilvl w:val="0"/>
          <w:numId w:val="16"/>
        </w:numPr>
        <w:tabs>
          <w:tab w:val="left" w:pos="360"/>
        </w:tabs>
        <w:ind w:left="630" w:hanging="270"/>
        <w:rPr>
          <w:rFonts w:asciiTheme="minorEastAsia" w:hAnsiTheme="minorEastAsia" w:eastAsiaTheme="minorEastAsia"/>
          <w:sz w:val="24"/>
          <w:szCs w:val="24"/>
        </w:rPr>
      </w:pPr>
      <w:r>
        <w:rPr>
          <w:rFonts w:hint="eastAsia" w:asciiTheme="minorEastAsia" w:hAnsiTheme="minorEastAsia" w:eastAsiaTheme="minorEastAsia"/>
          <w:sz w:val="24"/>
          <w:szCs w:val="24"/>
        </w:rPr>
        <w:t>成功（批量）</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w:t>
      </w:r>
      <w:r>
        <w:rPr>
          <w:rFonts w:hint="eastAsia" w:ascii="Consolas" w:hAnsi="Consolas" w:eastAsia="宋体" w:cs="宋体"/>
          <w:color w:val="008000"/>
          <w:sz w:val="21"/>
          <w:szCs w:val="21"/>
        </w:rPr>
        <w:t>接口调用</w:t>
      </w:r>
      <w:r>
        <w:rPr>
          <w:rFonts w:ascii="Consolas" w:hAnsi="Consolas" w:eastAsia="宋体" w:cs="宋体"/>
          <w:color w:val="008000"/>
          <w:sz w:val="21"/>
          <w:szCs w:val="21"/>
        </w:rPr>
        <w:t>流水号</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"serial"</w:t>
      </w:r>
      <w:r>
        <w:rPr>
          <w:rFonts w:ascii="Consolas" w:hAnsi="Consolas" w:eastAsia="宋体" w:cs="宋体"/>
          <w:color w:val="000000"/>
          <w:sz w:val="21"/>
          <w:szCs w:val="21"/>
        </w:rPr>
        <w:t xml:space="preserve">: </w:t>
      </w:r>
      <w:r>
        <w:rPr>
          <w:rFonts w:ascii="Consolas" w:hAnsi="Consolas" w:eastAsia="宋体" w:cs="宋体"/>
          <w:color w:val="09885A"/>
          <w:sz w:val="21"/>
          <w:szCs w:val="21"/>
        </w:rPr>
        <w:t>1009482561099010953</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//时间戳</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"timestamp"</w:t>
      </w:r>
      <w:r>
        <w:rPr>
          <w:rFonts w:ascii="Consolas" w:hAnsi="Consolas" w:eastAsia="宋体" w:cs="宋体"/>
          <w:color w:val="000000"/>
          <w:sz w:val="21"/>
          <w:szCs w:val="21"/>
        </w:rPr>
        <w:t xml:space="preserve">: </w:t>
      </w:r>
      <w:r>
        <w:rPr>
          <w:rFonts w:ascii="Consolas" w:hAnsi="Consolas" w:eastAsia="宋体" w:cs="宋体"/>
          <w:color w:val="09885A"/>
          <w:sz w:val="21"/>
          <w:szCs w:val="21"/>
        </w:rPr>
        <w:t>1530181092526</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//错误代码，用于调试，调用时仅需判断该值为1时，则认为成功，否则失败</w:t>
      </w:r>
    </w:p>
    <w:p>
      <w:pPr>
        <w:shd w:val="clear" w:color="auto" w:fill="FFFFFF"/>
        <w:spacing w:after="0" w:line="285" w:lineRule="atLeast"/>
        <w:ind w:firstLine="424" w:firstLineChars="202"/>
        <w:rPr>
          <w:rFonts w:ascii="Consolas" w:hAnsi="Consolas" w:eastAsia="宋体" w:cs="宋体"/>
          <w:color w:val="09885A"/>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"errorCode"</w:t>
      </w:r>
      <w:r>
        <w:rPr>
          <w:rFonts w:ascii="Consolas" w:hAnsi="Consolas" w:eastAsia="宋体" w:cs="宋体"/>
          <w:color w:val="000000"/>
          <w:sz w:val="21"/>
          <w:szCs w:val="21"/>
        </w:rPr>
        <w:t xml:space="preserve">: </w:t>
      </w:r>
      <w:r>
        <w:rPr>
          <w:rFonts w:ascii="Consolas" w:hAnsi="Consolas" w:eastAsia="宋体" w:cs="宋体"/>
          <w:color w:val="09885A"/>
          <w:sz w:val="21"/>
          <w:szCs w:val="21"/>
        </w:rPr>
        <w:t>1</w:t>
      </w:r>
      <w:r>
        <w:rPr>
          <w:rFonts w:ascii="Consolas" w:hAnsi="Consolas" w:eastAsia="宋体" w:cs="宋体"/>
          <w:color w:val="000000"/>
          <w:sz w:val="21"/>
          <w:szCs w:val="21"/>
        </w:rPr>
        <w:t>,</w:t>
      </w:r>
    </w:p>
    <w:p>
      <w:pPr>
        <w:shd w:val="clear" w:color="auto" w:fill="FFFFFF"/>
        <w:spacing w:after="0" w:line="285" w:lineRule="atLeast"/>
        <w:ind w:left="440" w:leftChars="200"/>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"data"</w:t>
      </w:r>
      <w:r>
        <w:rPr>
          <w:rFonts w:ascii="Consolas" w:hAnsi="Consolas" w:eastAsia="宋体" w:cs="宋体"/>
          <w:color w:val="000000"/>
          <w:sz w:val="21"/>
          <w:szCs w:val="21"/>
        </w:rPr>
        <w:t>: {</w:t>
      </w:r>
    </w:p>
    <w:p>
      <w:pPr>
        <w:shd w:val="clear" w:color="auto" w:fill="FFFFFF"/>
        <w:spacing w:after="0" w:line="285" w:lineRule="atLeast"/>
        <w:ind w:left="440" w:leftChars="200"/>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"ids"</w:t>
      </w:r>
      <w:r>
        <w:rPr>
          <w:rFonts w:ascii="Consolas" w:hAnsi="Consolas" w:eastAsia="宋体" w:cs="宋体"/>
          <w:color w:val="000000"/>
          <w:sz w:val="21"/>
          <w:szCs w:val="21"/>
        </w:rPr>
        <w:t>: [</w:t>
      </w:r>
      <w:r>
        <w:rPr>
          <w:rFonts w:ascii="Consolas" w:hAnsi="Consolas" w:eastAsia="宋体" w:cs="宋体"/>
          <w:color w:val="A3151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left="440" w:leftChars="200"/>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w:t>
      </w:r>
    </w:p>
    <w:p>
      <w:pPr>
        <w:pStyle w:val="40"/>
        <w:numPr>
          <w:ilvl w:val="0"/>
          <w:numId w:val="16"/>
        </w:numPr>
        <w:tabs>
          <w:tab w:val="left" w:pos="360"/>
        </w:tabs>
        <w:ind w:left="630" w:hanging="270"/>
        <w:rPr>
          <w:rFonts w:asciiTheme="minorEastAsia" w:hAnsiTheme="minorEastAsia" w:eastAsiaTheme="minorEastAsia"/>
          <w:sz w:val="24"/>
          <w:szCs w:val="24"/>
        </w:rPr>
      </w:pPr>
      <w:r>
        <w:rPr>
          <w:rFonts w:hint="eastAsia" w:asciiTheme="minorEastAsia" w:hAnsiTheme="minorEastAsia" w:eastAsiaTheme="minorEastAsia"/>
          <w:sz w:val="24"/>
          <w:szCs w:val="24"/>
        </w:rPr>
        <w:t>失败（单条）</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w:t>
      </w:r>
      <w:r>
        <w:rPr>
          <w:rFonts w:hint="eastAsia" w:ascii="Consolas" w:hAnsi="Consolas" w:eastAsia="宋体" w:cs="宋体"/>
          <w:color w:val="008000"/>
          <w:sz w:val="21"/>
          <w:szCs w:val="21"/>
        </w:rPr>
        <w:t>接口调用</w:t>
      </w:r>
      <w:r>
        <w:rPr>
          <w:rFonts w:ascii="Consolas" w:hAnsi="Consolas" w:eastAsia="宋体" w:cs="宋体"/>
          <w:color w:val="008000"/>
          <w:sz w:val="21"/>
          <w:szCs w:val="21"/>
        </w:rPr>
        <w:t>流水号</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"serial"</w:t>
      </w:r>
      <w:r>
        <w:rPr>
          <w:rFonts w:ascii="Consolas" w:hAnsi="Consolas" w:eastAsia="宋体" w:cs="宋体"/>
          <w:color w:val="000000"/>
          <w:sz w:val="21"/>
          <w:szCs w:val="21"/>
        </w:rPr>
        <w:t xml:space="preserve">: </w:t>
      </w:r>
      <w:r>
        <w:rPr>
          <w:rFonts w:ascii="Consolas" w:hAnsi="Consolas" w:eastAsia="宋体" w:cs="宋体"/>
          <w:color w:val="09885A"/>
          <w:sz w:val="21"/>
          <w:szCs w:val="21"/>
        </w:rPr>
        <w:t>1009482561099010953</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hint="eastAsia" w:ascii="Consolas" w:hAnsi="Consolas" w:eastAsia="宋体" w:cs="宋体"/>
          <w:color w:val="000000"/>
          <w:sz w:val="21"/>
          <w:szCs w:val="21"/>
        </w:rPr>
        <w:t xml:space="preserve"> </w:t>
      </w:r>
      <w:r>
        <w:rPr>
          <w:rFonts w:ascii="Consolas" w:hAnsi="Consolas" w:eastAsia="宋体" w:cs="宋体"/>
          <w:color w:val="000000"/>
          <w:sz w:val="21"/>
          <w:szCs w:val="21"/>
        </w:rPr>
        <w:t xml:space="preserve"> </w:t>
      </w:r>
      <w:r>
        <w:rPr>
          <w:rFonts w:ascii="Consolas" w:hAnsi="Consolas" w:eastAsia="宋体" w:cs="宋体"/>
          <w:color w:val="008000"/>
          <w:sz w:val="21"/>
          <w:szCs w:val="21"/>
        </w:rPr>
        <w:t>//时间戳</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"timestamp"</w:t>
      </w:r>
      <w:r>
        <w:rPr>
          <w:rFonts w:ascii="Consolas" w:hAnsi="Consolas" w:eastAsia="宋体" w:cs="宋体"/>
          <w:color w:val="000000"/>
          <w:sz w:val="21"/>
          <w:szCs w:val="21"/>
        </w:rPr>
        <w:t xml:space="preserve">: </w:t>
      </w:r>
      <w:r>
        <w:rPr>
          <w:rFonts w:ascii="Consolas" w:hAnsi="Consolas" w:eastAsia="宋体" w:cs="宋体"/>
          <w:color w:val="09885A"/>
          <w:sz w:val="21"/>
          <w:szCs w:val="21"/>
        </w:rPr>
        <w:t>1530181092526</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hint="eastAsia" w:ascii="Consolas" w:hAnsi="Consolas" w:eastAsia="宋体" w:cs="宋体"/>
          <w:color w:val="000000"/>
          <w:sz w:val="21"/>
          <w:szCs w:val="21"/>
        </w:rPr>
        <w:t xml:space="preserve"> </w:t>
      </w:r>
      <w:r>
        <w:rPr>
          <w:rFonts w:ascii="Consolas" w:hAnsi="Consolas" w:eastAsia="宋体" w:cs="宋体"/>
          <w:color w:val="000000"/>
          <w:sz w:val="21"/>
          <w:szCs w:val="21"/>
        </w:rPr>
        <w:t xml:space="preserve"> </w:t>
      </w:r>
      <w:r>
        <w:rPr>
          <w:rFonts w:ascii="Consolas" w:hAnsi="Consolas" w:eastAsia="宋体" w:cs="宋体"/>
          <w:color w:val="008000"/>
          <w:sz w:val="21"/>
          <w:szCs w:val="21"/>
        </w:rPr>
        <w:t>//错误代码，用于调试，调用时仅需判断该值为1时，则认为成功，否则失败</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"errorCode"</w:t>
      </w:r>
      <w:r>
        <w:rPr>
          <w:rFonts w:ascii="Consolas" w:hAnsi="Consolas" w:eastAsia="宋体" w:cs="宋体"/>
          <w:color w:val="000000"/>
          <w:sz w:val="21"/>
          <w:szCs w:val="21"/>
        </w:rPr>
        <w:t xml:space="preserve">: </w:t>
      </w:r>
      <w:r>
        <w:rPr>
          <w:rFonts w:ascii="Consolas" w:hAnsi="Consolas" w:eastAsia="宋体" w:cs="宋体"/>
          <w:color w:val="09885A"/>
          <w:sz w:val="21"/>
          <w:szCs w:val="21"/>
        </w:rPr>
        <w:t>5001</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hint="eastAsia" w:ascii="Consolas" w:hAnsi="Consolas" w:eastAsia="宋体" w:cs="宋体"/>
          <w:color w:val="000000"/>
          <w:sz w:val="21"/>
          <w:szCs w:val="21"/>
        </w:rPr>
        <w:t xml:space="preserve"> </w:t>
      </w:r>
      <w:r>
        <w:rPr>
          <w:rFonts w:ascii="Consolas" w:hAnsi="Consolas" w:eastAsia="宋体" w:cs="宋体"/>
          <w:color w:val="000000"/>
          <w:sz w:val="21"/>
          <w:szCs w:val="21"/>
        </w:rPr>
        <w:t xml:space="preserve"> </w:t>
      </w:r>
      <w:r>
        <w:rPr>
          <w:rFonts w:ascii="Consolas" w:hAnsi="Consolas" w:eastAsia="宋体" w:cs="宋体"/>
          <w:color w:val="008000"/>
          <w:sz w:val="21"/>
          <w:szCs w:val="21"/>
        </w:rPr>
        <w:t>//</w:t>
      </w:r>
      <w:r>
        <w:rPr>
          <w:rFonts w:hint="eastAsia" w:ascii="Consolas" w:hAnsi="Consolas" w:eastAsia="宋体" w:cs="宋体"/>
          <w:color w:val="008000"/>
          <w:sz w:val="21"/>
          <w:szCs w:val="21"/>
        </w:rPr>
        <w:t>错误信息</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"message"</w:t>
      </w:r>
      <w:r>
        <w:rPr>
          <w:rFonts w:ascii="Consolas" w:hAnsi="Consolas" w:eastAsia="宋体" w:cs="宋体"/>
          <w:color w:val="000000"/>
          <w:sz w:val="21"/>
          <w:szCs w:val="21"/>
        </w:rPr>
        <w:t xml:space="preserve">: </w:t>
      </w:r>
      <w:r>
        <w:rPr>
          <w:rFonts w:ascii="Consolas" w:hAnsi="Consolas" w:eastAsia="宋体" w:cs="宋体"/>
          <w:color w:val="A31515"/>
          <w:sz w:val="21"/>
          <w:szCs w:val="21"/>
        </w:rPr>
        <w:t>"提交的数据有误"</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"data"</w:t>
      </w:r>
      <w:r>
        <w:rPr>
          <w:rFonts w:ascii="Consolas" w:hAnsi="Consolas" w:eastAsia="宋体" w:cs="宋体"/>
          <w:color w:val="000000"/>
          <w:sz w:val="21"/>
          <w:szCs w:val="21"/>
        </w:rPr>
        <w:t>: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//数据唯一标识</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"id"</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"errors"</w:t>
      </w:r>
      <w:r>
        <w:rPr>
          <w:rFonts w:ascii="Consolas" w:hAnsi="Consolas" w:eastAsia="宋体" w:cs="宋体"/>
          <w:color w:val="000000"/>
          <w:sz w:val="21"/>
          <w:szCs w:val="21"/>
        </w:rPr>
        <w:t>: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//有误的字段名称</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"field"</w:t>
      </w:r>
      <w:r>
        <w:rPr>
          <w:rFonts w:ascii="Consolas" w:hAnsi="Consolas" w:eastAsia="宋体" w:cs="宋体"/>
          <w:color w:val="000000"/>
          <w:sz w:val="21"/>
          <w:szCs w:val="21"/>
        </w:rPr>
        <w:t xml:space="preserve">: </w:t>
      </w:r>
      <w:r>
        <w:rPr>
          <w:rFonts w:ascii="Consolas" w:hAnsi="Consolas" w:eastAsia="宋体" w:cs="宋体"/>
          <w:color w:val="A31515"/>
          <w:sz w:val="21"/>
          <w:szCs w:val="21"/>
        </w:rPr>
        <w:t>"设备类别"</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//错误信息</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"message"</w:t>
      </w:r>
      <w:r>
        <w:rPr>
          <w:rFonts w:ascii="Consolas" w:hAnsi="Consolas" w:eastAsia="宋体" w:cs="宋体"/>
          <w:color w:val="000000"/>
          <w:sz w:val="21"/>
          <w:szCs w:val="21"/>
        </w:rPr>
        <w:t xml:space="preserve">: </w:t>
      </w:r>
      <w:r>
        <w:rPr>
          <w:rFonts w:ascii="Consolas" w:hAnsi="Consolas" w:eastAsia="宋体" w:cs="宋体"/>
          <w:color w:val="A31515"/>
          <w:sz w:val="21"/>
          <w:szCs w:val="21"/>
        </w:rPr>
        <w:t>"设备类别不存在"</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//有误的字段名称</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"field"</w:t>
      </w:r>
      <w:r>
        <w:rPr>
          <w:rFonts w:ascii="Consolas" w:hAnsi="Consolas" w:eastAsia="宋体" w:cs="宋体"/>
          <w:color w:val="000000"/>
          <w:sz w:val="21"/>
          <w:szCs w:val="21"/>
        </w:rPr>
        <w:t xml:space="preserve">: </w:t>
      </w:r>
      <w:r>
        <w:rPr>
          <w:rFonts w:ascii="Consolas" w:hAnsi="Consolas" w:eastAsia="宋体" w:cs="宋体"/>
          <w:color w:val="A31515"/>
          <w:sz w:val="21"/>
          <w:szCs w:val="21"/>
        </w:rPr>
        <w:t>"部件信息[0].电梯部件型式试验证书编号"</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//错误信息</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"message"</w:t>
      </w:r>
      <w:r>
        <w:rPr>
          <w:rFonts w:ascii="Consolas" w:hAnsi="Consolas" w:eastAsia="宋体" w:cs="宋体"/>
          <w:color w:val="000000"/>
          <w:sz w:val="21"/>
          <w:szCs w:val="21"/>
        </w:rPr>
        <w:t xml:space="preserve">: </w:t>
      </w:r>
      <w:r>
        <w:rPr>
          <w:rFonts w:ascii="Consolas" w:hAnsi="Consolas" w:eastAsia="宋体" w:cs="宋体"/>
          <w:color w:val="A31515"/>
          <w:sz w:val="21"/>
          <w:szCs w:val="21"/>
        </w:rPr>
        <w:t>"部件XXX型式试验证书编号有误"</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//有误的字段名称</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"field"</w:t>
      </w:r>
      <w:r>
        <w:rPr>
          <w:rFonts w:ascii="Consolas" w:hAnsi="Consolas" w:eastAsia="宋体" w:cs="宋体"/>
          <w:color w:val="000000"/>
          <w:sz w:val="21"/>
          <w:szCs w:val="21"/>
        </w:rPr>
        <w:t xml:space="preserve">: </w:t>
      </w:r>
      <w:r>
        <w:rPr>
          <w:rFonts w:ascii="Consolas" w:hAnsi="Consolas" w:eastAsia="宋体" w:cs="宋体"/>
          <w:color w:val="A31515"/>
          <w:sz w:val="21"/>
          <w:szCs w:val="21"/>
        </w:rPr>
        <w:t>"电梯制造单位.统一社会信用代码"</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//错误信息</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"message"</w:t>
      </w:r>
      <w:r>
        <w:rPr>
          <w:rFonts w:ascii="Consolas" w:hAnsi="Consolas" w:eastAsia="宋体" w:cs="宋体"/>
          <w:color w:val="000000"/>
          <w:sz w:val="21"/>
          <w:szCs w:val="21"/>
        </w:rPr>
        <w:t xml:space="preserve">: </w:t>
      </w:r>
      <w:r>
        <w:rPr>
          <w:rFonts w:ascii="Consolas" w:hAnsi="Consolas" w:eastAsia="宋体" w:cs="宋体"/>
          <w:color w:val="A31515"/>
          <w:sz w:val="21"/>
          <w:szCs w:val="21"/>
        </w:rPr>
        <w:t>"电梯制造单位统一社会信用代码有误"</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w:t>
      </w:r>
    </w:p>
    <w:p>
      <w:pPr>
        <w:pStyle w:val="40"/>
        <w:numPr>
          <w:ilvl w:val="0"/>
          <w:numId w:val="16"/>
        </w:numPr>
        <w:tabs>
          <w:tab w:val="left" w:pos="360"/>
        </w:tabs>
        <w:ind w:left="630" w:hanging="270"/>
        <w:rPr>
          <w:rFonts w:asciiTheme="minorEastAsia" w:hAnsiTheme="minorEastAsia" w:eastAsiaTheme="minorEastAsia"/>
          <w:sz w:val="24"/>
          <w:szCs w:val="24"/>
        </w:rPr>
      </w:pPr>
      <w:r>
        <w:rPr>
          <w:rFonts w:hint="eastAsia" w:asciiTheme="minorEastAsia" w:hAnsiTheme="minorEastAsia" w:eastAsiaTheme="minorEastAsia"/>
          <w:sz w:val="24"/>
          <w:szCs w:val="24"/>
        </w:rPr>
        <w:t>失败（批量）</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hint="eastAsia" w:ascii="Consolas" w:hAnsi="Consolas" w:eastAsia="宋体" w:cs="宋体"/>
          <w:color w:val="000000"/>
          <w:sz w:val="21"/>
          <w:szCs w:val="21"/>
        </w:rPr>
        <w:t xml:space="preserve"> </w:t>
      </w:r>
      <w:r>
        <w:rPr>
          <w:rFonts w:ascii="Consolas" w:hAnsi="Consolas" w:eastAsia="宋体" w:cs="宋体"/>
          <w:color w:val="000000"/>
          <w:sz w:val="21"/>
          <w:szCs w:val="21"/>
        </w:rPr>
        <w:t xml:space="preserve">     </w:t>
      </w:r>
      <w:r>
        <w:rPr>
          <w:rFonts w:ascii="Consolas" w:hAnsi="Consolas" w:eastAsia="宋体" w:cs="宋体"/>
          <w:color w:val="008000"/>
          <w:sz w:val="21"/>
          <w:szCs w:val="21"/>
        </w:rPr>
        <w:t>//</w:t>
      </w:r>
      <w:r>
        <w:rPr>
          <w:rFonts w:hint="eastAsia" w:ascii="Consolas" w:hAnsi="Consolas" w:eastAsia="宋体" w:cs="宋体"/>
          <w:color w:val="008000"/>
          <w:sz w:val="21"/>
          <w:szCs w:val="21"/>
        </w:rPr>
        <w:t>接口调用</w:t>
      </w:r>
      <w:r>
        <w:rPr>
          <w:rFonts w:ascii="Consolas" w:hAnsi="Consolas" w:eastAsia="宋体" w:cs="宋体"/>
          <w:color w:val="008000"/>
          <w:sz w:val="21"/>
          <w:szCs w:val="21"/>
        </w:rPr>
        <w:t>流水号</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"serial"</w:t>
      </w:r>
      <w:r>
        <w:rPr>
          <w:rFonts w:ascii="Consolas" w:hAnsi="Consolas" w:eastAsia="宋体" w:cs="宋体"/>
          <w:color w:val="000000"/>
          <w:sz w:val="21"/>
          <w:szCs w:val="21"/>
        </w:rPr>
        <w:t xml:space="preserve">: </w:t>
      </w:r>
      <w:r>
        <w:rPr>
          <w:rFonts w:ascii="Consolas" w:hAnsi="Consolas" w:eastAsia="宋体" w:cs="宋体"/>
          <w:color w:val="09885A"/>
          <w:sz w:val="21"/>
          <w:szCs w:val="21"/>
        </w:rPr>
        <w:t>1009482561099010953</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hint="eastAsia" w:ascii="Consolas" w:hAnsi="Consolas" w:eastAsia="宋体" w:cs="宋体"/>
          <w:color w:val="000000"/>
          <w:sz w:val="21"/>
          <w:szCs w:val="21"/>
        </w:rPr>
        <w:t xml:space="preserve"> </w:t>
      </w:r>
      <w:r>
        <w:rPr>
          <w:rFonts w:ascii="Consolas" w:hAnsi="Consolas" w:eastAsia="宋体" w:cs="宋体"/>
          <w:color w:val="000000"/>
          <w:sz w:val="21"/>
          <w:szCs w:val="21"/>
        </w:rPr>
        <w:t xml:space="preserve"> </w:t>
      </w:r>
      <w:r>
        <w:rPr>
          <w:rFonts w:ascii="Consolas" w:hAnsi="Consolas" w:eastAsia="宋体" w:cs="宋体"/>
          <w:color w:val="008000"/>
          <w:sz w:val="21"/>
          <w:szCs w:val="21"/>
        </w:rPr>
        <w:t>//时间戳</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"timestamp"</w:t>
      </w:r>
      <w:r>
        <w:rPr>
          <w:rFonts w:ascii="Consolas" w:hAnsi="Consolas" w:eastAsia="宋体" w:cs="宋体"/>
          <w:color w:val="000000"/>
          <w:sz w:val="21"/>
          <w:szCs w:val="21"/>
        </w:rPr>
        <w:t xml:space="preserve">: </w:t>
      </w:r>
      <w:r>
        <w:rPr>
          <w:rFonts w:ascii="Consolas" w:hAnsi="Consolas" w:eastAsia="宋体" w:cs="宋体"/>
          <w:color w:val="09885A"/>
          <w:sz w:val="21"/>
          <w:szCs w:val="21"/>
        </w:rPr>
        <w:t>1530181092526</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hint="eastAsia" w:ascii="Consolas" w:hAnsi="Consolas" w:eastAsia="宋体" w:cs="宋体"/>
          <w:color w:val="000000"/>
          <w:sz w:val="21"/>
          <w:szCs w:val="21"/>
        </w:rPr>
        <w:t xml:space="preserve"> </w:t>
      </w:r>
      <w:r>
        <w:rPr>
          <w:rFonts w:ascii="Consolas" w:hAnsi="Consolas" w:eastAsia="宋体" w:cs="宋体"/>
          <w:color w:val="000000"/>
          <w:sz w:val="21"/>
          <w:szCs w:val="21"/>
        </w:rPr>
        <w:t xml:space="preserve"> </w:t>
      </w:r>
      <w:r>
        <w:rPr>
          <w:rFonts w:ascii="Consolas" w:hAnsi="Consolas" w:eastAsia="宋体" w:cs="宋体"/>
          <w:color w:val="008000"/>
          <w:sz w:val="21"/>
          <w:szCs w:val="21"/>
        </w:rPr>
        <w:t>//错误代码，用于调试，调用时仅需判断该值为1时，则认为成功，否则失败</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"errorCode"</w:t>
      </w:r>
      <w:r>
        <w:rPr>
          <w:rFonts w:ascii="Consolas" w:hAnsi="Consolas" w:eastAsia="宋体" w:cs="宋体"/>
          <w:color w:val="000000"/>
          <w:sz w:val="21"/>
          <w:szCs w:val="21"/>
        </w:rPr>
        <w:t xml:space="preserve">: </w:t>
      </w:r>
      <w:r>
        <w:rPr>
          <w:rFonts w:ascii="Consolas" w:hAnsi="Consolas" w:eastAsia="宋体" w:cs="宋体"/>
          <w:color w:val="09885A"/>
          <w:sz w:val="21"/>
          <w:szCs w:val="21"/>
        </w:rPr>
        <w:t>5001</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hint="eastAsia" w:ascii="Consolas" w:hAnsi="Consolas" w:eastAsia="宋体" w:cs="宋体"/>
          <w:color w:val="000000"/>
          <w:sz w:val="21"/>
          <w:szCs w:val="21"/>
        </w:rPr>
        <w:t xml:space="preserve"> </w:t>
      </w:r>
      <w:r>
        <w:rPr>
          <w:rFonts w:ascii="Consolas" w:hAnsi="Consolas" w:eastAsia="宋体" w:cs="宋体"/>
          <w:color w:val="000000"/>
          <w:sz w:val="21"/>
          <w:szCs w:val="21"/>
        </w:rPr>
        <w:t xml:space="preserve"> </w:t>
      </w:r>
      <w:r>
        <w:rPr>
          <w:rFonts w:ascii="Consolas" w:hAnsi="Consolas" w:eastAsia="宋体" w:cs="宋体"/>
          <w:color w:val="008000"/>
          <w:sz w:val="21"/>
          <w:szCs w:val="21"/>
        </w:rPr>
        <w:t>//</w:t>
      </w:r>
      <w:r>
        <w:rPr>
          <w:rFonts w:hint="eastAsia" w:ascii="Consolas" w:hAnsi="Consolas" w:eastAsia="宋体" w:cs="宋体"/>
          <w:color w:val="008000"/>
          <w:sz w:val="21"/>
          <w:szCs w:val="21"/>
        </w:rPr>
        <w:t>错误信息</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"message"</w:t>
      </w:r>
      <w:r>
        <w:rPr>
          <w:rFonts w:ascii="Consolas" w:hAnsi="Consolas" w:eastAsia="宋体" w:cs="宋体"/>
          <w:color w:val="000000"/>
          <w:sz w:val="21"/>
          <w:szCs w:val="21"/>
        </w:rPr>
        <w:t xml:space="preserve">: </w:t>
      </w:r>
      <w:r>
        <w:rPr>
          <w:rFonts w:ascii="Consolas" w:hAnsi="Consolas" w:eastAsia="宋体" w:cs="宋体"/>
          <w:color w:val="A31515"/>
          <w:sz w:val="21"/>
          <w:szCs w:val="21"/>
        </w:rPr>
        <w:t>"提交的数据有误"</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"data"</w:t>
      </w:r>
      <w:r>
        <w:rPr>
          <w:rFonts w:ascii="Consolas" w:hAnsi="Consolas" w:eastAsia="宋体" w:cs="宋体"/>
          <w:color w:val="000000"/>
          <w:sz w:val="21"/>
          <w:szCs w:val="21"/>
        </w:rPr>
        <w:t>: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//数据唯一标识</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"id"</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"errors"</w:t>
      </w:r>
      <w:r>
        <w:rPr>
          <w:rFonts w:ascii="Consolas" w:hAnsi="Consolas" w:eastAsia="宋体" w:cs="宋体"/>
          <w:color w:val="000000"/>
          <w:sz w:val="21"/>
          <w:szCs w:val="21"/>
        </w:rPr>
        <w:t>: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//有误的字段名称</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"field"</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//错误信息</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"message"</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w:t>
      </w:r>
    </w:p>
    <w:p>
      <w:pPr>
        <w:pStyle w:val="40"/>
        <w:numPr>
          <w:ilvl w:val="0"/>
          <w:numId w:val="15"/>
        </w:numPr>
        <w:ind w:left="360"/>
        <w:rPr>
          <w:rFonts w:asciiTheme="minorEastAsia" w:hAnsiTheme="minorEastAsia" w:eastAsiaTheme="minorEastAsia"/>
          <w:sz w:val="24"/>
          <w:szCs w:val="24"/>
        </w:rPr>
      </w:pPr>
      <w:r>
        <w:rPr>
          <w:rFonts w:hint="eastAsia" w:asciiTheme="minorEastAsia" w:hAnsiTheme="minorEastAsia" w:eastAsiaTheme="minorEastAsia"/>
          <w:sz w:val="24"/>
          <w:szCs w:val="24"/>
        </w:rPr>
        <w:t>下行接口请求响应体说明：</w:t>
      </w:r>
    </w:p>
    <w:p>
      <w:pPr>
        <w:pStyle w:val="40"/>
        <w:numPr>
          <w:ilvl w:val="0"/>
          <w:numId w:val="16"/>
        </w:numPr>
        <w:tabs>
          <w:tab w:val="left" w:pos="360"/>
        </w:tabs>
        <w:ind w:left="630" w:hanging="270"/>
        <w:rPr>
          <w:rFonts w:asciiTheme="minorEastAsia" w:hAnsiTheme="minorEastAsia" w:eastAsiaTheme="minorEastAsia"/>
          <w:sz w:val="24"/>
          <w:szCs w:val="24"/>
        </w:rPr>
      </w:pPr>
      <w:r>
        <w:rPr>
          <w:rFonts w:hint="eastAsia" w:asciiTheme="minorEastAsia" w:hAnsiTheme="minorEastAsia" w:eastAsiaTheme="minorEastAsia"/>
          <w:sz w:val="24"/>
          <w:szCs w:val="24"/>
        </w:rPr>
        <w:t>成功（单条）</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hint="eastAsia" w:ascii="Consolas" w:hAnsi="Consolas" w:eastAsia="宋体" w:cs="宋体"/>
          <w:color w:val="000000"/>
          <w:sz w:val="21"/>
          <w:szCs w:val="21"/>
        </w:rPr>
        <w:t xml:space="preserve"> </w:t>
      </w:r>
      <w:r>
        <w:rPr>
          <w:rFonts w:ascii="Consolas" w:hAnsi="Consolas" w:eastAsia="宋体" w:cs="宋体"/>
          <w:color w:val="000000"/>
          <w:sz w:val="21"/>
          <w:szCs w:val="21"/>
        </w:rPr>
        <w:t xml:space="preserve"> </w:t>
      </w:r>
      <w:r>
        <w:rPr>
          <w:rFonts w:ascii="Consolas" w:hAnsi="Consolas" w:eastAsia="宋体" w:cs="宋体"/>
          <w:color w:val="008000"/>
          <w:sz w:val="21"/>
          <w:szCs w:val="21"/>
        </w:rPr>
        <w:t>//</w:t>
      </w:r>
      <w:r>
        <w:rPr>
          <w:rFonts w:hint="eastAsia" w:ascii="Consolas" w:hAnsi="Consolas" w:eastAsia="宋体" w:cs="宋体"/>
          <w:color w:val="008000"/>
          <w:sz w:val="21"/>
          <w:szCs w:val="21"/>
        </w:rPr>
        <w:t>接口调用流水号</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"serial"</w:t>
      </w:r>
      <w:r>
        <w:rPr>
          <w:rFonts w:ascii="Consolas" w:hAnsi="Consolas" w:eastAsia="宋体" w:cs="宋体"/>
          <w:color w:val="000000"/>
          <w:sz w:val="21"/>
          <w:szCs w:val="21"/>
        </w:rPr>
        <w:t xml:space="preserve">: </w:t>
      </w:r>
      <w:r>
        <w:rPr>
          <w:rFonts w:ascii="Consolas" w:hAnsi="Consolas" w:eastAsia="宋体" w:cs="宋体"/>
          <w:color w:val="09885A"/>
          <w:sz w:val="21"/>
          <w:szCs w:val="21"/>
        </w:rPr>
        <w:t>1009482561099010953</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//时间戳</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"timestamp"</w:t>
      </w:r>
      <w:r>
        <w:rPr>
          <w:rFonts w:ascii="Consolas" w:hAnsi="Consolas" w:eastAsia="宋体" w:cs="宋体"/>
          <w:color w:val="000000"/>
          <w:sz w:val="21"/>
          <w:szCs w:val="21"/>
        </w:rPr>
        <w:t xml:space="preserve">: </w:t>
      </w:r>
      <w:r>
        <w:rPr>
          <w:rFonts w:ascii="Consolas" w:hAnsi="Consolas" w:eastAsia="宋体" w:cs="宋体"/>
          <w:color w:val="09885A"/>
          <w:sz w:val="21"/>
          <w:szCs w:val="21"/>
        </w:rPr>
        <w:t>1530181092526</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//错误代码，用于调试，调用时仅需判断该值为1时，则认为成功，否则失败</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"errorCode"</w:t>
      </w:r>
      <w:r>
        <w:rPr>
          <w:rFonts w:ascii="Consolas" w:hAnsi="Consolas" w:eastAsia="宋体" w:cs="宋体"/>
          <w:color w:val="000000"/>
          <w:sz w:val="21"/>
          <w:szCs w:val="21"/>
        </w:rPr>
        <w:t xml:space="preserve">: </w:t>
      </w:r>
      <w:r>
        <w:rPr>
          <w:rFonts w:ascii="Consolas" w:hAnsi="Consolas" w:eastAsia="宋体" w:cs="宋体"/>
          <w:color w:val="09885A"/>
          <w:sz w:val="21"/>
          <w:szCs w:val="21"/>
        </w:rPr>
        <w:t>1</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"data"</w:t>
      </w:r>
      <w:r>
        <w:rPr>
          <w:rFonts w:ascii="Consolas" w:hAnsi="Consolas" w:eastAsia="宋体" w:cs="宋体"/>
          <w:color w:val="000000"/>
          <w:sz w:val="21"/>
          <w:szCs w:val="21"/>
        </w:rPr>
        <w:t>: {}</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w:t>
      </w:r>
    </w:p>
    <w:p>
      <w:pPr>
        <w:pStyle w:val="40"/>
        <w:numPr>
          <w:ilvl w:val="0"/>
          <w:numId w:val="16"/>
        </w:numPr>
        <w:tabs>
          <w:tab w:val="left" w:pos="360"/>
        </w:tabs>
        <w:ind w:left="630" w:hanging="270"/>
        <w:rPr>
          <w:rFonts w:asciiTheme="minorEastAsia" w:hAnsiTheme="minorEastAsia" w:eastAsiaTheme="minorEastAsia"/>
          <w:sz w:val="24"/>
          <w:szCs w:val="24"/>
        </w:rPr>
      </w:pPr>
      <w:r>
        <w:rPr>
          <w:rFonts w:hint="eastAsia" w:asciiTheme="minorEastAsia" w:hAnsiTheme="minorEastAsia" w:eastAsiaTheme="minorEastAsia"/>
          <w:sz w:val="24"/>
          <w:szCs w:val="24"/>
        </w:rPr>
        <w:t>成功（多条）</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283" w:firstLineChars="135"/>
        <w:rPr>
          <w:rFonts w:ascii="Consolas" w:hAnsi="Consolas" w:eastAsia="宋体" w:cs="宋体"/>
          <w:color w:val="000000"/>
          <w:sz w:val="21"/>
          <w:szCs w:val="21"/>
        </w:rPr>
      </w:pPr>
      <w:r>
        <w:rPr>
          <w:rFonts w:hint="eastAsia" w:ascii="Consolas" w:hAnsi="Consolas" w:eastAsia="宋体" w:cs="宋体"/>
          <w:color w:val="000000"/>
          <w:sz w:val="21"/>
          <w:szCs w:val="21"/>
        </w:rPr>
        <w:t xml:space="preserve"> </w:t>
      </w:r>
      <w:r>
        <w:rPr>
          <w:rFonts w:ascii="Consolas" w:hAnsi="Consolas" w:eastAsia="宋体" w:cs="宋体"/>
          <w:color w:val="000000"/>
          <w:sz w:val="21"/>
          <w:szCs w:val="21"/>
        </w:rPr>
        <w:t xml:space="preserve"> </w:t>
      </w:r>
      <w:r>
        <w:rPr>
          <w:rFonts w:ascii="Consolas" w:hAnsi="Consolas" w:eastAsia="宋体" w:cs="宋体"/>
          <w:color w:val="008000"/>
          <w:sz w:val="21"/>
          <w:szCs w:val="21"/>
        </w:rPr>
        <w:t>//</w:t>
      </w:r>
      <w:r>
        <w:rPr>
          <w:rFonts w:hint="eastAsia" w:ascii="Consolas" w:hAnsi="Consolas" w:eastAsia="宋体" w:cs="宋体"/>
          <w:color w:val="008000"/>
          <w:sz w:val="21"/>
          <w:szCs w:val="21"/>
        </w:rPr>
        <w:t>接口调用流水号</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"serial"</w:t>
      </w:r>
      <w:r>
        <w:rPr>
          <w:rFonts w:ascii="Consolas" w:hAnsi="Consolas" w:eastAsia="宋体" w:cs="宋体"/>
          <w:color w:val="000000"/>
          <w:sz w:val="21"/>
          <w:szCs w:val="21"/>
        </w:rPr>
        <w:t xml:space="preserve">: </w:t>
      </w:r>
      <w:r>
        <w:rPr>
          <w:rFonts w:ascii="Consolas" w:hAnsi="Consolas" w:eastAsia="宋体" w:cs="宋体"/>
          <w:color w:val="09885A"/>
          <w:sz w:val="21"/>
          <w:szCs w:val="21"/>
        </w:rPr>
        <w:t>1009482561099010953</w:t>
      </w:r>
      <w:r>
        <w:rPr>
          <w:rFonts w:ascii="Consolas" w:hAnsi="Consolas" w:eastAsia="宋体" w:cs="宋体"/>
          <w:color w:val="000000"/>
          <w:sz w:val="21"/>
          <w:szCs w:val="21"/>
        </w:rPr>
        <w:t>,</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//时间戳</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"timestamp"</w:t>
      </w:r>
      <w:r>
        <w:rPr>
          <w:rFonts w:ascii="Consolas" w:hAnsi="Consolas" w:eastAsia="宋体" w:cs="宋体"/>
          <w:color w:val="000000"/>
          <w:sz w:val="21"/>
          <w:szCs w:val="21"/>
        </w:rPr>
        <w:t xml:space="preserve">: </w:t>
      </w:r>
      <w:r>
        <w:rPr>
          <w:rFonts w:ascii="Consolas" w:hAnsi="Consolas" w:eastAsia="宋体" w:cs="宋体"/>
          <w:color w:val="09885A"/>
          <w:sz w:val="21"/>
          <w:szCs w:val="21"/>
        </w:rPr>
        <w:t>1530181092526</w:t>
      </w:r>
      <w:r>
        <w:rPr>
          <w:rFonts w:ascii="Consolas" w:hAnsi="Consolas" w:eastAsia="宋体" w:cs="宋体"/>
          <w:color w:val="000000"/>
          <w:sz w:val="21"/>
          <w:szCs w:val="21"/>
        </w:rPr>
        <w:t>,</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//错误代码，用于调试，调用时仅需判断该值为1时，则认为成功，否则失败</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"errorCode"</w:t>
      </w:r>
      <w:r>
        <w:rPr>
          <w:rFonts w:ascii="Consolas" w:hAnsi="Consolas" w:eastAsia="宋体" w:cs="宋体"/>
          <w:color w:val="000000"/>
          <w:sz w:val="21"/>
          <w:szCs w:val="21"/>
        </w:rPr>
        <w:t xml:space="preserve">: </w:t>
      </w:r>
      <w:r>
        <w:rPr>
          <w:rFonts w:ascii="Consolas" w:hAnsi="Consolas" w:eastAsia="宋体" w:cs="宋体"/>
          <w:color w:val="09885A"/>
          <w:sz w:val="21"/>
          <w:szCs w:val="21"/>
        </w:rPr>
        <w:t>1</w:t>
      </w:r>
      <w:r>
        <w:rPr>
          <w:rFonts w:ascii="Consolas" w:hAnsi="Consolas" w:eastAsia="宋体" w:cs="宋体"/>
          <w:color w:val="000000"/>
          <w:sz w:val="21"/>
          <w:szCs w:val="21"/>
        </w:rPr>
        <w:t>,</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"data"</w:t>
      </w:r>
      <w:r>
        <w:rPr>
          <w:rFonts w:ascii="Consolas" w:hAnsi="Consolas" w:eastAsia="宋体" w:cs="宋体"/>
          <w:color w:val="000000"/>
          <w:sz w:val="21"/>
          <w:szCs w:val="21"/>
        </w:rPr>
        <w:t>: []</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w:t>
      </w:r>
    </w:p>
    <w:p>
      <w:pPr>
        <w:pStyle w:val="40"/>
        <w:numPr>
          <w:ilvl w:val="0"/>
          <w:numId w:val="16"/>
        </w:numPr>
        <w:tabs>
          <w:tab w:val="left" w:pos="360"/>
        </w:tabs>
        <w:ind w:left="630" w:hanging="270"/>
        <w:rPr>
          <w:rFonts w:asciiTheme="minorEastAsia" w:hAnsiTheme="minorEastAsia" w:eastAsiaTheme="minorEastAsia"/>
          <w:sz w:val="24"/>
          <w:szCs w:val="24"/>
        </w:rPr>
      </w:pPr>
      <w:r>
        <w:rPr>
          <w:rFonts w:hint="eastAsia" w:asciiTheme="minorEastAsia" w:hAnsiTheme="minorEastAsia" w:eastAsiaTheme="minorEastAsia"/>
          <w:sz w:val="24"/>
          <w:szCs w:val="24"/>
        </w:rPr>
        <w:t>失败</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hint="eastAsia" w:ascii="Consolas" w:hAnsi="Consolas" w:eastAsia="宋体" w:cs="宋体"/>
          <w:color w:val="000000"/>
          <w:sz w:val="21"/>
          <w:szCs w:val="21"/>
        </w:rPr>
        <w:t xml:space="preserve"> </w:t>
      </w:r>
      <w:r>
        <w:rPr>
          <w:rFonts w:ascii="Consolas" w:hAnsi="Consolas" w:eastAsia="宋体" w:cs="宋体"/>
          <w:color w:val="000000"/>
          <w:sz w:val="21"/>
          <w:szCs w:val="21"/>
        </w:rPr>
        <w:t xml:space="preserve"> </w:t>
      </w:r>
      <w:r>
        <w:rPr>
          <w:rFonts w:ascii="Consolas" w:hAnsi="Consolas" w:eastAsia="宋体" w:cs="宋体"/>
          <w:color w:val="008000"/>
          <w:sz w:val="21"/>
          <w:szCs w:val="21"/>
        </w:rPr>
        <w:t>//</w:t>
      </w:r>
      <w:r>
        <w:rPr>
          <w:rFonts w:hint="eastAsia" w:ascii="Consolas" w:hAnsi="Consolas" w:eastAsia="宋体" w:cs="宋体"/>
          <w:color w:val="008000"/>
          <w:sz w:val="21"/>
          <w:szCs w:val="21"/>
        </w:rPr>
        <w:t>接口调用流水号</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"serial"</w:t>
      </w:r>
      <w:r>
        <w:rPr>
          <w:rFonts w:ascii="Consolas" w:hAnsi="Consolas" w:eastAsia="宋体" w:cs="宋体"/>
          <w:color w:val="000000"/>
          <w:sz w:val="21"/>
          <w:szCs w:val="21"/>
        </w:rPr>
        <w:t xml:space="preserve">: </w:t>
      </w:r>
      <w:r>
        <w:rPr>
          <w:rFonts w:ascii="Consolas" w:hAnsi="Consolas" w:eastAsia="宋体" w:cs="宋体"/>
          <w:color w:val="09885A"/>
          <w:sz w:val="21"/>
          <w:szCs w:val="21"/>
        </w:rPr>
        <w:t>1009482561099010953</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//时间戳</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"timestamp"</w:t>
      </w:r>
      <w:r>
        <w:rPr>
          <w:rFonts w:ascii="Consolas" w:hAnsi="Consolas" w:eastAsia="宋体" w:cs="宋体"/>
          <w:color w:val="000000"/>
          <w:sz w:val="21"/>
          <w:szCs w:val="21"/>
        </w:rPr>
        <w:t xml:space="preserve">: </w:t>
      </w:r>
      <w:r>
        <w:rPr>
          <w:rFonts w:ascii="Consolas" w:hAnsi="Consolas" w:eastAsia="宋体" w:cs="宋体"/>
          <w:color w:val="09885A"/>
          <w:sz w:val="21"/>
          <w:szCs w:val="21"/>
        </w:rPr>
        <w:t>1530181092526</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08000"/>
          <w:sz w:val="21"/>
          <w:szCs w:val="21"/>
        </w:rPr>
        <w:t>//错误代码，用于调试，调用时仅需判断该值为1时，则认为成功，否则失败</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"errorCode"</w:t>
      </w:r>
      <w:r>
        <w:rPr>
          <w:rFonts w:ascii="Consolas" w:hAnsi="Consolas" w:eastAsia="宋体" w:cs="宋体"/>
          <w:color w:val="000000"/>
          <w:sz w:val="21"/>
          <w:szCs w:val="21"/>
        </w:rPr>
        <w:t xml:space="preserve">: </w:t>
      </w:r>
      <w:r>
        <w:rPr>
          <w:rFonts w:ascii="Consolas" w:hAnsi="Consolas" w:eastAsia="宋体" w:cs="宋体"/>
          <w:color w:val="09885A"/>
          <w:sz w:val="21"/>
          <w:szCs w:val="21"/>
        </w:rPr>
        <w:t>6001</w:t>
      </w:r>
      <w:r>
        <w:rPr>
          <w:rFonts w:ascii="Consolas" w:hAnsi="Consolas" w:eastAsia="宋体" w:cs="宋体"/>
          <w:color w:val="000000"/>
          <w:sz w:val="21"/>
          <w:szCs w:val="21"/>
        </w:rPr>
        <w:t>,</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"message"</w:t>
      </w:r>
      <w:r>
        <w:rPr>
          <w:rFonts w:ascii="Consolas" w:hAnsi="Consolas" w:eastAsia="宋体" w:cs="宋体"/>
          <w:color w:val="000000"/>
          <w:sz w:val="21"/>
          <w:szCs w:val="21"/>
        </w:rPr>
        <w:t xml:space="preserve">: </w:t>
      </w:r>
      <w:r>
        <w:rPr>
          <w:rFonts w:ascii="Consolas" w:hAnsi="Consolas" w:eastAsia="宋体" w:cs="宋体"/>
          <w:color w:val="A31515"/>
          <w:sz w:val="21"/>
          <w:szCs w:val="21"/>
        </w:rPr>
        <w:t>"请求参数有误"</w:t>
      </w:r>
    </w:p>
    <w:p>
      <w:pPr>
        <w:shd w:val="clear" w:color="auto" w:fill="FFFFFF"/>
        <w:spacing w:after="0" w:line="285" w:lineRule="atLeast"/>
        <w:ind w:firstLine="424" w:firstLineChars="202"/>
        <w:rPr>
          <w:rFonts w:ascii="Consolas" w:hAnsi="Consolas" w:eastAsia="宋体" w:cs="宋体"/>
          <w:color w:val="000000"/>
          <w:sz w:val="21"/>
          <w:szCs w:val="21"/>
        </w:rPr>
      </w:pPr>
      <w:r>
        <w:rPr>
          <w:rFonts w:ascii="Consolas" w:hAnsi="Consolas" w:eastAsia="宋体" w:cs="宋体"/>
          <w:color w:val="000000"/>
          <w:sz w:val="21"/>
          <w:szCs w:val="21"/>
        </w:rPr>
        <w:t>}</w:t>
      </w:r>
    </w:p>
    <w:p>
      <w:pPr>
        <w:pStyle w:val="40"/>
        <w:numPr>
          <w:ilvl w:val="0"/>
          <w:numId w:val="15"/>
        </w:numPr>
        <w:ind w:left="360"/>
        <w:rPr>
          <w:rFonts w:asciiTheme="minorEastAsia" w:hAnsiTheme="minorEastAsia" w:eastAsiaTheme="minorEastAsia"/>
          <w:sz w:val="24"/>
          <w:szCs w:val="24"/>
        </w:rPr>
      </w:pPr>
      <w:r>
        <w:rPr>
          <w:rFonts w:hint="eastAsia" w:asciiTheme="minorEastAsia" w:hAnsiTheme="minorEastAsia" w:eastAsiaTheme="minorEastAsia"/>
          <w:sz w:val="24"/>
          <w:szCs w:val="24"/>
        </w:rPr>
        <w:t>接口中出现的URL说明：</w:t>
      </w:r>
    </w:p>
    <w:p>
      <w:pPr>
        <w:pStyle w:val="40"/>
        <w:numPr>
          <w:ilvl w:val="0"/>
          <w:numId w:val="16"/>
        </w:numPr>
        <w:tabs>
          <w:tab w:val="left" w:pos="360"/>
        </w:tabs>
        <w:ind w:left="630" w:hanging="270"/>
        <w:rPr>
          <w:rFonts w:asciiTheme="minorEastAsia" w:hAnsiTheme="minorEastAsia" w:eastAsiaTheme="minorEastAsia"/>
          <w:sz w:val="24"/>
          <w:szCs w:val="24"/>
        </w:rPr>
      </w:pPr>
      <w:r>
        <w:rPr>
          <w:rFonts w:asciiTheme="minorEastAsia" w:hAnsiTheme="minorEastAsia" w:eastAsiaTheme="minorEastAsia"/>
          <w:sz w:val="24"/>
          <w:szCs w:val="24"/>
        </w:rPr>
        <w:t>https://</w:t>
      </w:r>
      <w:r>
        <w:rPr>
          <w:rFonts w:hint="eastAsia" w:asciiTheme="minorEastAsia" w:hAnsiTheme="minorEastAsia" w:eastAsiaTheme="minorEastAsia"/>
          <w:sz w:val="24"/>
          <w:szCs w:val="24"/>
        </w:rPr>
        <w:t>l</w:t>
      </w:r>
      <w:r>
        <w:rPr>
          <w:rFonts w:asciiTheme="minorEastAsia" w:hAnsiTheme="minorEastAsia" w:eastAsiaTheme="minorEastAsia"/>
          <w:sz w:val="24"/>
          <w:szCs w:val="24"/>
        </w:rPr>
        <w:t>ifthost</w:t>
      </w:r>
      <w:r>
        <w:rPr>
          <w:rFonts w:hint="eastAsia" w:asciiTheme="minorEastAsia" w:hAnsiTheme="minorEastAsia" w:eastAsiaTheme="minorEastAsia"/>
          <w:sz w:val="24"/>
          <w:szCs w:val="24"/>
        </w:rPr>
        <w:t>：电梯产品追溯平台接口域名</w:t>
      </w:r>
    </w:p>
    <w:p>
      <w:pPr>
        <w:pStyle w:val="40"/>
        <w:numPr>
          <w:ilvl w:val="0"/>
          <w:numId w:val="16"/>
        </w:numPr>
        <w:tabs>
          <w:tab w:val="left" w:pos="360"/>
        </w:tabs>
        <w:ind w:left="630" w:hanging="270"/>
        <w:rPr>
          <w:rFonts w:asciiTheme="minorEastAsia" w:hAnsiTheme="minorEastAsia" w:eastAsiaTheme="minorEastAsia"/>
          <w:sz w:val="24"/>
          <w:szCs w:val="24"/>
        </w:rPr>
      </w:pPr>
      <w:r>
        <w:fldChar w:fldCharType="begin"/>
      </w:r>
      <w:r>
        <w:instrText xml:space="preserve"> HYPERLINK "https://xssyhost" </w:instrText>
      </w:r>
      <w:r>
        <w:fldChar w:fldCharType="separate"/>
      </w:r>
      <w:r>
        <w:rPr>
          <w:rFonts w:asciiTheme="minorEastAsia" w:hAnsiTheme="minorEastAsia" w:eastAsiaTheme="minorEastAsia"/>
          <w:sz w:val="24"/>
          <w:szCs w:val="24"/>
        </w:rPr>
        <w:t>https://xssyhost</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：特种设备型式试验公示平台接口域名</w:t>
      </w:r>
    </w:p>
    <w:p>
      <w:pPr>
        <w:pStyle w:val="40"/>
        <w:numPr>
          <w:ilvl w:val="0"/>
          <w:numId w:val="16"/>
        </w:numPr>
        <w:tabs>
          <w:tab w:val="left" w:pos="360"/>
        </w:tabs>
        <w:ind w:left="630" w:hanging="270"/>
        <w:rPr>
          <w:rFonts w:asciiTheme="minorEastAsia" w:hAnsiTheme="minorEastAsia" w:eastAsiaTheme="minorEastAsia"/>
          <w:sz w:val="24"/>
          <w:szCs w:val="24"/>
        </w:rPr>
      </w:pPr>
      <w:r>
        <w:fldChar w:fldCharType="begin"/>
      </w:r>
      <w:r>
        <w:instrText xml:space="preserve"> HYPERLINK "https://xzxkhost" </w:instrText>
      </w:r>
      <w:r>
        <w:fldChar w:fldCharType="separate"/>
      </w:r>
      <w:r>
        <w:rPr>
          <w:rFonts w:asciiTheme="minorEastAsia" w:hAnsiTheme="minorEastAsia" w:eastAsiaTheme="minorEastAsia"/>
          <w:sz w:val="24"/>
          <w:szCs w:val="24"/>
        </w:rPr>
        <w:t>https://xzxkhost</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：总局特种设备行政许可公示信息查询平台接口域名</w:t>
      </w:r>
    </w:p>
    <w:p>
      <w:pPr>
        <w:pStyle w:val="40"/>
        <w:numPr>
          <w:ilvl w:val="0"/>
          <w:numId w:val="16"/>
        </w:numPr>
        <w:tabs>
          <w:tab w:val="left" w:pos="360"/>
        </w:tabs>
        <w:ind w:left="630" w:hanging="270"/>
        <w:rPr>
          <w:rFonts w:asciiTheme="minorEastAsia" w:hAnsiTheme="minorEastAsia" w:eastAsiaTheme="minorEastAsia"/>
          <w:sz w:val="24"/>
          <w:szCs w:val="24"/>
        </w:rPr>
      </w:pPr>
      <w:r>
        <w:fldChar w:fldCharType="begin"/>
      </w:r>
      <w:r>
        <w:instrText xml:space="preserve"> HYPERLINK "https://xssyhost" </w:instrText>
      </w:r>
      <w:r>
        <w:fldChar w:fldCharType="separate"/>
      </w:r>
      <w:r>
        <w:rPr>
          <w:rFonts w:asciiTheme="minorEastAsia" w:hAnsiTheme="minorEastAsia" w:eastAsiaTheme="minorEastAsia"/>
          <w:sz w:val="24"/>
          <w:szCs w:val="24"/>
        </w:rPr>
        <w:t>https://xssyhost</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：全国特种设备事故信息平台接口域名</w:t>
      </w:r>
    </w:p>
    <w:p>
      <w:pPr>
        <w:pStyle w:val="40"/>
        <w:numPr>
          <w:ilvl w:val="0"/>
          <w:numId w:val="15"/>
        </w:numPr>
        <w:ind w:left="360"/>
        <w:rPr>
          <w:rFonts w:asciiTheme="minorEastAsia" w:hAnsiTheme="minorEastAsia" w:eastAsiaTheme="minorEastAsia"/>
          <w:sz w:val="24"/>
          <w:szCs w:val="24"/>
        </w:rPr>
      </w:pPr>
      <w:r>
        <w:rPr>
          <w:rFonts w:hint="eastAsia" w:asciiTheme="minorEastAsia" w:hAnsiTheme="minorEastAsia" w:eastAsiaTheme="minorEastAsia"/>
          <w:sz w:val="24"/>
          <w:szCs w:val="24"/>
        </w:rPr>
        <w:t>接口调用响应状态码(Status Code)说明，见表A</w:t>
      </w:r>
      <w:r>
        <w:rPr>
          <w:rFonts w:asciiTheme="minorEastAsia" w:hAnsiTheme="minorEastAsia" w:eastAsiaTheme="minorEastAsia"/>
          <w:sz w:val="24"/>
          <w:szCs w:val="24"/>
        </w:rPr>
        <w:t>.</w:t>
      </w:r>
      <w:r>
        <w:rPr>
          <w:rFonts w:hint="eastAsia" w:asciiTheme="minorEastAsia" w:hAnsiTheme="minorEastAsia" w:eastAsiaTheme="minorEastAsia"/>
          <w:sz w:val="24"/>
          <w:szCs w:val="24"/>
        </w:rPr>
        <w:t>2。</w:t>
      </w:r>
    </w:p>
    <w:p>
      <w:pPr>
        <w:jc w:val="center"/>
      </w:pPr>
      <w:r>
        <w:rPr>
          <w:rFonts w:hint="eastAsia"/>
        </w:rPr>
        <w:t>表A.2接口调用响应状态码(Status Code)说明</w:t>
      </w:r>
    </w:p>
    <w:tbl>
      <w:tblPr>
        <w:tblStyle w:val="2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spacing w:after="0" w:line="240" w:lineRule="auto"/>
              <w:jc w:val="center"/>
              <w:rPr>
                <w:b/>
              </w:rPr>
            </w:pPr>
            <w:r>
              <w:rPr>
                <w:rFonts w:hint="eastAsia"/>
                <w:b/>
              </w:rPr>
              <w:t>序号</w:t>
            </w:r>
          </w:p>
        </w:tc>
        <w:tc>
          <w:tcPr>
            <w:tcW w:w="1701" w:type="dxa"/>
          </w:tcPr>
          <w:p>
            <w:pPr>
              <w:spacing w:after="0" w:line="240" w:lineRule="auto"/>
              <w:jc w:val="center"/>
              <w:rPr>
                <w:b/>
              </w:rPr>
            </w:pPr>
            <w:r>
              <w:rPr>
                <w:rFonts w:hint="eastAsia"/>
                <w:b/>
              </w:rPr>
              <w:t>状态码</w:t>
            </w:r>
          </w:p>
        </w:tc>
        <w:tc>
          <w:tcPr>
            <w:tcW w:w="6095" w:type="dxa"/>
          </w:tcPr>
          <w:p>
            <w:pPr>
              <w:spacing w:after="0" w:line="240" w:lineRule="auto"/>
              <w:jc w:val="center"/>
              <w:rPr>
                <w:b/>
              </w:rPr>
            </w:pPr>
            <w:r>
              <w:rPr>
                <w:rFonts w:hint="eastAsia"/>
                <w:b/>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7"/>
              </w:numPr>
              <w:spacing w:after="0" w:line="240" w:lineRule="auto"/>
            </w:pPr>
          </w:p>
        </w:tc>
        <w:tc>
          <w:tcPr>
            <w:tcW w:w="1701" w:type="dxa"/>
          </w:tcPr>
          <w:p>
            <w:pPr>
              <w:spacing w:after="0" w:line="24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00</w:t>
            </w:r>
          </w:p>
        </w:tc>
        <w:tc>
          <w:tcPr>
            <w:tcW w:w="6095" w:type="dxa"/>
          </w:tcPr>
          <w:p>
            <w:pPr>
              <w:spacing w:after="0" w:line="240" w:lineRule="auto"/>
              <w:rPr>
                <w:rFonts w:asciiTheme="minorEastAsia" w:hAnsiTheme="minorEastAsia" w:eastAsiaTheme="minorEastAsia"/>
                <w:sz w:val="24"/>
              </w:rPr>
            </w:pPr>
            <w:r>
              <w:rPr>
                <w:rFonts w:hint="eastAsia" w:asciiTheme="minorEastAsia" w:hAnsiTheme="minorEastAsia" w:eastAsiaTheme="minorEastAsia"/>
                <w:sz w:val="24"/>
              </w:rPr>
              <w:t>ok  - 成功返回状态，对应：GET,PUT ,DELETE。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7"/>
              </w:numPr>
              <w:spacing w:after="0" w:line="240" w:lineRule="auto"/>
            </w:pPr>
          </w:p>
        </w:tc>
        <w:tc>
          <w:tcPr>
            <w:tcW w:w="1701" w:type="dxa"/>
          </w:tcPr>
          <w:p>
            <w:pPr>
              <w:spacing w:after="0" w:line="24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01</w:t>
            </w:r>
          </w:p>
        </w:tc>
        <w:tc>
          <w:tcPr>
            <w:tcW w:w="6095" w:type="dxa"/>
          </w:tcPr>
          <w:p>
            <w:pPr>
              <w:spacing w:after="0" w:line="240" w:lineRule="auto"/>
              <w:rPr>
                <w:rFonts w:asciiTheme="minorEastAsia" w:hAnsiTheme="minorEastAsia" w:eastAsiaTheme="minorEastAsia"/>
                <w:sz w:val="24"/>
              </w:rPr>
            </w:pPr>
            <w:r>
              <w:rPr>
                <w:rFonts w:hint="eastAsia" w:asciiTheme="minorEastAsia" w:hAnsiTheme="minorEastAsia" w:eastAsiaTheme="minorEastAsia"/>
                <w:sz w:val="24"/>
              </w:rPr>
              <w:t>created  - 成功创建，对应：POST。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7"/>
              </w:numPr>
              <w:spacing w:after="0" w:line="240" w:lineRule="auto"/>
            </w:pPr>
          </w:p>
        </w:tc>
        <w:tc>
          <w:tcPr>
            <w:tcW w:w="1701" w:type="dxa"/>
          </w:tcPr>
          <w:p>
            <w:pPr>
              <w:spacing w:after="0" w:line="240" w:lineRule="auto"/>
              <w:rPr>
                <w:rFonts w:asciiTheme="minorEastAsia" w:hAnsiTheme="minorEastAsia" w:eastAsiaTheme="minorEastAsia"/>
                <w:sz w:val="24"/>
              </w:rPr>
            </w:pPr>
            <w:r>
              <w:rPr>
                <w:rFonts w:hint="eastAsia" w:asciiTheme="minorEastAsia" w:hAnsiTheme="minorEastAsia" w:eastAsiaTheme="minorEastAsia"/>
                <w:sz w:val="24"/>
              </w:rPr>
              <w:t>400</w:t>
            </w:r>
          </w:p>
        </w:tc>
        <w:tc>
          <w:tcPr>
            <w:tcW w:w="6095" w:type="dxa"/>
          </w:tcPr>
          <w:p>
            <w:pPr>
              <w:spacing w:after="0" w:line="240" w:lineRule="auto"/>
              <w:rPr>
                <w:rFonts w:asciiTheme="minorEastAsia" w:hAnsiTheme="minorEastAsia" w:eastAsiaTheme="minorEastAsia"/>
                <w:sz w:val="24"/>
              </w:rPr>
            </w:pPr>
            <w:r>
              <w:rPr>
                <w:rFonts w:hint="eastAsia" w:asciiTheme="minorEastAsia" w:hAnsiTheme="minorEastAsia" w:eastAsiaTheme="minorEastAsia"/>
                <w:sz w:val="24"/>
              </w:rPr>
              <w:t>bad request   - 请求参数格式错误。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7"/>
              </w:numPr>
              <w:spacing w:after="0" w:line="240" w:lineRule="auto"/>
            </w:pPr>
          </w:p>
        </w:tc>
        <w:tc>
          <w:tcPr>
            <w:tcW w:w="1701" w:type="dxa"/>
          </w:tcPr>
          <w:p>
            <w:pPr>
              <w:spacing w:after="0" w:line="240" w:lineRule="auto"/>
              <w:rPr>
                <w:rFonts w:asciiTheme="minorEastAsia" w:hAnsiTheme="minorEastAsia" w:eastAsiaTheme="minorEastAsia"/>
                <w:sz w:val="24"/>
              </w:rPr>
            </w:pPr>
            <w:r>
              <w:rPr>
                <w:rFonts w:hint="eastAsia" w:asciiTheme="minorEastAsia" w:hAnsiTheme="minorEastAsia" w:eastAsiaTheme="minorEastAsia"/>
                <w:sz w:val="24"/>
              </w:rPr>
              <w:t>401</w:t>
            </w:r>
          </w:p>
        </w:tc>
        <w:tc>
          <w:tcPr>
            <w:tcW w:w="6095" w:type="dxa"/>
          </w:tcPr>
          <w:p>
            <w:pPr>
              <w:spacing w:after="0" w:line="240" w:lineRule="auto"/>
              <w:rPr>
                <w:rFonts w:asciiTheme="minorEastAsia" w:hAnsiTheme="minorEastAsia" w:eastAsiaTheme="minorEastAsia"/>
                <w:sz w:val="24"/>
              </w:rPr>
            </w:pPr>
            <w:r>
              <w:rPr>
                <w:rFonts w:hint="eastAsia" w:asciiTheme="minorEastAsia" w:hAnsiTheme="minorEastAsia" w:eastAsiaTheme="minorEastAsia"/>
                <w:sz w:val="24"/>
              </w:rPr>
              <w:t>unauthorized   - 未授权。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7"/>
              </w:numPr>
              <w:spacing w:after="0" w:line="240" w:lineRule="auto"/>
            </w:pPr>
          </w:p>
        </w:tc>
        <w:tc>
          <w:tcPr>
            <w:tcW w:w="1701" w:type="dxa"/>
          </w:tcPr>
          <w:p>
            <w:pPr>
              <w:spacing w:after="0" w:line="240" w:lineRule="auto"/>
              <w:rPr>
                <w:rFonts w:asciiTheme="minorEastAsia" w:hAnsiTheme="minorEastAsia" w:eastAsiaTheme="minorEastAsia"/>
                <w:sz w:val="24"/>
              </w:rPr>
            </w:pPr>
            <w:r>
              <w:rPr>
                <w:rFonts w:hint="eastAsia" w:asciiTheme="minorEastAsia" w:hAnsiTheme="minorEastAsia" w:eastAsiaTheme="minorEastAsia"/>
                <w:sz w:val="24"/>
              </w:rPr>
              <w:t>403</w:t>
            </w:r>
          </w:p>
        </w:tc>
        <w:tc>
          <w:tcPr>
            <w:tcW w:w="6095" w:type="dxa"/>
          </w:tcPr>
          <w:p>
            <w:pPr>
              <w:spacing w:after="0" w:line="240" w:lineRule="auto"/>
              <w:rPr>
                <w:rFonts w:asciiTheme="minorEastAsia" w:hAnsiTheme="minorEastAsia" w:eastAsiaTheme="minorEastAsia"/>
                <w:sz w:val="24"/>
              </w:rPr>
            </w:pPr>
            <w:r>
              <w:rPr>
                <w:rFonts w:hint="eastAsia" w:asciiTheme="minorEastAsia" w:hAnsiTheme="minorEastAsia" w:eastAsiaTheme="minorEastAsia"/>
                <w:sz w:val="24"/>
              </w:rPr>
              <w:t>forbidden   - 鉴权成功，但是该用户没有权限。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7"/>
              </w:numPr>
              <w:spacing w:after="0" w:line="240" w:lineRule="auto"/>
            </w:pPr>
          </w:p>
        </w:tc>
        <w:tc>
          <w:tcPr>
            <w:tcW w:w="1701" w:type="dxa"/>
          </w:tcPr>
          <w:p>
            <w:pPr>
              <w:spacing w:after="0" w:line="240" w:lineRule="auto"/>
              <w:rPr>
                <w:rFonts w:asciiTheme="minorEastAsia" w:hAnsiTheme="minorEastAsia" w:eastAsiaTheme="minorEastAsia"/>
                <w:sz w:val="24"/>
              </w:rPr>
            </w:pPr>
            <w:r>
              <w:rPr>
                <w:rFonts w:hint="eastAsia" w:asciiTheme="minorEastAsia" w:hAnsiTheme="minorEastAsia" w:eastAsiaTheme="minorEastAsia"/>
                <w:sz w:val="24"/>
              </w:rPr>
              <w:t>404</w:t>
            </w:r>
          </w:p>
        </w:tc>
        <w:tc>
          <w:tcPr>
            <w:tcW w:w="6095" w:type="dxa"/>
          </w:tcPr>
          <w:p>
            <w:pPr>
              <w:spacing w:after="0" w:line="240" w:lineRule="auto"/>
              <w:rPr>
                <w:rFonts w:asciiTheme="minorEastAsia" w:hAnsiTheme="minorEastAsia" w:eastAsiaTheme="minorEastAsia"/>
                <w:sz w:val="24"/>
              </w:rPr>
            </w:pPr>
            <w:r>
              <w:rPr>
                <w:rFonts w:hint="eastAsia" w:asciiTheme="minorEastAsia" w:hAnsiTheme="minorEastAsia" w:eastAsiaTheme="minorEastAsia"/>
                <w:sz w:val="24"/>
              </w:rPr>
              <w:t>not found - 请求的资源不存在。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7"/>
              </w:numPr>
              <w:spacing w:after="0" w:line="240" w:lineRule="auto"/>
            </w:pPr>
          </w:p>
        </w:tc>
        <w:tc>
          <w:tcPr>
            <w:tcW w:w="1701" w:type="dxa"/>
          </w:tcPr>
          <w:p>
            <w:pPr>
              <w:spacing w:after="0" w:line="240" w:lineRule="auto"/>
              <w:rPr>
                <w:rFonts w:asciiTheme="minorEastAsia" w:hAnsiTheme="minorEastAsia" w:eastAsiaTheme="minorEastAsia"/>
                <w:sz w:val="24"/>
              </w:rPr>
            </w:pPr>
            <w:r>
              <w:rPr>
                <w:rFonts w:hint="eastAsia" w:asciiTheme="minorEastAsia" w:hAnsiTheme="minorEastAsia" w:eastAsiaTheme="minorEastAsia"/>
                <w:sz w:val="24"/>
              </w:rPr>
              <w:t>405</w:t>
            </w:r>
          </w:p>
        </w:tc>
        <w:tc>
          <w:tcPr>
            <w:tcW w:w="6095" w:type="dxa"/>
          </w:tcPr>
          <w:p>
            <w:pPr>
              <w:spacing w:after="0" w:line="240" w:lineRule="auto"/>
              <w:rPr>
                <w:rFonts w:asciiTheme="minorEastAsia" w:hAnsiTheme="minorEastAsia" w:eastAsiaTheme="minorEastAsia"/>
                <w:sz w:val="24"/>
              </w:rPr>
            </w:pPr>
            <w:r>
              <w:rPr>
                <w:rFonts w:hint="eastAsia" w:asciiTheme="minorEastAsia" w:hAnsiTheme="minorEastAsia" w:eastAsiaTheme="minorEastAsia"/>
                <w:sz w:val="24"/>
              </w:rPr>
              <w:t>method not allowed - 该http方法不被允许。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7"/>
              </w:numPr>
              <w:spacing w:after="0" w:line="240" w:lineRule="auto"/>
            </w:pPr>
          </w:p>
        </w:tc>
        <w:tc>
          <w:tcPr>
            <w:tcW w:w="1701" w:type="dxa"/>
          </w:tcPr>
          <w:p>
            <w:pPr>
              <w:spacing w:after="0" w:line="240" w:lineRule="auto"/>
              <w:rPr>
                <w:rFonts w:asciiTheme="minorEastAsia" w:hAnsiTheme="minorEastAsia" w:eastAsiaTheme="minorEastAsia"/>
                <w:sz w:val="24"/>
              </w:rPr>
            </w:pPr>
            <w:r>
              <w:rPr>
                <w:rFonts w:hint="eastAsia" w:asciiTheme="minorEastAsia" w:hAnsiTheme="minorEastAsia" w:eastAsiaTheme="minorEastAsia"/>
                <w:sz w:val="24"/>
              </w:rPr>
              <w:t>415</w:t>
            </w:r>
          </w:p>
        </w:tc>
        <w:tc>
          <w:tcPr>
            <w:tcW w:w="6095" w:type="dxa"/>
          </w:tcPr>
          <w:p>
            <w:pPr>
              <w:spacing w:after="0" w:line="240" w:lineRule="auto"/>
              <w:rPr>
                <w:rFonts w:asciiTheme="minorEastAsia" w:hAnsiTheme="minorEastAsia" w:eastAsiaTheme="minorEastAsia"/>
                <w:sz w:val="24"/>
              </w:rPr>
            </w:pPr>
            <w:r>
              <w:rPr>
                <w:rFonts w:hint="eastAsia" w:asciiTheme="minorEastAsia" w:hAnsiTheme="minorEastAsia" w:eastAsiaTheme="minorEastAsia"/>
                <w:sz w:val="24"/>
              </w:rPr>
              <w:t>unsupported media type - 请求类型错误。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7"/>
              </w:numPr>
              <w:spacing w:after="0" w:line="240" w:lineRule="auto"/>
            </w:pPr>
          </w:p>
        </w:tc>
        <w:tc>
          <w:tcPr>
            <w:tcW w:w="1701" w:type="dxa"/>
          </w:tcPr>
          <w:p>
            <w:pPr>
              <w:spacing w:after="0" w:line="240" w:lineRule="auto"/>
              <w:rPr>
                <w:rFonts w:asciiTheme="minorEastAsia" w:hAnsiTheme="minorEastAsia" w:eastAsiaTheme="minorEastAsia"/>
                <w:sz w:val="24"/>
              </w:rPr>
            </w:pPr>
            <w:r>
              <w:rPr>
                <w:rFonts w:hint="eastAsia" w:asciiTheme="minorEastAsia" w:hAnsiTheme="minorEastAsia" w:eastAsiaTheme="minorEastAsia"/>
                <w:sz w:val="24"/>
              </w:rPr>
              <w:t>429</w:t>
            </w:r>
          </w:p>
        </w:tc>
        <w:tc>
          <w:tcPr>
            <w:tcW w:w="6095" w:type="dxa"/>
          </w:tcPr>
          <w:p>
            <w:pPr>
              <w:spacing w:after="0" w:line="240" w:lineRule="auto"/>
              <w:rPr>
                <w:rFonts w:asciiTheme="minorEastAsia" w:hAnsiTheme="minorEastAsia" w:eastAsiaTheme="minorEastAsia"/>
                <w:sz w:val="24"/>
              </w:rPr>
            </w:pPr>
            <w:r>
              <w:rPr>
                <w:rFonts w:hint="eastAsia" w:asciiTheme="minorEastAsia" w:hAnsiTheme="minorEastAsia" w:eastAsiaTheme="minorEastAsia"/>
                <w:sz w:val="24"/>
              </w:rPr>
              <w:t>too many request - 请求过多。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7"/>
              </w:numPr>
              <w:spacing w:after="0" w:line="240" w:lineRule="auto"/>
            </w:pPr>
          </w:p>
        </w:tc>
        <w:tc>
          <w:tcPr>
            <w:tcW w:w="1701" w:type="dxa"/>
          </w:tcPr>
          <w:p>
            <w:pPr>
              <w:spacing w:after="0" w:line="240" w:lineRule="auto"/>
              <w:rPr>
                <w:rFonts w:asciiTheme="minorEastAsia" w:hAnsiTheme="minorEastAsia" w:eastAsiaTheme="minorEastAsia"/>
                <w:sz w:val="24"/>
              </w:rPr>
            </w:pPr>
            <w:r>
              <w:rPr>
                <w:rFonts w:asciiTheme="minorEastAsia" w:hAnsiTheme="minorEastAsia" w:eastAsiaTheme="minorEastAsia"/>
                <w:sz w:val="24"/>
              </w:rPr>
              <w:t>500</w:t>
            </w:r>
          </w:p>
        </w:tc>
        <w:tc>
          <w:tcPr>
            <w:tcW w:w="6095" w:type="dxa"/>
          </w:tcPr>
          <w:p>
            <w:pPr>
              <w:spacing w:after="0" w:line="240" w:lineRule="auto"/>
              <w:rPr>
                <w:rFonts w:asciiTheme="minorEastAsia" w:hAnsiTheme="minorEastAsia" w:eastAsiaTheme="minorEastAsia"/>
                <w:sz w:val="24"/>
              </w:rPr>
            </w:pPr>
            <w:r>
              <w:rPr>
                <w:rFonts w:asciiTheme="minorEastAsia" w:hAnsiTheme="minorEastAsia" w:eastAsiaTheme="minorEastAsia"/>
                <w:sz w:val="24"/>
              </w:rPr>
              <w:t>i</w:t>
            </w:r>
            <w:r>
              <w:rPr>
                <w:rFonts w:hint="eastAsia" w:asciiTheme="minorEastAsia" w:hAnsiTheme="minorEastAsia" w:eastAsiaTheme="minorEastAsia"/>
                <w:sz w:val="24"/>
              </w:rPr>
              <w:t xml:space="preserve">nternal </w:t>
            </w:r>
            <w:r>
              <w:rPr>
                <w:rFonts w:asciiTheme="minorEastAsia" w:hAnsiTheme="minorEastAsia" w:eastAsiaTheme="minorEastAsia"/>
                <w:sz w:val="24"/>
              </w:rPr>
              <w:t>s</w:t>
            </w:r>
            <w:r>
              <w:rPr>
                <w:rFonts w:hint="eastAsia" w:asciiTheme="minorEastAsia" w:hAnsiTheme="minorEastAsia" w:eastAsiaTheme="minorEastAsia"/>
                <w:sz w:val="24"/>
              </w:rPr>
              <w:t xml:space="preserve">erver </w:t>
            </w:r>
            <w:r>
              <w:rPr>
                <w:rFonts w:asciiTheme="minorEastAsia" w:hAnsiTheme="minorEastAsia" w:eastAsiaTheme="minorEastAsia"/>
                <w:sz w:val="24"/>
              </w:rPr>
              <w:t>e</w:t>
            </w:r>
            <w:r>
              <w:rPr>
                <w:rFonts w:hint="eastAsia" w:asciiTheme="minorEastAsia" w:hAnsiTheme="minorEastAsia" w:eastAsiaTheme="minorEastAsia"/>
                <w:sz w:val="24"/>
              </w:rPr>
              <w:t>rror – 服务器错误。</w:t>
            </w:r>
          </w:p>
        </w:tc>
      </w:tr>
    </w:tbl>
    <w:p>
      <w:pPr>
        <w:pStyle w:val="40"/>
        <w:numPr>
          <w:ilvl w:val="0"/>
          <w:numId w:val="15"/>
        </w:numPr>
        <w:ind w:left="360"/>
        <w:rPr>
          <w:rFonts w:asciiTheme="minorEastAsia" w:hAnsiTheme="minorEastAsia" w:eastAsiaTheme="minorEastAsia"/>
          <w:sz w:val="24"/>
          <w:szCs w:val="24"/>
        </w:rPr>
      </w:pPr>
      <w:r>
        <w:rPr>
          <w:rFonts w:hint="eastAsia" w:asciiTheme="minorEastAsia" w:hAnsiTheme="minorEastAsia" w:eastAsiaTheme="minorEastAsia"/>
          <w:sz w:val="24"/>
          <w:szCs w:val="24"/>
        </w:rPr>
        <w:t>数据字典说明</w:t>
      </w:r>
    </w:p>
    <w:p>
      <w:pPr>
        <w:pStyle w:val="64"/>
      </w:pPr>
      <w:r>
        <w:rPr>
          <w:rFonts w:hint="eastAsia"/>
        </w:rPr>
        <w:t>电梯产品追溯平台与企业级电梯信息系统的数据接口技术规范</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电梯产品追溯平台与企业级电梯信息系统的数据接口见表A.</w:t>
      </w: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p>
    <w:p>
      <w:pPr>
        <w:jc w:val="center"/>
      </w:pPr>
      <w:r>
        <w:rPr>
          <w:rFonts w:hint="eastAsia"/>
        </w:rPr>
        <w:t>表A.</w:t>
      </w:r>
      <w:r>
        <w:t>3</w:t>
      </w:r>
      <w:r>
        <w:rPr>
          <w:rFonts w:hint="eastAsia"/>
        </w:rPr>
        <w:t>电梯产品追溯平台与企业级电梯信息系统的数据接口</w:t>
      </w:r>
    </w:p>
    <w:tbl>
      <w:tblPr>
        <w:tblStyle w:val="2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spacing w:after="0" w:line="240" w:lineRule="auto"/>
              <w:jc w:val="center"/>
              <w:rPr>
                <w:b/>
              </w:rPr>
            </w:pPr>
            <w:r>
              <w:rPr>
                <w:rFonts w:hint="eastAsia"/>
                <w:b/>
              </w:rPr>
              <w:t>序号</w:t>
            </w:r>
          </w:p>
        </w:tc>
        <w:tc>
          <w:tcPr>
            <w:tcW w:w="1701" w:type="dxa"/>
          </w:tcPr>
          <w:p>
            <w:pPr>
              <w:spacing w:after="0" w:line="240" w:lineRule="auto"/>
              <w:jc w:val="center"/>
              <w:rPr>
                <w:b/>
              </w:rPr>
            </w:pPr>
            <w:r>
              <w:rPr>
                <w:rFonts w:hint="eastAsia"/>
                <w:b/>
              </w:rPr>
              <w:t>接口类型</w:t>
            </w:r>
          </w:p>
        </w:tc>
        <w:tc>
          <w:tcPr>
            <w:tcW w:w="6095" w:type="dxa"/>
          </w:tcPr>
          <w:p>
            <w:pPr>
              <w:spacing w:after="0" w:line="240" w:lineRule="auto"/>
              <w:jc w:val="center"/>
              <w:rPr>
                <w:b/>
              </w:rPr>
            </w:pPr>
            <w:r>
              <w:rPr>
                <w:rFonts w:hint="eastAsia"/>
                <w:b/>
              </w:rPr>
              <w:t>接口名称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8"/>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添加电梯制造信息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8"/>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修改电梯制造信息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8"/>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删除电梯制造信息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8"/>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添加电梯施工基础信息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8"/>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修改电梯施工基础信息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8"/>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撤销电梯安装、移装授权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8"/>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录入电梯安装</w:t>
            </w:r>
            <w:bookmarkStart w:id="4" w:name="_Hlk530349769"/>
            <w:r>
              <w:rPr>
                <w:rFonts w:hint="eastAsia"/>
              </w:rPr>
              <w:t>、</w:t>
            </w:r>
            <w:bookmarkEnd w:id="4"/>
            <w:r>
              <w:rPr>
                <w:rFonts w:hint="eastAsia"/>
              </w:rPr>
              <w:t>改造、修理、移装结果信息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8"/>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删除电梯安装、改造、修理、移装结果信息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8"/>
              </w:numPr>
              <w:spacing w:after="0" w:line="240" w:lineRule="auto"/>
            </w:pPr>
          </w:p>
        </w:tc>
        <w:tc>
          <w:tcPr>
            <w:tcW w:w="1701" w:type="dxa"/>
          </w:tcPr>
          <w:p>
            <w:pPr>
              <w:spacing w:after="0" w:line="240" w:lineRule="auto"/>
            </w:pPr>
            <w:r>
              <w:rPr>
                <w:rFonts w:hint="eastAsia"/>
              </w:rPr>
              <w:t>下行接口</w:t>
            </w:r>
          </w:p>
        </w:tc>
        <w:tc>
          <w:tcPr>
            <w:tcW w:w="6095" w:type="dxa"/>
          </w:tcPr>
          <w:p>
            <w:pPr>
              <w:spacing w:after="0" w:line="240" w:lineRule="auto"/>
            </w:pPr>
            <w:r>
              <w:rPr>
                <w:rFonts w:hint="eastAsia"/>
              </w:rPr>
              <w:t>获取数据修改通知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8"/>
              </w:numPr>
              <w:spacing w:after="0" w:line="240" w:lineRule="auto"/>
            </w:pPr>
          </w:p>
        </w:tc>
        <w:tc>
          <w:tcPr>
            <w:tcW w:w="1701" w:type="dxa"/>
          </w:tcPr>
          <w:p>
            <w:pPr>
              <w:spacing w:after="0" w:line="240" w:lineRule="auto"/>
            </w:pPr>
            <w:r>
              <w:rPr>
                <w:rFonts w:hint="eastAsia"/>
              </w:rPr>
              <w:t>下行接口</w:t>
            </w:r>
          </w:p>
        </w:tc>
        <w:tc>
          <w:tcPr>
            <w:tcW w:w="6095" w:type="dxa"/>
          </w:tcPr>
          <w:p>
            <w:pPr>
              <w:spacing w:after="0" w:line="240" w:lineRule="auto"/>
            </w:pPr>
            <w:r>
              <w:rPr>
                <w:rFonts w:hint="eastAsia"/>
              </w:rPr>
              <w:t>获取安装、移装结果信息录入通知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8"/>
              </w:numPr>
              <w:spacing w:after="0" w:line="240" w:lineRule="auto"/>
            </w:pPr>
          </w:p>
        </w:tc>
        <w:tc>
          <w:tcPr>
            <w:tcW w:w="1701" w:type="dxa"/>
          </w:tcPr>
          <w:p>
            <w:pPr>
              <w:spacing w:after="0" w:line="240" w:lineRule="auto"/>
            </w:pPr>
            <w:r>
              <w:rPr>
                <w:rFonts w:hint="eastAsia"/>
              </w:rPr>
              <w:t>下行接口</w:t>
            </w:r>
          </w:p>
        </w:tc>
        <w:tc>
          <w:tcPr>
            <w:tcW w:w="6095" w:type="dxa"/>
          </w:tcPr>
          <w:p>
            <w:pPr>
              <w:spacing w:after="0" w:line="240" w:lineRule="auto"/>
            </w:pPr>
            <w:r>
              <w:rPr>
                <w:rFonts w:hint="eastAsia"/>
              </w:rPr>
              <w:t>获取电梯完整信息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8"/>
              </w:numPr>
              <w:spacing w:after="0" w:line="240" w:lineRule="auto"/>
            </w:pPr>
          </w:p>
        </w:tc>
        <w:tc>
          <w:tcPr>
            <w:tcW w:w="1701" w:type="dxa"/>
          </w:tcPr>
          <w:p>
            <w:pPr>
              <w:spacing w:after="0" w:line="240" w:lineRule="auto"/>
            </w:pPr>
            <w:r>
              <w:rPr>
                <w:rFonts w:hint="eastAsia"/>
              </w:rPr>
              <w:t>下行接口</w:t>
            </w:r>
          </w:p>
        </w:tc>
        <w:tc>
          <w:tcPr>
            <w:tcW w:w="6095" w:type="dxa"/>
          </w:tcPr>
          <w:p>
            <w:pPr>
              <w:spacing w:after="0" w:line="240" w:lineRule="auto"/>
            </w:pPr>
            <w:r>
              <w:rPr>
                <w:rFonts w:hint="eastAsia"/>
              </w:rPr>
              <w:t>获取施工基础数据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18"/>
              </w:numPr>
              <w:spacing w:after="0" w:line="240" w:lineRule="auto"/>
            </w:pPr>
          </w:p>
        </w:tc>
        <w:tc>
          <w:tcPr>
            <w:tcW w:w="1701" w:type="dxa"/>
          </w:tcPr>
          <w:p>
            <w:pPr>
              <w:spacing w:after="0" w:line="240" w:lineRule="auto"/>
            </w:pPr>
            <w:r>
              <w:rPr>
                <w:rFonts w:hint="eastAsia"/>
              </w:rPr>
              <w:t>下行接口</w:t>
            </w:r>
          </w:p>
        </w:tc>
        <w:tc>
          <w:tcPr>
            <w:tcW w:w="6095" w:type="dxa"/>
          </w:tcPr>
          <w:p>
            <w:pPr>
              <w:spacing w:after="0" w:line="240" w:lineRule="auto"/>
            </w:pPr>
            <w:r>
              <w:rPr>
                <w:rFonts w:hint="eastAsia"/>
              </w:rPr>
              <w:t>获取单位基础信息</w:t>
            </w:r>
          </w:p>
        </w:tc>
      </w:tr>
    </w:tbl>
    <w:p/>
    <w:p>
      <w:pPr>
        <w:pStyle w:val="66"/>
        <w:numPr>
          <w:ilvl w:val="2"/>
          <w:numId w:val="2"/>
        </w:numPr>
      </w:pPr>
      <w:r>
        <w:rPr>
          <w:rFonts w:hint="eastAsia"/>
        </w:rPr>
        <w:t>添加电梯制造信息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向电梯产品追溯平台添加电梯整机和部件信息，其中部件信息为《电梯产品追溯编码与标识规则》中要求的九类部件，包括：限速器、安全钳、缓冲器、门锁装置、轿厢上行超速保护装置、轿厢意外移动保护装置、</w:t>
      </w:r>
      <w:r>
        <w:rPr>
          <w:rFonts w:asciiTheme="minorEastAsia" w:hAnsiTheme="minorEastAsia" w:eastAsiaTheme="minorEastAsia"/>
          <w:sz w:val="24"/>
          <w:szCs w:val="24"/>
        </w:rPr>
        <w:t>控制柜</w:t>
      </w:r>
      <w:r>
        <w:rPr>
          <w:rFonts w:hint="eastAsia" w:asciiTheme="minorEastAsia" w:hAnsiTheme="minorEastAsia" w:eastAsiaTheme="minorEastAsia"/>
          <w:sz w:val="24"/>
          <w:szCs w:val="24"/>
        </w:rPr>
        <w:t>、层门、驱动主机。</w:t>
      </w:r>
    </w:p>
    <w:p>
      <w:pP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注：在施工单位通知检验机构进行安装监督检验之前，电梯制造单位应将电梯的部件信息添加完整。不同梯种根据实际情况添加必需的部件。</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请求方系统为企业级电梯信息系统，响应方系统为电梯产品追溯平台。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添加电梯制造信息数据格式说明见表A.</w:t>
      </w: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p>
    <w:p>
      <w:pPr>
        <w:jc w:val="center"/>
      </w:pPr>
      <w:r>
        <w:rPr>
          <w:rFonts w:hint="eastAsia"/>
        </w:rPr>
        <w:t>表A.</w:t>
      </w:r>
      <w:r>
        <w:t>4</w:t>
      </w:r>
      <w:r>
        <w:rPr>
          <w:rFonts w:hint="eastAsia"/>
        </w:rPr>
        <w:t>添加电梯制造信息数据格式说明</w:t>
      </w:r>
    </w:p>
    <w:tbl>
      <w:tblPr>
        <w:tblStyle w:val="26"/>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33"/>
        <w:gridCol w:w="1639"/>
        <w:gridCol w:w="1012"/>
        <w:gridCol w:w="1213"/>
        <w:gridCol w:w="828"/>
        <w:gridCol w:w="1194"/>
        <w:gridCol w:w="1293"/>
        <w:gridCol w:w="6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中文名称</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产品编号</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出厂编号</w:t>
            </w: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w:t>
            </w:r>
            <w:r>
              <w:rPr>
                <w:rFonts w:hint="eastAsia" w:ascii="宋体" w:hAnsi="宋体" w:eastAsia="宋体" w:cs="Times New Roman"/>
                <w:kern w:val="2"/>
                <w:sz w:val="18"/>
                <w:szCs w:val="18"/>
              </w:rPr>
              <w:t>20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CPBH</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设备代码</w:t>
            </w: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C..20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ZJBM</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电梯型式试验证书编号</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C..18</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XSSYBH</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4</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设备类别</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C..20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SBLB</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70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5</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设备品种</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产品名称</w:t>
            </w:r>
          </w:p>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设备名称</w:t>
            </w: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w:t>
            </w:r>
            <w:r>
              <w:rPr>
                <w:rFonts w:hint="eastAsia" w:ascii="宋体" w:hAnsi="宋体" w:eastAsia="宋体" w:cs="Times New Roman"/>
                <w:kern w:val="2"/>
                <w:sz w:val="18"/>
                <w:szCs w:val="18"/>
              </w:rPr>
              <w:t>30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SBPZ</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6</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设备型号</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产品型号</w:t>
            </w: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w:t>
            </w:r>
            <w:r>
              <w:rPr>
                <w:rFonts w:hint="eastAsia" w:ascii="宋体" w:hAnsi="宋体" w:eastAsia="宋体" w:cs="Times New Roman"/>
                <w:kern w:val="2"/>
                <w:sz w:val="18"/>
                <w:szCs w:val="18"/>
              </w:rPr>
              <w:t>50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SB</w:t>
            </w:r>
            <w:r>
              <w:rPr>
                <w:rFonts w:hint="eastAsia" w:ascii="宋体" w:hAnsi="宋体" w:eastAsia="宋体" w:cs="Times New Roman"/>
                <w:kern w:val="2"/>
                <w:sz w:val="18"/>
                <w:szCs w:val="18"/>
              </w:rPr>
              <w:t>XH</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7</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制造日期</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出厂日期</w:t>
            </w: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YYYYMMDD</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ZZRQ</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8</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电梯层数</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TCS</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9</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电梯站数</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TZS</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电梯门数</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TMS</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电梯额定速度</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N..4,2</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m/s</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TSD</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2</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电梯额定载重量</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N..5</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kg</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TZZL</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3</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自动扶梯名义速度</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N..3,2</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m/s</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FSD</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4</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自动扶梯提升高度</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N..5</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mm</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FGD</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5</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自动扶梯倾斜角</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N..3,1</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FQXJ</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6</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自动扶梯名义宽度</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mm</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FKD</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7</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自动人行道名义速度</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N..3,2</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m/s</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RSD</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8</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自动人行道使用区段长度</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N..5,2</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RCD</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19</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自动人行道倾斜角</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N..3,1</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RQXJ</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0</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自动人行道名义宽度</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mm</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RKD</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1</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防爆电梯防爆等级</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C..30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FBDJ</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2</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防爆电梯防爆型式</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C..50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FBXS</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3</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液压驱动电梯满载工作压力</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MPa</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YYDTGZYL</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4</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电梯轿厢面积</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N..</w:t>
            </w:r>
            <w:r>
              <w:rPr>
                <w:rFonts w:ascii="宋体" w:hAnsi="宋体"/>
                <w:sz w:val="18"/>
                <w:szCs w:val="18"/>
              </w:rPr>
              <w:t>6,4</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m2</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DTJX</w:t>
            </w:r>
            <w:r>
              <w:rPr>
                <w:rFonts w:ascii="宋体" w:hAnsi="宋体" w:eastAsia="宋体" w:cs="Times New Roman"/>
                <w:kern w:val="2"/>
                <w:sz w:val="18"/>
                <w:szCs w:val="18"/>
              </w:rPr>
              <w:t>MJ</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注8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5</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自动扶梯/自动人行道工作类型</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FTGZLX</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6</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工作环境</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C..30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GZHJ</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注</w:t>
            </w:r>
            <w:r>
              <w:rPr>
                <w:rFonts w:hint="eastAsia" w:ascii="宋体" w:hAnsi="宋体" w:eastAsia="宋体" w:cs="Times New Roman"/>
                <w:kern w:val="2"/>
                <w:sz w:val="18"/>
                <w:szCs w:val="18"/>
              </w:rPr>
              <w:t>1</w:t>
            </w:r>
            <w:r>
              <w:rPr>
                <w:rFonts w:ascii="宋体" w:hAnsi="宋体" w:eastAsia="宋体" w:cs="Times New Roman"/>
                <w:kern w:val="2"/>
                <w:sz w:val="18"/>
                <w:szCs w:val="18"/>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27</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部件信息</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ARRAY</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BJXX</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28</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电梯部件编码</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C..20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TBJBM</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Theme="minorEastAsia" w:hAnsiTheme="minorEastAsia"/>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注</w:t>
            </w:r>
            <w:r>
              <w:rPr>
                <w:rFonts w:ascii="宋体" w:hAnsi="宋体"/>
                <w:sz w:val="18"/>
                <w:szCs w:val="18"/>
              </w:rPr>
              <w:t>11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29</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电梯部件型式试验证书编号</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C..18</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TBJXSSYBH</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Theme="minorEastAsia" w:hAnsiTheme="minorEastAsia"/>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30</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电梯部件品种</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部件名称</w:t>
            </w: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C..30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TBJPZ</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Theme="minorEastAsia" w:hAnsiTheme="minorEastAsia"/>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31</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电梯部件型号</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C..50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TBJXH</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Theme="minorEastAsia" w:hAnsiTheme="minorEastAsia"/>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32</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电梯部件类别</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C..30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TBJLB</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33</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电梯部件制造单位统一社会信用代码</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C..18</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TBJZZXYDM</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34</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电梯部件制造日期</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YYYYMMDD</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TBZZRQ</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5000" w:type="pct"/>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电梯产品合格证或产品质量证明文件上标示的设备出厂编号。</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r>
              <w:rPr>
                <w:rFonts w:hint="eastAsia" w:ascii="宋体" w:hAnsi="宋体" w:eastAsia="宋体" w:cs="Times New Roman"/>
                <w:kern w:val="2"/>
                <w:sz w:val="18"/>
                <w:szCs w:val="18"/>
              </w:rPr>
              <w:t>：电梯整机编码，与《电梯产品追溯编码与标识规则》中的要求一致。</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r>
              <w:rPr>
                <w:rFonts w:hint="eastAsia" w:ascii="宋体" w:hAnsi="宋体" w:eastAsia="宋体" w:cs="Times New Roman"/>
                <w:kern w:val="2"/>
                <w:sz w:val="18"/>
                <w:szCs w:val="18"/>
              </w:rPr>
              <w:t>：按照《特种设备目录》编排。</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r>
              <w:rPr>
                <w:rFonts w:hint="eastAsia" w:ascii="宋体" w:hAnsi="宋体" w:eastAsia="宋体" w:cs="Times New Roman"/>
                <w:kern w:val="2"/>
                <w:sz w:val="18"/>
                <w:szCs w:val="18"/>
              </w:rPr>
              <w:t>：按照《特种设备目录》编排。</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5</w:t>
            </w:r>
            <w:r>
              <w:rPr>
                <w:rFonts w:hint="eastAsia" w:ascii="宋体" w:hAnsi="宋体" w:eastAsia="宋体" w:cs="Times New Roman"/>
                <w:kern w:val="2"/>
                <w:sz w:val="18"/>
                <w:szCs w:val="18"/>
              </w:rPr>
              <w:t>：设备型号，由设备制造单位定义的产品型号。</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6</w:t>
            </w:r>
            <w:r>
              <w:rPr>
                <w:rFonts w:hint="eastAsia" w:ascii="宋体" w:hAnsi="宋体" w:eastAsia="宋体" w:cs="Times New Roman"/>
                <w:kern w:val="2"/>
                <w:sz w:val="18"/>
                <w:szCs w:val="18"/>
              </w:rPr>
              <w:t>：电梯产品合格证或产品质量证明文件上标示的制造日期，如无明确日期，按照当月的最后一日进行填报。</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7</w:t>
            </w:r>
            <w:r>
              <w:rPr>
                <w:rFonts w:hint="eastAsia" w:ascii="宋体" w:hAnsi="宋体" w:eastAsia="宋体" w:cs="Times New Roman"/>
                <w:kern w:val="2"/>
                <w:sz w:val="18"/>
                <w:szCs w:val="18"/>
              </w:rPr>
              <w:t>：设备出厂时层门数，不以实际安装为准。</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8</w:t>
            </w:r>
            <w:r>
              <w:rPr>
                <w:rFonts w:hint="eastAsia" w:ascii="宋体" w:hAnsi="宋体" w:eastAsia="宋体" w:cs="Times New Roman"/>
                <w:kern w:val="2"/>
                <w:sz w:val="18"/>
                <w:szCs w:val="18"/>
              </w:rPr>
              <w:t>：电梯轿厢面积以</w:t>
            </w:r>
            <w:r>
              <w:rPr>
                <w:rFonts w:ascii="宋体" w:hAnsi="宋体" w:eastAsia="宋体" w:cs="Times New Roman"/>
                <w:kern w:val="2"/>
                <w:sz w:val="18"/>
                <w:szCs w:val="18"/>
              </w:rPr>
              <w:t>GB7588</w:t>
            </w:r>
            <w:r>
              <w:rPr>
                <w:rFonts w:hint="eastAsia" w:ascii="宋体" w:hAnsi="宋体" w:eastAsia="宋体" w:cs="Times New Roman"/>
                <w:kern w:val="2"/>
                <w:sz w:val="18"/>
                <w:szCs w:val="18"/>
              </w:rPr>
              <w:t>中要求为准。</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9</w:t>
            </w:r>
            <w:r>
              <w:rPr>
                <w:rFonts w:hint="eastAsia" w:ascii="宋体" w:hAnsi="宋体" w:eastAsia="宋体" w:cs="Times New Roman"/>
                <w:kern w:val="2"/>
                <w:sz w:val="18"/>
                <w:szCs w:val="18"/>
              </w:rPr>
              <w:t xml:space="preserve">：工作类型分为：普通型（对应编码 </w:t>
            </w:r>
            <w:r>
              <w:rPr>
                <w:rFonts w:ascii="宋体" w:hAnsi="宋体" w:eastAsia="宋体" w:cs="Times New Roman"/>
                <w:kern w:val="2"/>
                <w:sz w:val="18"/>
                <w:szCs w:val="18"/>
              </w:rPr>
              <w:t>GENERAL</w:t>
            </w:r>
            <w:r>
              <w:rPr>
                <w:rFonts w:hint="eastAsia" w:ascii="宋体" w:hAnsi="宋体" w:eastAsia="宋体" w:cs="Times New Roman"/>
                <w:kern w:val="2"/>
                <w:sz w:val="18"/>
                <w:szCs w:val="18"/>
              </w:rPr>
              <w:t xml:space="preserve">）或公共交通型（对应编码 </w:t>
            </w:r>
            <w:r>
              <w:rPr>
                <w:rFonts w:ascii="宋体" w:hAnsi="宋体" w:eastAsia="宋体" w:cs="Times New Roman"/>
                <w:kern w:val="2"/>
                <w:sz w:val="18"/>
                <w:szCs w:val="18"/>
              </w:rPr>
              <w:t>PUBLIC_TRANSIT</w:t>
            </w:r>
            <w:r>
              <w:rPr>
                <w:rFonts w:hint="eastAsia" w:ascii="宋体" w:hAnsi="宋体" w:eastAsia="宋体" w:cs="Times New Roman"/>
                <w:kern w:val="2"/>
                <w:sz w:val="18"/>
                <w:szCs w:val="18"/>
              </w:rPr>
              <w:t>）。</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注1</w:t>
            </w:r>
            <w:r>
              <w:rPr>
                <w:rFonts w:ascii="宋体" w:hAnsi="宋体" w:eastAsia="宋体" w:cs="Times New Roman"/>
                <w:kern w:val="2"/>
                <w:sz w:val="18"/>
                <w:szCs w:val="18"/>
              </w:rPr>
              <w:t>0</w:t>
            </w:r>
            <w:r>
              <w:rPr>
                <w:rFonts w:hint="eastAsia" w:ascii="宋体" w:hAnsi="宋体" w:eastAsia="宋体" w:cs="Times New Roman"/>
                <w:kern w:val="2"/>
                <w:sz w:val="18"/>
                <w:szCs w:val="18"/>
              </w:rPr>
              <w:t xml:space="preserve">：工作环境分为：室内（对应编码 </w:t>
            </w:r>
            <w:r>
              <w:rPr>
                <w:rFonts w:ascii="宋体" w:hAnsi="宋体" w:eastAsia="宋体" w:cs="Times New Roman"/>
                <w:kern w:val="2"/>
                <w:sz w:val="18"/>
                <w:szCs w:val="18"/>
              </w:rPr>
              <w:t>INDOOR</w:t>
            </w:r>
            <w:r>
              <w:rPr>
                <w:rFonts w:hint="eastAsia" w:ascii="宋体" w:hAnsi="宋体" w:eastAsia="宋体" w:cs="Times New Roman"/>
                <w:kern w:val="2"/>
                <w:sz w:val="18"/>
                <w:szCs w:val="18"/>
              </w:rPr>
              <w:t xml:space="preserve">）室外（对应编码 </w:t>
            </w:r>
            <w:r>
              <w:rPr>
                <w:rFonts w:ascii="宋体" w:hAnsi="宋体" w:eastAsia="宋体" w:cs="Times New Roman"/>
                <w:kern w:val="2"/>
                <w:sz w:val="18"/>
                <w:szCs w:val="18"/>
              </w:rPr>
              <w:t>OUTDOOR</w:t>
            </w:r>
            <w:r>
              <w:rPr>
                <w:rFonts w:hint="eastAsia" w:ascii="宋体" w:hAnsi="宋体" w:eastAsia="宋体" w:cs="Times New Roman"/>
                <w:kern w:val="2"/>
                <w:sz w:val="18"/>
                <w:szCs w:val="18"/>
              </w:rPr>
              <w:t>）。其中电梯井道及自动扶梯/自动人行道设备本身全部裸露或部分裸露在自然环境中属于室外。</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注1</w:t>
            </w:r>
            <w:r>
              <w:rPr>
                <w:rFonts w:ascii="宋体" w:hAnsi="宋体" w:eastAsia="宋体" w:cs="Times New Roman"/>
                <w:kern w:val="2"/>
                <w:sz w:val="18"/>
                <w:szCs w:val="18"/>
              </w:rPr>
              <w:t>1</w:t>
            </w:r>
            <w:r>
              <w:rPr>
                <w:rFonts w:hint="eastAsia" w:ascii="宋体" w:hAnsi="宋体" w:eastAsia="宋体" w:cs="Times New Roman"/>
                <w:kern w:val="2"/>
                <w:sz w:val="18"/>
                <w:szCs w:val="18"/>
              </w:rPr>
              <w:t>：电梯部件编码，与《电梯产品追溯编码与标识规则》中的要求一致。</w:t>
            </w:r>
          </w:p>
          <w:p>
            <w:pPr>
              <w:widowControl w:val="0"/>
              <w:adjustRightInd w:val="0"/>
              <w:snapToGrid w:val="0"/>
              <w:spacing w:after="0" w:line="320" w:lineRule="exact"/>
              <w:jc w:val="both"/>
              <w:rPr>
                <w:sz w:val="18"/>
                <w:szCs w:val="18"/>
              </w:rPr>
            </w:pPr>
            <w:r>
              <w:rPr>
                <w:rFonts w:hint="eastAsia" w:ascii="宋体" w:hAnsi="宋体" w:eastAsia="宋体" w:cs="Times New Roman"/>
                <w:kern w:val="2"/>
                <w:sz w:val="18"/>
                <w:szCs w:val="18"/>
              </w:rPr>
              <w:t>注1</w:t>
            </w:r>
            <w:r>
              <w:rPr>
                <w:rFonts w:ascii="宋体" w:hAnsi="宋体" w:eastAsia="宋体" w:cs="Times New Roman"/>
                <w:kern w:val="2"/>
                <w:sz w:val="18"/>
                <w:szCs w:val="18"/>
              </w:rPr>
              <w:t>2</w:t>
            </w:r>
            <w:r>
              <w:rPr>
                <w:rFonts w:hint="eastAsia" w:ascii="宋体" w:hAnsi="宋体" w:eastAsia="宋体" w:cs="Times New Roman"/>
                <w:kern w:val="2"/>
                <w:sz w:val="18"/>
                <w:szCs w:val="18"/>
              </w:rPr>
              <w:t xml:space="preserve">：电梯部件类别分为：玻璃层门（对应编码 </w:t>
            </w:r>
            <w:r>
              <w:rPr>
                <w:rFonts w:ascii="宋体" w:hAnsi="宋体" w:eastAsia="宋体" w:cs="Times New Roman"/>
                <w:kern w:val="2"/>
                <w:sz w:val="18"/>
                <w:szCs w:val="18"/>
              </w:rPr>
              <w:t>3500</w:t>
            </w:r>
            <w:r>
              <w:rPr>
                <w:rFonts w:hint="eastAsia" w:ascii="宋体" w:hAnsi="宋体" w:eastAsia="宋体" w:cs="Times New Roman"/>
                <w:kern w:val="2"/>
                <w:sz w:val="18"/>
                <w:szCs w:val="18"/>
              </w:rPr>
              <w:t xml:space="preserve">），非玻璃层门（对应编码 </w:t>
            </w:r>
            <w:r>
              <w:rPr>
                <w:rFonts w:ascii="宋体" w:hAnsi="宋体" w:eastAsia="宋体" w:cs="Times New Roman"/>
                <w:kern w:val="2"/>
                <w:sz w:val="18"/>
                <w:szCs w:val="18"/>
              </w:rPr>
              <w:t>3510</w:t>
            </w:r>
            <w:r>
              <w:rPr>
                <w:rFonts w:hint="eastAsia" w:ascii="宋体" w:hAnsi="宋体" w:eastAsia="宋体" w:cs="Times New Roman"/>
                <w:kern w:val="2"/>
                <w:sz w:val="18"/>
                <w:szCs w:val="18"/>
              </w:rPr>
              <w:t xml:space="preserve">），轿厢（对应编码 </w:t>
            </w:r>
            <w:r>
              <w:rPr>
                <w:rFonts w:ascii="宋体" w:hAnsi="宋体" w:eastAsia="宋体" w:cs="Times New Roman"/>
                <w:kern w:val="2"/>
                <w:sz w:val="18"/>
                <w:szCs w:val="18"/>
              </w:rPr>
              <w:t>3520</w:t>
            </w:r>
            <w:r>
              <w:rPr>
                <w:rFonts w:hint="eastAsia" w:ascii="宋体" w:hAnsi="宋体" w:eastAsia="宋体" w:cs="Times New Roman"/>
                <w:kern w:val="2"/>
                <w:sz w:val="18"/>
                <w:szCs w:val="18"/>
              </w:rPr>
              <w:t xml:space="preserve">），对重（对应编码 </w:t>
            </w:r>
            <w:r>
              <w:rPr>
                <w:rFonts w:ascii="宋体" w:hAnsi="宋体" w:eastAsia="宋体" w:cs="Times New Roman"/>
                <w:kern w:val="2"/>
                <w:sz w:val="18"/>
                <w:szCs w:val="18"/>
              </w:rPr>
              <w:t>3530</w:t>
            </w:r>
            <w:r>
              <w:rPr>
                <w:rFonts w:hint="eastAsia" w:ascii="宋体" w:hAnsi="宋体" w:eastAsia="宋体" w:cs="Times New Roman"/>
                <w:kern w:val="2"/>
                <w:sz w:val="18"/>
                <w:szCs w:val="18"/>
              </w:rPr>
              <w:t>），</w:t>
            </w:r>
            <w:r>
              <w:rPr>
                <w:rFonts w:hint="eastAsia" w:ascii="宋体" w:hAnsi="宋体" w:eastAsia="宋体" w:cs="Times New Roman"/>
                <w:color w:val="000000" w:themeColor="text1"/>
                <w:kern w:val="2"/>
                <w:sz w:val="18"/>
                <w:szCs w:val="18"/>
                <w14:textFill>
                  <w14:solidFill>
                    <w14:schemeClr w14:val="tx1"/>
                  </w14:solidFill>
                </w14:textFill>
              </w:rPr>
              <w:t>厅门门锁（对应编码 3540）, 轿门门锁（对应编码 3550）。</w:t>
            </w:r>
          </w:p>
        </w:tc>
      </w:tr>
    </w:tbl>
    <w:p>
      <w:pPr>
        <w:pStyle w:val="70"/>
        <w:numPr>
          <w:ilvl w:val="3"/>
          <w:numId w:val="2"/>
        </w:numPr>
      </w:pPr>
      <w:r>
        <w:rPr>
          <w:rFonts w:hint="eastAsia"/>
        </w:rPr>
        <w:t>URL</w:t>
      </w:r>
    </w:p>
    <w:p>
      <w:r>
        <w:fldChar w:fldCharType="begin"/>
      </w:r>
      <w:r>
        <w:instrText xml:space="preserve"> HYPERLINK "https://lifthost/api/lifts" </w:instrText>
      </w:r>
      <w:r>
        <w:fldChar w:fldCharType="separate"/>
      </w:r>
      <w:r>
        <w:rPr>
          <w:rFonts w:hint="eastAsia"/>
        </w:rPr>
        <w:t>https://</w:t>
      </w:r>
      <w:r>
        <w:t>lifthost</w:t>
      </w:r>
      <w:r>
        <w:rPr>
          <w:rFonts w:hint="eastAsia"/>
        </w:rPr>
        <w:t>/a</w:t>
      </w:r>
      <w:r>
        <w:t>pi/lifts</w:t>
      </w:r>
      <w:r>
        <w:fldChar w:fldCharType="end"/>
      </w:r>
      <w:r>
        <w:tab/>
      </w:r>
      <w:r>
        <w:rPr>
          <w:rFonts w:hint="eastAsia"/>
        </w:rPr>
        <w:t>HTTP</w:t>
      </w:r>
      <w:r>
        <w:t xml:space="preserve"> POST</w:t>
      </w:r>
      <w:r>
        <w:rPr>
          <w:rFonts w:hint="eastAsia"/>
        </w:rPr>
        <w:t>方法</w:t>
      </w:r>
    </w:p>
    <w:p>
      <w:pPr>
        <w:pStyle w:val="70"/>
        <w:numPr>
          <w:ilvl w:val="3"/>
          <w:numId w:val="2"/>
        </w:numPr>
      </w:pPr>
      <w:r>
        <w:rPr>
          <w:rFonts w:hint="eastAsia"/>
        </w:rPr>
        <w:t>请求说明</w:t>
      </w:r>
    </w:p>
    <w:p>
      <w:pPr>
        <w:pStyle w:val="40"/>
        <w:numPr>
          <w:ilvl w:val="0"/>
          <w:numId w:val="19"/>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Consolas" w:hAnsi="Consolas" w:eastAsia="Times New Roman" w:cs="Times New Roman"/>
          <w:color w:val="222222"/>
          <w:sz w:val="18"/>
          <w:szCs w:val="18"/>
        </w:rPr>
      </w:pPr>
    </w:p>
    <w:p>
      <w:pPr>
        <w:pStyle w:val="40"/>
        <w:numPr>
          <w:ilvl w:val="0"/>
          <w:numId w:val="19"/>
        </w:numPr>
        <w:rPr>
          <w:rFonts w:asciiTheme="minorEastAsia" w:hAnsiTheme="minorEastAsia" w:eastAsiaTheme="minorEastAsia"/>
          <w:sz w:val="24"/>
          <w:szCs w:val="24"/>
        </w:rPr>
      </w:pPr>
      <w:r>
        <w:rPr>
          <w:rFonts w:hint="eastAsia" w:asciiTheme="minorEastAsia" w:hAnsiTheme="minorEastAsia" w:eastAsiaTheme="minorEastAsia"/>
          <w:sz w:val="24"/>
          <w:szCs w:val="24"/>
        </w:rPr>
        <w:t>请求体：</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"产品编号"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"制造日期"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"电梯层数"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"电梯站数"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"电梯门数"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"电梯额定速度"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"电梯额定载重量"</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"自动扶梯名义速度"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"自动扶梯提升高度"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"自动扶梯倾斜角"</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"自动扶梯名义宽度"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"自动人行道名义速度"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"自动人行道使用区段长度"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"自动人行道倾斜角"</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"自动人行道名义宽度"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"防爆电梯防爆等级"</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"防爆电梯防爆型式"</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"液压驱动电梯满载工作压力"</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"电梯轿厢面积"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"自动扶梯/自动人行道工作类型"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"工作环境"</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"部件信息"</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A31515"/>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"电梯部件制造单位统一社会信用代码"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630" w:firstLineChars="300"/>
        <w:rPr>
          <w:rFonts w:ascii="Consolas" w:hAnsi="Consolas" w:cs="宋体" w:eastAsiaTheme="minorEastAsia"/>
          <w:color w:val="000000"/>
          <w:sz w:val="21"/>
          <w:szCs w:val="21"/>
        </w:rPr>
      </w:pPr>
      <w:r>
        <w:rPr>
          <w:rFonts w:ascii="Consolas" w:hAnsi="Consolas" w:eastAsia="宋体" w:cs="宋体"/>
          <w:color w:val="0451A5"/>
          <w:sz w:val="21"/>
          <w:szCs w:val="21"/>
        </w:rPr>
        <w:t>"电梯部件制造日期"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Theme="minorEastAsia" w:hAnsiTheme="minorEastAsia" w:eastAsiaTheme="minorEastAsia"/>
          <w:sz w:val="24"/>
          <w:szCs w:val="24"/>
        </w:rPr>
      </w:pPr>
      <w:r>
        <w:rPr>
          <w:rFonts w:ascii="Consolas" w:hAnsi="Consolas" w:eastAsia="宋体" w:cs="宋体"/>
          <w:color w:val="000000"/>
          <w:sz w:val="21"/>
          <w:szCs w:val="21"/>
        </w:rPr>
        <w:t>}</w:t>
      </w:r>
    </w:p>
    <w:p>
      <w:pPr>
        <w:pStyle w:val="70"/>
        <w:numPr>
          <w:ilvl w:val="3"/>
          <w:numId w:val="2"/>
        </w:numPr>
      </w:pPr>
      <w:r>
        <w:rPr>
          <w:rFonts w:hint="eastAsia"/>
        </w:rPr>
        <w:t>响应说明</w:t>
      </w:r>
    </w:p>
    <w:p>
      <w:pPr>
        <w:pStyle w:val="40"/>
        <w:numPr>
          <w:ilvl w:val="0"/>
          <w:numId w:val="20"/>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cs="Times New Roman" w:eastAsiaTheme="minorEastAsia"/>
          <w:color w:val="222222"/>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20"/>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66"/>
        <w:numPr>
          <w:ilvl w:val="2"/>
          <w:numId w:val="2"/>
        </w:numPr>
      </w:pPr>
      <w:r>
        <w:rPr>
          <w:rFonts w:hint="eastAsia"/>
        </w:rPr>
        <w:t>修改电梯制造信息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企业级电梯信息系统向电梯产品追溯平台修改电梯整机和部件信息。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当某台电梯制造信息被锁定时，企业级电梯信息系统将无法再通过该接口对该电梯制造信息进行修改。</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当电梯已施工（安装）告知时，修改记录会被作为追溯信息追加到系统。</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请求方系统为企业级电梯信息系统，响应方系统为电梯产品追溯平台。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修改电梯制造信息数据格式说明见表A.</w:t>
      </w:r>
      <w:r>
        <w:rPr>
          <w:rFonts w:asciiTheme="minorEastAsia" w:hAnsiTheme="minorEastAsia" w:eastAsiaTheme="minorEastAsia"/>
          <w:sz w:val="24"/>
          <w:szCs w:val="24"/>
        </w:rPr>
        <w:t>5</w:t>
      </w:r>
      <w:r>
        <w:rPr>
          <w:rFonts w:hint="eastAsia" w:asciiTheme="minorEastAsia" w:hAnsiTheme="minorEastAsia" w:eastAsiaTheme="minorEastAsia"/>
          <w:sz w:val="24"/>
          <w:szCs w:val="24"/>
        </w:rPr>
        <w:t>。</w:t>
      </w:r>
    </w:p>
    <w:p>
      <w:pPr>
        <w:jc w:val="center"/>
      </w:pPr>
      <w:r>
        <w:rPr>
          <w:rFonts w:hint="eastAsia"/>
        </w:rPr>
        <w:t>表A.</w:t>
      </w:r>
      <w:r>
        <w:t>5</w:t>
      </w:r>
      <w:r>
        <w:rPr>
          <w:rFonts w:hint="eastAsia"/>
        </w:rPr>
        <w:t>修改电梯制造信息数据格式说明</w:t>
      </w:r>
    </w:p>
    <w:tbl>
      <w:tblPr>
        <w:tblStyle w:val="26"/>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33"/>
        <w:gridCol w:w="1639"/>
        <w:gridCol w:w="1012"/>
        <w:gridCol w:w="1213"/>
        <w:gridCol w:w="828"/>
        <w:gridCol w:w="1194"/>
        <w:gridCol w:w="1293"/>
        <w:gridCol w:w="6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中文名称</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产品编号</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出厂编号</w:t>
            </w: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w:t>
            </w:r>
            <w:r>
              <w:rPr>
                <w:rFonts w:hint="eastAsia" w:ascii="宋体" w:hAnsi="宋体" w:eastAsia="宋体" w:cs="Times New Roman"/>
                <w:kern w:val="2"/>
                <w:sz w:val="18"/>
                <w:szCs w:val="18"/>
              </w:rPr>
              <w:t>20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CPBH</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设备代码</w:t>
            </w: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C..20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ZJBM</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电梯型式试验证书编号</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C..18</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XSSYBH</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4</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设备类别</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C..20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SBLB</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70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5</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设备品种</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产品名称</w:t>
            </w:r>
          </w:p>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设备名称</w:t>
            </w: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w:t>
            </w:r>
            <w:r>
              <w:rPr>
                <w:rFonts w:hint="eastAsia" w:ascii="宋体" w:hAnsi="宋体" w:eastAsia="宋体" w:cs="Times New Roman"/>
                <w:kern w:val="2"/>
                <w:sz w:val="18"/>
                <w:szCs w:val="18"/>
              </w:rPr>
              <w:t>30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SBPZ</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6</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设备型号</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产品型号</w:t>
            </w: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w:t>
            </w:r>
            <w:r>
              <w:rPr>
                <w:rFonts w:hint="eastAsia" w:ascii="宋体" w:hAnsi="宋体" w:eastAsia="宋体" w:cs="Times New Roman"/>
                <w:kern w:val="2"/>
                <w:sz w:val="18"/>
                <w:szCs w:val="18"/>
              </w:rPr>
              <w:t>50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SB</w:t>
            </w:r>
            <w:r>
              <w:rPr>
                <w:rFonts w:hint="eastAsia" w:ascii="宋体" w:hAnsi="宋体" w:eastAsia="宋体" w:cs="Times New Roman"/>
                <w:kern w:val="2"/>
                <w:sz w:val="18"/>
                <w:szCs w:val="18"/>
              </w:rPr>
              <w:t>XH</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7</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制造日期</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出厂日期</w:t>
            </w: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YYYYMMDD</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ZZRQ</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8</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电梯层数</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TCS</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9</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电梯站数</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TZS</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电梯门数</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TMS</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电梯额定速度</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N..4,2</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m/s</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TSD</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2</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电梯额定载重量</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N..5</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kg</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TZZL</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3</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自动扶梯名义速度</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N..3,2</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m/s</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FSD</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4</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自动扶梯提升高度</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N..5</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mm</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FGD</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5</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自动扶梯倾斜角</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N..3,1</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FQXJ</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6</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自动扶梯名义宽度</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mm</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FKD</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7</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自动人行道名义速度</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N..3,2</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m/s</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RSD</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8</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自动人行道使用区段长度</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N..5,2</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RCD</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19</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自动人行道倾斜角</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N..3,1</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RQXJ</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0</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自动人行道名义宽度</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mm</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RKD</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1</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防爆电梯防爆等级</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C..30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FBDJ</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2</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防爆电梯防爆型式</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C..50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FBXS</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3</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液压驱动电梯满载工作压力</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MPa</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YYDTGZYL</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4</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电梯轿厢面积</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N..</w:t>
            </w:r>
            <w:r>
              <w:rPr>
                <w:rFonts w:ascii="宋体" w:hAnsi="宋体"/>
                <w:sz w:val="18"/>
                <w:szCs w:val="18"/>
              </w:rPr>
              <w:t>6,4</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m2</w:t>
            </w: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DTJX</w:t>
            </w:r>
            <w:r>
              <w:rPr>
                <w:rFonts w:ascii="宋体" w:hAnsi="宋体" w:eastAsia="宋体" w:cs="Times New Roman"/>
                <w:kern w:val="2"/>
                <w:sz w:val="18"/>
                <w:szCs w:val="18"/>
              </w:rPr>
              <w:t>MJ</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注8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5</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自动扶梯/自动人行道工作类型</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FTGZLX</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6</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工作环境</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C..30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GZHJ</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注</w:t>
            </w:r>
            <w:r>
              <w:rPr>
                <w:rFonts w:hint="eastAsia" w:ascii="宋体" w:hAnsi="宋体" w:eastAsia="宋体" w:cs="Times New Roman"/>
                <w:kern w:val="2"/>
                <w:sz w:val="18"/>
                <w:szCs w:val="18"/>
              </w:rPr>
              <w:t>1</w:t>
            </w:r>
            <w:r>
              <w:rPr>
                <w:rFonts w:ascii="宋体" w:hAnsi="宋体" w:eastAsia="宋体" w:cs="Times New Roman"/>
                <w:kern w:val="2"/>
                <w:sz w:val="18"/>
                <w:szCs w:val="18"/>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27</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部件信息</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ARRAY</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BJXX</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8</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电梯部件编码</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w:t>
            </w:r>
            <w:r>
              <w:rPr>
                <w:rFonts w:ascii="宋体" w:hAnsi="宋体"/>
                <w:sz w:val="18"/>
                <w:szCs w:val="18"/>
              </w:rPr>
              <w:t>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TBJBM</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注1</w:t>
            </w:r>
            <w:r>
              <w:rPr>
                <w:rFonts w:ascii="宋体" w:hAnsi="宋体"/>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2</w:t>
            </w:r>
            <w:r>
              <w:rPr>
                <w:rFonts w:ascii="宋体" w:hAnsi="宋体"/>
                <w:sz w:val="18"/>
                <w:szCs w:val="18"/>
              </w:rPr>
              <w:t>9</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电梯部件型式试验证书编号</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C..18</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TBJXSSYBH</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3</w:t>
            </w:r>
            <w:r>
              <w:rPr>
                <w:rFonts w:ascii="宋体" w:hAnsi="宋体"/>
                <w:sz w:val="18"/>
                <w:szCs w:val="18"/>
              </w:rPr>
              <w:t>0</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电梯部件品种</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部件名称</w:t>
            </w: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C..30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TBJPZ</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1</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电梯部件型号</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..50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w:t>
            </w:r>
            <w:r>
              <w:rPr>
                <w:rFonts w:ascii="宋体" w:hAnsi="宋体"/>
                <w:color w:val="000000"/>
                <w:sz w:val="18"/>
                <w:szCs w:val="18"/>
              </w:rPr>
              <w:t>BJXH</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32</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电梯部件类别</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C..30</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TBJLB</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33</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电梯部件制造单位统一社会信用代码</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C..18</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TBJZZXYDM</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4</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eastAsia="宋体" w:cs="Times New Roman"/>
                <w:kern w:val="2"/>
                <w:sz w:val="18"/>
                <w:szCs w:val="18"/>
              </w:rPr>
              <w:t>电梯部件制造日期</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eastAsia="宋体" w:cs="Times New Roman"/>
                <w:kern w:val="2"/>
                <w:sz w:val="18"/>
                <w:szCs w:val="18"/>
              </w:rPr>
              <w:t>YYYYMMDD</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eastAsia="宋体" w:cs="Times New Roman"/>
                <w:kern w:val="2"/>
                <w:sz w:val="18"/>
                <w:szCs w:val="18"/>
              </w:rPr>
              <w:t>TBZZRQ</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5</w:t>
            </w:r>
          </w:p>
        </w:tc>
        <w:tc>
          <w:tcPr>
            <w:tcW w:w="997"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eastAsia="宋体" w:cs="Times New Roman"/>
                <w:kern w:val="2"/>
                <w:sz w:val="18"/>
                <w:szCs w:val="18"/>
              </w:rPr>
              <w:t>数据版本</w:t>
            </w:r>
          </w:p>
        </w:tc>
        <w:tc>
          <w:tcPr>
            <w:tcW w:w="629"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565"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eastAsia="宋体" w:cs="Times New Roman"/>
                <w:kern w:val="2"/>
                <w:sz w:val="18"/>
                <w:szCs w:val="18"/>
              </w:rPr>
              <w:t>N..19</w:t>
            </w:r>
          </w:p>
        </w:tc>
        <w:tc>
          <w:tcPr>
            <w:tcW w:w="521"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635"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eastAsia="宋体" w:cs="Times New Roman"/>
                <w:kern w:val="2"/>
                <w:sz w:val="18"/>
                <w:szCs w:val="18"/>
              </w:rPr>
              <w:t>SJBB</w:t>
            </w:r>
          </w:p>
        </w:tc>
        <w:tc>
          <w:tcPr>
            <w:tcW w:w="794"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eastAsia="宋体" w:cs="Times New Roman"/>
                <w:kern w:val="2"/>
                <w:sz w:val="18"/>
                <w:szCs w:val="18"/>
              </w:rPr>
              <w:t>M</w:t>
            </w:r>
          </w:p>
        </w:tc>
        <w:tc>
          <w:tcPr>
            <w:tcW w:w="393"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sz w:val="18"/>
                <w:szCs w:val="18"/>
              </w:rPr>
              <w:t>注1</w:t>
            </w:r>
            <w:r>
              <w:rPr>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5000" w:type="pct"/>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电梯产品合格证或产品质量证明文件上标示的设备出厂编号。</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r>
              <w:rPr>
                <w:rFonts w:hint="eastAsia" w:ascii="宋体" w:hAnsi="宋体" w:eastAsia="宋体" w:cs="Times New Roman"/>
                <w:kern w:val="2"/>
                <w:sz w:val="18"/>
                <w:szCs w:val="18"/>
              </w:rPr>
              <w:t>：电梯整机编码，与《电梯产品追溯编码与标识规则》中的要求一致。</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r>
              <w:rPr>
                <w:rFonts w:hint="eastAsia" w:ascii="宋体" w:hAnsi="宋体" w:eastAsia="宋体" w:cs="Times New Roman"/>
                <w:kern w:val="2"/>
                <w:sz w:val="18"/>
                <w:szCs w:val="18"/>
              </w:rPr>
              <w:t>：按照《特种设备目录》编排。</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r>
              <w:rPr>
                <w:rFonts w:hint="eastAsia" w:ascii="宋体" w:hAnsi="宋体" w:eastAsia="宋体" w:cs="Times New Roman"/>
                <w:kern w:val="2"/>
                <w:sz w:val="18"/>
                <w:szCs w:val="18"/>
              </w:rPr>
              <w:t>：按照《特种设备目录》编排。</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5</w:t>
            </w:r>
            <w:r>
              <w:rPr>
                <w:rFonts w:hint="eastAsia" w:ascii="宋体" w:hAnsi="宋体" w:eastAsia="宋体" w:cs="Times New Roman"/>
                <w:kern w:val="2"/>
                <w:sz w:val="18"/>
                <w:szCs w:val="18"/>
              </w:rPr>
              <w:t>：设备型号，由设备制造单位定义的产品型号。</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6</w:t>
            </w:r>
            <w:r>
              <w:rPr>
                <w:rFonts w:hint="eastAsia" w:ascii="宋体" w:hAnsi="宋体" w:eastAsia="宋体" w:cs="Times New Roman"/>
                <w:kern w:val="2"/>
                <w:sz w:val="18"/>
                <w:szCs w:val="18"/>
              </w:rPr>
              <w:t>：电梯产品合格证或产品质量证明文件上标示的制造日期，如无明确日期，按照当月的最后一日进行填报。</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7</w:t>
            </w:r>
            <w:r>
              <w:rPr>
                <w:rFonts w:hint="eastAsia" w:ascii="宋体" w:hAnsi="宋体" w:eastAsia="宋体" w:cs="Times New Roman"/>
                <w:kern w:val="2"/>
                <w:sz w:val="18"/>
                <w:szCs w:val="18"/>
              </w:rPr>
              <w:t>：设备出厂时层门数，不以实际安装为准。</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8</w:t>
            </w:r>
            <w:r>
              <w:rPr>
                <w:rFonts w:hint="eastAsia" w:ascii="宋体" w:hAnsi="宋体" w:eastAsia="宋体" w:cs="Times New Roman"/>
                <w:kern w:val="2"/>
                <w:sz w:val="18"/>
                <w:szCs w:val="18"/>
              </w:rPr>
              <w:t>：电梯轿厢面积以</w:t>
            </w:r>
            <w:r>
              <w:rPr>
                <w:rFonts w:ascii="宋体" w:hAnsi="宋体" w:eastAsia="宋体" w:cs="Times New Roman"/>
                <w:kern w:val="2"/>
                <w:sz w:val="18"/>
                <w:szCs w:val="18"/>
              </w:rPr>
              <w:t>GB7588</w:t>
            </w:r>
            <w:r>
              <w:rPr>
                <w:rFonts w:hint="eastAsia" w:ascii="宋体" w:hAnsi="宋体" w:eastAsia="宋体" w:cs="Times New Roman"/>
                <w:kern w:val="2"/>
                <w:sz w:val="18"/>
                <w:szCs w:val="18"/>
              </w:rPr>
              <w:t>中要求为准。</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9</w:t>
            </w:r>
            <w:r>
              <w:rPr>
                <w:rFonts w:hint="eastAsia" w:ascii="宋体" w:hAnsi="宋体" w:eastAsia="宋体" w:cs="Times New Roman"/>
                <w:kern w:val="2"/>
                <w:sz w:val="18"/>
                <w:szCs w:val="18"/>
              </w:rPr>
              <w:t xml:space="preserve">：工作类型分为：普通型（对应编码 </w:t>
            </w:r>
            <w:r>
              <w:rPr>
                <w:rFonts w:ascii="宋体" w:hAnsi="宋体" w:eastAsia="宋体" w:cs="Times New Roman"/>
                <w:kern w:val="2"/>
                <w:sz w:val="18"/>
                <w:szCs w:val="18"/>
              </w:rPr>
              <w:t>GENERAL</w:t>
            </w:r>
            <w:r>
              <w:rPr>
                <w:rFonts w:hint="eastAsia" w:ascii="宋体" w:hAnsi="宋体" w:eastAsia="宋体" w:cs="Times New Roman"/>
                <w:kern w:val="2"/>
                <w:sz w:val="18"/>
                <w:szCs w:val="18"/>
              </w:rPr>
              <w:t xml:space="preserve">）或公共交通型（对应编码 </w:t>
            </w:r>
            <w:r>
              <w:rPr>
                <w:rFonts w:ascii="宋体" w:hAnsi="宋体" w:eastAsia="宋体" w:cs="Times New Roman"/>
                <w:kern w:val="2"/>
                <w:sz w:val="18"/>
                <w:szCs w:val="18"/>
              </w:rPr>
              <w:t>PUBLIC_TRANSIT</w:t>
            </w:r>
            <w:r>
              <w:rPr>
                <w:rFonts w:hint="eastAsia" w:ascii="宋体" w:hAnsi="宋体" w:eastAsia="宋体" w:cs="Times New Roman"/>
                <w:kern w:val="2"/>
                <w:sz w:val="18"/>
                <w:szCs w:val="18"/>
              </w:rPr>
              <w:t>）。</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注1</w:t>
            </w:r>
            <w:r>
              <w:rPr>
                <w:rFonts w:ascii="宋体" w:hAnsi="宋体" w:eastAsia="宋体" w:cs="Times New Roman"/>
                <w:kern w:val="2"/>
                <w:sz w:val="18"/>
                <w:szCs w:val="18"/>
              </w:rPr>
              <w:t>0</w:t>
            </w:r>
            <w:r>
              <w:rPr>
                <w:rFonts w:hint="eastAsia" w:ascii="宋体" w:hAnsi="宋体" w:eastAsia="宋体" w:cs="Times New Roman"/>
                <w:kern w:val="2"/>
                <w:sz w:val="18"/>
                <w:szCs w:val="18"/>
              </w:rPr>
              <w:t xml:space="preserve">：工作环境分为：室内（对应编码 </w:t>
            </w:r>
            <w:r>
              <w:rPr>
                <w:rFonts w:ascii="宋体" w:hAnsi="宋体" w:eastAsia="宋体" w:cs="Times New Roman"/>
                <w:kern w:val="2"/>
                <w:sz w:val="18"/>
                <w:szCs w:val="18"/>
              </w:rPr>
              <w:t>INDOOR</w:t>
            </w:r>
            <w:r>
              <w:rPr>
                <w:rFonts w:hint="eastAsia" w:ascii="宋体" w:hAnsi="宋体" w:eastAsia="宋体" w:cs="Times New Roman"/>
                <w:kern w:val="2"/>
                <w:sz w:val="18"/>
                <w:szCs w:val="18"/>
              </w:rPr>
              <w:t xml:space="preserve">）室外（对应编码 </w:t>
            </w:r>
            <w:r>
              <w:rPr>
                <w:rFonts w:ascii="宋体" w:hAnsi="宋体" w:eastAsia="宋体" w:cs="Times New Roman"/>
                <w:kern w:val="2"/>
                <w:sz w:val="18"/>
                <w:szCs w:val="18"/>
              </w:rPr>
              <w:t>OUTDOOR</w:t>
            </w:r>
            <w:r>
              <w:rPr>
                <w:rFonts w:hint="eastAsia" w:ascii="宋体" w:hAnsi="宋体" w:eastAsia="宋体" w:cs="Times New Roman"/>
                <w:kern w:val="2"/>
                <w:sz w:val="18"/>
                <w:szCs w:val="18"/>
              </w:rPr>
              <w:t>）。其中电梯井道及自动扶梯/自动人行道设备本身全部裸露或部分裸露在自然环境中属于室外。</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注1</w:t>
            </w:r>
            <w:r>
              <w:rPr>
                <w:rFonts w:ascii="宋体" w:hAnsi="宋体" w:eastAsia="宋体" w:cs="Times New Roman"/>
                <w:kern w:val="2"/>
                <w:sz w:val="18"/>
                <w:szCs w:val="18"/>
              </w:rPr>
              <w:t>1</w:t>
            </w:r>
            <w:r>
              <w:rPr>
                <w:rFonts w:hint="eastAsia" w:ascii="宋体" w:hAnsi="宋体" w:eastAsia="宋体" w:cs="Times New Roman"/>
                <w:kern w:val="2"/>
                <w:sz w:val="18"/>
                <w:szCs w:val="18"/>
              </w:rPr>
              <w:t>：电梯部件编码，与《电梯产品追溯编码与标识规则》中的要求一致。</w:t>
            </w:r>
          </w:p>
          <w:p>
            <w:pPr>
              <w:widowControl w:val="0"/>
              <w:adjustRightInd w:val="0"/>
              <w:snapToGrid w:val="0"/>
              <w:spacing w:after="0" w:line="320" w:lineRule="exact"/>
              <w:jc w:val="both"/>
              <w:rPr>
                <w:rFonts w:ascii="宋体" w:hAnsi="宋体" w:eastAsia="宋体" w:cs="Times New Roman"/>
                <w:color w:val="FF0000"/>
                <w:kern w:val="2"/>
                <w:sz w:val="18"/>
                <w:szCs w:val="18"/>
              </w:rPr>
            </w:pPr>
            <w:r>
              <w:rPr>
                <w:rFonts w:hint="eastAsia" w:ascii="宋体" w:hAnsi="宋体" w:eastAsia="宋体" w:cs="Times New Roman"/>
                <w:kern w:val="2"/>
                <w:sz w:val="18"/>
                <w:szCs w:val="18"/>
              </w:rPr>
              <w:t>注1</w:t>
            </w:r>
            <w:r>
              <w:rPr>
                <w:rFonts w:ascii="宋体" w:hAnsi="宋体" w:eastAsia="宋体" w:cs="Times New Roman"/>
                <w:kern w:val="2"/>
                <w:sz w:val="18"/>
                <w:szCs w:val="18"/>
              </w:rPr>
              <w:t>2</w:t>
            </w:r>
            <w:r>
              <w:rPr>
                <w:rFonts w:hint="eastAsia" w:ascii="宋体" w:hAnsi="宋体" w:eastAsia="宋体" w:cs="Times New Roman"/>
                <w:kern w:val="2"/>
                <w:sz w:val="18"/>
                <w:szCs w:val="18"/>
              </w:rPr>
              <w:t xml:space="preserve">：电梯部件类别分为：玻璃层门（对应编码 </w:t>
            </w:r>
            <w:r>
              <w:rPr>
                <w:rFonts w:ascii="宋体" w:hAnsi="宋体" w:eastAsia="宋体" w:cs="Times New Roman"/>
                <w:kern w:val="2"/>
                <w:sz w:val="18"/>
                <w:szCs w:val="18"/>
              </w:rPr>
              <w:t>3500</w:t>
            </w:r>
            <w:r>
              <w:rPr>
                <w:rFonts w:hint="eastAsia" w:ascii="宋体" w:hAnsi="宋体" w:eastAsia="宋体" w:cs="Times New Roman"/>
                <w:kern w:val="2"/>
                <w:sz w:val="18"/>
                <w:szCs w:val="18"/>
              </w:rPr>
              <w:t xml:space="preserve">），非玻璃层门（对应编码 </w:t>
            </w:r>
            <w:r>
              <w:rPr>
                <w:rFonts w:ascii="宋体" w:hAnsi="宋体" w:eastAsia="宋体" w:cs="Times New Roman"/>
                <w:kern w:val="2"/>
                <w:sz w:val="18"/>
                <w:szCs w:val="18"/>
              </w:rPr>
              <w:t>3510</w:t>
            </w:r>
            <w:r>
              <w:rPr>
                <w:rFonts w:hint="eastAsia" w:ascii="宋体" w:hAnsi="宋体" w:eastAsia="宋体" w:cs="Times New Roman"/>
                <w:kern w:val="2"/>
                <w:sz w:val="18"/>
                <w:szCs w:val="18"/>
              </w:rPr>
              <w:t xml:space="preserve">），轿厢（对应编码 </w:t>
            </w:r>
            <w:r>
              <w:rPr>
                <w:rFonts w:ascii="宋体" w:hAnsi="宋体" w:eastAsia="宋体" w:cs="Times New Roman"/>
                <w:kern w:val="2"/>
                <w:sz w:val="18"/>
                <w:szCs w:val="18"/>
              </w:rPr>
              <w:t>3520</w:t>
            </w:r>
            <w:r>
              <w:rPr>
                <w:rFonts w:hint="eastAsia" w:ascii="宋体" w:hAnsi="宋体" w:eastAsia="宋体" w:cs="Times New Roman"/>
                <w:kern w:val="2"/>
                <w:sz w:val="18"/>
                <w:szCs w:val="18"/>
              </w:rPr>
              <w:t xml:space="preserve">），对重（对应编码 </w:t>
            </w:r>
            <w:r>
              <w:rPr>
                <w:rFonts w:ascii="宋体" w:hAnsi="宋体" w:eastAsia="宋体" w:cs="Times New Roman"/>
                <w:kern w:val="2"/>
                <w:sz w:val="18"/>
                <w:szCs w:val="18"/>
              </w:rPr>
              <w:t>3530</w:t>
            </w:r>
            <w:r>
              <w:rPr>
                <w:rFonts w:hint="eastAsia" w:ascii="宋体" w:hAnsi="宋体" w:eastAsia="宋体" w:cs="Times New Roman"/>
                <w:kern w:val="2"/>
                <w:sz w:val="18"/>
                <w:szCs w:val="18"/>
              </w:rPr>
              <w:t>），</w:t>
            </w:r>
            <w:r>
              <w:rPr>
                <w:rFonts w:hint="eastAsia" w:ascii="宋体" w:hAnsi="宋体" w:eastAsia="宋体" w:cs="Times New Roman"/>
                <w:color w:val="000000" w:themeColor="text1"/>
                <w:kern w:val="2"/>
                <w:sz w:val="18"/>
                <w:szCs w:val="18"/>
                <w14:textFill>
                  <w14:solidFill>
                    <w14:schemeClr w14:val="tx1"/>
                  </w14:solidFill>
                </w14:textFill>
              </w:rPr>
              <w:t>厅门门锁（对应编码 3540）, 轿门门锁（对应编码 3550）。</w:t>
            </w:r>
          </w:p>
          <w:p>
            <w:pPr>
              <w:widowControl w:val="0"/>
              <w:adjustRightInd w:val="0"/>
              <w:snapToGrid w:val="0"/>
              <w:spacing w:after="0" w:line="320" w:lineRule="exact"/>
              <w:jc w:val="both"/>
              <w:rPr>
                <w:rFonts w:ascii="宋体" w:hAnsi="宋体" w:eastAsia="宋体" w:cs="Times New Roman"/>
                <w:kern w:val="2"/>
                <w:sz w:val="18"/>
                <w:szCs w:val="18"/>
              </w:rPr>
            </w:pP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注1</w:t>
            </w:r>
            <w:r>
              <w:rPr>
                <w:rFonts w:ascii="宋体" w:hAnsi="宋体" w:eastAsia="宋体" w:cs="Times New Roman"/>
                <w:kern w:val="2"/>
                <w:sz w:val="18"/>
                <w:szCs w:val="18"/>
              </w:rPr>
              <w:t>3</w:t>
            </w:r>
            <w:r>
              <w:rPr>
                <w:rFonts w:hint="eastAsia" w:ascii="宋体" w:hAnsi="宋体" w:eastAsia="宋体" w:cs="Times New Roman"/>
                <w:kern w:val="2"/>
                <w:sz w:val="18"/>
                <w:szCs w:val="18"/>
              </w:rPr>
              <w:t>：用于标识数据版本。</w:t>
            </w:r>
          </w:p>
        </w:tc>
      </w:tr>
    </w:tbl>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"https://lifthost/api/lifts" </w:instrText>
      </w:r>
      <w:r>
        <w:fldChar w:fldCharType="separate"/>
      </w:r>
      <w:r>
        <w:rPr>
          <w:rFonts w:hint="eastAsia"/>
        </w:rPr>
        <w:t>https://</w:t>
      </w:r>
      <w:r>
        <w:t>lifthost</w:t>
      </w:r>
      <w:r>
        <w:rPr>
          <w:rFonts w:hint="eastAsia"/>
        </w:rPr>
        <w:t>/a</w:t>
      </w:r>
      <w:r>
        <w:t>pi/lifts</w:t>
      </w:r>
      <w:r>
        <w:fldChar w:fldCharType="end"/>
      </w:r>
      <w:r>
        <w:tab/>
      </w:r>
      <w:r>
        <w:rPr>
          <w:rFonts w:hint="eastAsia"/>
        </w:rPr>
        <w:t>HTTP</w:t>
      </w:r>
      <w:r>
        <w:t xml:space="preserve"> PUT</w:t>
      </w:r>
      <w:r>
        <w:rPr>
          <w:rFonts w:hint="eastAsia"/>
        </w:rPr>
        <w:t>方法</w:t>
      </w:r>
    </w:p>
    <w:p>
      <w:pPr>
        <w:pStyle w:val="70"/>
        <w:numPr>
          <w:ilvl w:val="3"/>
          <w:numId w:val="2"/>
        </w:numPr>
      </w:pPr>
      <w:r>
        <w:rPr>
          <w:rFonts w:hint="eastAsia"/>
        </w:rPr>
        <w:t>请求说明</w:t>
      </w:r>
    </w:p>
    <w:p>
      <w:pPr>
        <w:pStyle w:val="40"/>
        <w:numPr>
          <w:ilvl w:val="0"/>
          <w:numId w:val="21"/>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r>
        <w:rPr>
          <w:rFonts w:asciiTheme="minorEastAsia" w:hAnsiTheme="minorEastAsia" w:eastAsiaTheme="minorEastAsia"/>
          <w:sz w:val="24"/>
          <w:szCs w:val="24"/>
        </w:rPr>
        <w:t xml:space="preserve"> </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Consolas" w:hAnsi="Consolas" w:eastAsia="Times New Roman" w:cs="Times New Roman"/>
          <w:color w:val="222222"/>
          <w:sz w:val="18"/>
          <w:szCs w:val="18"/>
        </w:rPr>
      </w:pPr>
    </w:p>
    <w:p>
      <w:pPr>
        <w:pStyle w:val="40"/>
        <w:numPr>
          <w:ilvl w:val="0"/>
          <w:numId w:val="21"/>
        </w:numPr>
        <w:rPr>
          <w:rFonts w:asciiTheme="minorEastAsia" w:hAnsiTheme="minorEastAsia" w:eastAsiaTheme="minorEastAsia"/>
          <w:sz w:val="24"/>
          <w:szCs w:val="24"/>
        </w:rPr>
      </w:pPr>
      <w:r>
        <w:rPr>
          <w:rFonts w:hint="eastAsia" w:asciiTheme="minorEastAsia" w:hAnsiTheme="minorEastAsia" w:eastAsiaTheme="minorEastAsia"/>
          <w:sz w:val="24"/>
          <w:szCs w:val="24"/>
        </w:rPr>
        <w:t>请求体：</w:t>
      </w:r>
      <w:r>
        <w:rPr>
          <w:rFonts w:hint="eastAsia" w:asciiTheme="minorEastAsia" w:hAnsiTheme="minorEastAsia" w:eastAsiaTheme="minorEastAsia"/>
          <w:color w:val="000000" w:themeColor="text1"/>
          <w:sz w:val="24"/>
          <w:szCs w:val="24"/>
          <w14:textFill>
            <w14:solidFill>
              <w14:schemeClr w14:val="tx1"/>
            </w14:solidFill>
          </w14:textFill>
        </w:rPr>
        <w:t>与添加电梯制造信息接口请求体相同，请求体需包含修改后完整的电梯信息数据。</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"产品编号"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"制造日期"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"电梯层数"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"电梯站数"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"电梯门数"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"电梯额定速度"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"电梯额定载重量"</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"自动扶梯名义速度"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"自动扶梯提升高度"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"自动扶梯倾斜角"</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"自动扶梯名义宽度"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"自动人行道名义速度"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"自动人行道使用区段长度"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"自动人行道倾斜角"</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"自动人行道名义宽度"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"防爆电梯防爆等级"</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"防爆电梯防爆型式"</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"液压驱动电梯满载工作压力"</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"电梯轿厢面积"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"自动扶梯/自动人行道工作类型"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"工作环境"</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"部件信息"</w:t>
      </w:r>
      <w:r>
        <w:rPr>
          <w:rFonts w:ascii="Consolas" w:hAnsi="Consolas" w:eastAsia="宋体" w:cs="宋体"/>
          <w:color w:val="000000"/>
          <w:sz w:val="21"/>
          <w:szCs w:val="21"/>
        </w:rPr>
        <w:t>: [</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"电梯部件制造单位统一社会信用代码"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735" w:firstLineChars="350"/>
        <w:rPr>
          <w:rFonts w:ascii="Consolas" w:hAnsi="Consolas" w:cs="宋体" w:eastAsiaTheme="minorEastAsia"/>
          <w:color w:val="000000"/>
          <w:sz w:val="21"/>
          <w:szCs w:val="21"/>
        </w:rPr>
      </w:pPr>
      <w:r>
        <w:rPr>
          <w:rFonts w:ascii="Consolas" w:hAnsi="Consolas" w:eastAsia="宋体" w:cs="宋体"/>
          <w:color w:val="0451A5"/>
          <w:sz w:val="21"/>
          <w:szCs w:val="21"/>
        </w:rPr>
        <w:t>"电梯部件制造日期"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  ]</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w:t>
      </w:r>
    </w:p>
    <w:p>
      <w:pPr>
        <w:pStyle w:val="70"/>
        <w:numPr>
          <w:ilvl w:val="3"/>
          <w:numId w:val="2"/>
        </w:numPr>
      </w:pPr>
      <w:r>
        <w:rPr>
          <w:rFonts w:hint="eastAsia"/>
        </w:rPr>
        <w:t>响应说明</w:t>
      </w:r>
    </w:p>
    <w:p>
      <w:pPr>
        <w:pStyle w:val="40"/>
        <w:numPr>
          <w:ilvl w:val="0"/>
          <w:numId w:val="22"/>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rPr>
          <w:rFonts w:cs="Times New Roman" w:asciiTheme="minorEastAsia" w:hAnsiTheme="minorEastAsia" w:eastAsiaTheme="minorEastAsia"/>
          <w:color w:val="222222"/>
          <w:sz w:val="18"/>
          <w:szCs w:val="18"/>
        </w:rPr>
      </w:pPr>
    </w:p>
    <w:p>
      <w:pPr>
        <w:pStyle w:val="40"/>
        <w:numPr>
          <w:ilvl w:val="0"/>
          <w:numId w:val="22"/>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r>
        <w:rPr>
          <w:rFonts w:ascii="Consolas" w:hAnsi="Consolas" w:eastAsia="Times New Roman" w:cs="Times New Roman"/>
          <w:color w:val="000000"/>
          <w:sz w:val="18"/>
          <w:szCs w:val="18"/>
        </w:rPr>
        <w:t> </w:t>
      </w:r>
    </w:p>
    <w:p>
      <w:pPr>
        <w:pStyle w:val="66"/>
        <w:numPr>
          <w:ilvl w:val="2"/>
          <w:numId w:val="2"/>
        </w:numPr>
      </w:pPr>
      <w:r>
        <w:rPr>
          <w:rFonts w:hint="eastAsia"/>
        </w:rPr>
        <w:t>删除电梯制造信息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企业级电梯信息系统向电梯产品追溯平台删除电梯整机和该整机的部件信息，该接口仅可以删除状态为“出厂”的电梯。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请求方系统为企业级电梯信息系统，响应方系统为电梯产品追溯平台。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删除电梯制造信息数据格式说明见表A.</w:t>
      </w:r>
      <w:r>
        <w:rPr>
          <w:rFonts w:asciiTheme="minorEastAsia" w:hAnsiTheme="minorEastAsia" w:eastAsiaTheme="minorEastAsia"/>
          <w:sz w:val="24"/>
          <w:szCs w:val="24"/>
        </w:rPr>
        <w:t>6</w:t>
      </w:r>
      <w:r>
        <w:rPr>
          <w:rFonts w:hint="eastAsia" w:asciiTheme="minorEastAsia" w:hAnsiTheme="minorEastAsia" w:eastAsiaTheme="minorEastAsia"/>
          <w:sz w:val="24"/>
          <w:szCs w:val="24"/>
        </w:rPr>
        <w:t>。</w:t>
      </w:r>
    </w:p>
    <w:p>
      <w:pPr>
        <w:jc w:val="center"/>
      </w:pPr>
      <w:r>
        <w:rPr>
          <w:rFonts w:hint="eastAsia"/>
        </w:rPr>
        <w:t>表A.</w:t>
      </w:r>
      <w:r>
        <w:t>6</w:t>
      </w:r>
      <w:r>
        <w:rPr>
          <w:rFonts w:hint="eastAsia"/>
        </w:rPr>
        <w:t>删除电梯制造信息数据格式说明</w:t>
      </w:r>
    </w:p>
    <w:tbl>
      <w:tblPr>
        <w:tblStyle w:val="26"/>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99"/>
        <w:gridCol w:w="1704"/>
        <w:gridCol w:w="1077"/>
        <w:gridCol w:w="936"/>
        <w:gridCol w:w="891"/>
        <w:gridCol w:w="1086"/>
        <w:gridCol w:w="1357"/>
        <w:gridCol w:w="67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00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中文名称</w:t>
            </w:r>
          </w:p>
        </w:tc>
        <w:tc>
          <w:tcPr>
            <w:tcW w:w="63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54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52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63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79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3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p>
        </w:tc>
        <w:tc>
          <w:tcPr>
            <w:tcW w:w="100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63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设备代码</w:t>
            </w:r>
          </w:p>
        </w:tc>
        <w:tc>
          <w:tcPr>
            <w:tcW w:w="54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C..20</w:t>
            </w:r>
          </w:p>
        </w:tc>
        <w:tc>
          <w:tcPr>
            <w:tcW w:w="52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ZJBM</w:t>
            </w:r>
          </w:p>
        </w:tc>
        <w:tc>
          <w:tcPr>
            <w:tcW w:w="79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"https://lifthost/api/lifts" </w:instrText>
      </w:r>
      <w:r>
        <w:fldChar w:fldCharType="separate"/>
      </w:r>
      <w:r>
        <w:rPr>
          <w:rFonts w:hint="eastAsia"/>
        </w:rPr>
        <w:t>https://</w:t>
      </w:r>
      <w:r>
        <w:t>lifthost</w:t>
      </w:r>
      <w:r>
        <w:rPr>
          <w:rFonts w:hint="eastAsia"/>
        </w:rPr>
        <w:t>/a</w:t>
      </w:r>
      <w:r>
        <w:t>pi/lifts</w:t>
      </w:r>
      <w:r>
        <w:fldChar w:fldCharType="end"/>
      </w:r>
      <w:r>
        <w:tab/>
      </w:r>
      <w:r>
        <w:t xml:space="preserve"> </w:t>
      </w:r>
      <w:r>
        <w:rPr>
          <w:rFonts w:hint="eastAsia"/>
        </w:rPr>
        <w:t>HTTP</w:t>
      </w:r>
      <w:r>
        <w:t xml:space="preserve"> </w:t>
      </w:r>
      <w:r>
        <w:rPr>
          <w:rFonts w:hint="eastAsia"/>
        </w:rPr>
        <w:t>DELETE方法</w:t>
      </w:r>
    </w:p>
    <w:p>
      <w:pPr>
        <w:pStyle w:val="70"/>
        <w:numPr>
          <w:ilvl w:val="3"/>
          <w:numId w:val="2"/>
        </w:numPr>
      </w:pPr>
      <w:r>
        <w:rPr>
          <w:rFonts w:hint="eastAsia"/>
        </w:rPr>
        <w:t>请求说明</w:t>
      </w:r>
    </w:p>
    <w:p>
      <w:pPr>
        <w:pStyle w:val="40"/>
        <w:numPr>
          <w:ilvl w:val="0"/>
          <w:numId w:val="23"/>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宋体" w:hAnsi="宋体" w:eastAsia="宋体" w:cs="宋体"/>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按电梯整机编码删除：</w:t>
      </w:r>
    </w:p>
    <w:p>
      <w:pPr>
        <w:pStyle w:val="40"/>
        <w:spacing w:after="0" w:line="240" w:lineRule="auto"/>
        <w:textAlignment w:val="top"/>
        <w:rPr>
          <w:rFonts w:ascii="微软雅黑" w:hAnsi="微软雅黑" w:eastAsia="微软雅黑" w:cs="微软雅黑"/>
          <w:color w:val="222222"/>
          <w:sz w:val="18"/>
          <w:szCs w:val="18"/>
        </w:rPr>
      </w:pPr>
      <w:r>
        <w:rPr>
          <w:rFonts w:ascii="微软雅黑" w:hAnsi="微软雅黑" w:eastAsia="微软雅黑" w:cs="微软雅黑"/>
          <w:color w:val="222222"/>
          <w:sz w:val="18"/>
          <w:szCs w:val="18"/>
        </w:rPr>
        <w:t>https://lifthost/api/lifts</w:t>
      </w:r>
      <w:r>
        <w:rPr>
          <w:rFonts w:hint="eastAsia" w:ascii="微软雅黑" w:hAnsi="微软雅黑" w:eastAsia="微软雅黑" w:cs="微软雅黑"/>
          <w:color w:val="222222"/>
          <w:sz w:val="18"/>
          <w:szCs w:val="18"/>
        </w:rPr>
        <w:t>?电梯整机编码=</w:t>
      </w:r>
      <w:r>
        <w:rPr>
          <w:rFonts w:ascii="微软雅黑" w:hAnsi="微软雅黑" w:eastAsia="微软雅黑" w:cs="微软雅黑"/>
          <w:color w:val="222222"/>
          <w:sz w:val="18"/>
          <w:szCs w:val="18"/>
        </w:rPr>
        <w:t>value</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按电梯整机编码批量删除：</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ascii="微软雅黑" w:hAnsi="微软雅黑" w:eastAsia="微软雅黑" w:cs="微软雅黑"/>
          <w:color w:val="222222"/>
          <w:sz w:val="18"/>
          <w:szCs w:val="18"/>
        </w:rPr>
        <w:t>https://lifthost/api/lifts</w:t>
      </w:r>
      <w:r>
        <w:rPr>
          <w:rFonts w:hint="eastAsia" w:ascii="微软雅黑" w:hAnsi="微软雅黑" w:eastAsia="微软雅黑" w:cs="微软雅黑"/>
          <w:color w:val="222222"/>
          <w:sz w:val="18"/>
          <w:szCs w:val="18"/>
        </w:rPr>
        <w:t>?电梯整机编码=</w:t>
      </w:r>
      <w:r>
        <w:rPr>
          <w:rFonts w:ascii="微软雅黑" w:hAnsi="微软雅黑" w:eastAsia="微软雅黑" w:cs="微软雅黑"/>
          <w:color w:val="222222"/>
          <w:sz w:val="18"/>
          <w:szCs w:val="18"/>
        </w:rPr>
        <w:t>value&amp;</w:t>
      </w:r>
      <w:r>
        <w:rPr>
          <w:rFonts w:hint="eastAsia" w:ascii="微软雅黑" w:hAnsi="微软雅黑" w:eastAsia="微软雅黑" w:cs="微软雅黑"/>
          <w:color w:val="222222"/>
          <w:sz w:val="18"/>
          <w:szCs w:val="18"/>
        </w:rPr>
        <w:t>电梯整机编码=</w:t>
      </w:r>
      <w:r>
        <w:rPr>
          <w:rFonts w:ascii="微软雅黑" w:hAnsi="微软雅黑" w:eastAsia="微软雅黑" w:cs="微软雅黑"/>
          <w:color w:val="222222"/>
          <w:sz w:val="18"/>
          <w:szCs w:val="18"/>
        </w:rPr>
        <w:t>value</w:t>
      </w:r>
    </w:p>
    <w:p>
      <w:pPr>
        <w:pStyle w:val="70"/>
        <w:numPr>
          <w:ilvl w:val="3"/>
          <w:numId w:val="2"/>
        </w:numPr>
      </w:pPr>
      <w:r>
        <w:rPr>
          <w:rFonts w:hint="eastAsia"/>
        </w:rPr>
        <w:t>响应说明</w:t>
      </w:r>
    </w:p>
    <w:p>
      <w:pPr>
        <w:pStyle w:val="40"/>
        <w:numPr>
          <w:ilvl w:val="0"/>
          <w:numId w:val="25"/>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cs="Times New Roman" w:eastAsiaTheme="minorEastAsia"/>
          <w:color w:val="222222"/>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25"/>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66"/>
        <w:numPr>
          <w:ilvl w:val="2"/>
          <w:numId w:val="2"/>
        </w:numPr>
      </w:pPr>
      <w:r>
        <w:rPr>
          <w:rFonts w:hint="eastAsia"/>
        </w:rPr>
        <w:t>添加电梯施工（安装、移装）基础信息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企业级电梯信息系统向电梯产品追溯平台添加电梯施工基础信息。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请求方系统为企业级电梯信息系统，响应方系统为电梯产品追溯平台。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添加电梯安装、移装授权基础信息数据格式说明见表A.</w:t>
      </w:r>
      <w:r>
        <w:rPr>
          <w:rFonts w:asciiTheme="minorEastAsia" w:hAnsiTheme="minorEastAsia" w:eastAsiaTheme="minorEastAsia"/>
          <w:sz w:val="24"/>
          <w:szCs w:val="24"/>
        </w:rPr>
        <w:t>7</w:t>
      </w:r>
      <w:r>
        <w:rPr>
          <w:rFonts w:hint="eastAsia" w:asciiTheme="minorEastAsia" w:hAnsiTheme="minorEastAsia" w:eastAsiaTheme="minorEastAsia"/>
          <w:sz w:val="24"/>
          <w:szCs w:val="24"/>
        </w:rPr>
        <w:t>。</w:t>
      </w:r>
    </w:p>
    <w:p>
      <w:pPr>
        <w:jc w:val="center"/>
      </w:pPr>
      <w:r>
        <w:rPr>
          <w:rFonts w:hint="eastAsia"/>
        </w:rPr>
        <w:t>表A.</w:t>
      </w:r>
      <w:r>
        <w:t>7</w:t>
      </w:r>
      <w:r>
        <w:rPr>
          <w:rFonts w:hint="eastAsia"/>
        </w:rPr>
        <w:t>添加电梯安装、移装授权基础信息数据格式说明</w:t>
      </w:r>
    </w:p>
    <w:tbl>
      <w:tblPr>
        <w:tblStyle w:val="26"/>
        <w:tblW w:w="883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6"/>
        <w:gridCol w:w="1843"/>
        <w:gridCol w:w="1168"/>
        <w:gridCol w:w="964"/>
        <w:gridCol w:w="964"/>
        <w:gridCol w:w="1174"/>
        <w:gridCol w:w="1298"/>
        <w:gridCol w:w="69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设备代码</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ZJBM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施工单位统一社会信用代码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SGXYDM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施工类别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SGLB</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施工地区</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SGDQ</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sz w:val="18"/>
                <w:szCs w:val="18"/>
              </w:rPr>
              <w:t>注2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安装日期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Y</w:t>
            </w:r>
            <w:r>
              <w:rPr>
                <w:rFonts w:ascii="宋体" w:hAnsi="宋体"/>
                <w:sz w:val="18"/>
                <w:szCs w:val="18"/>
              </w:rPr>
              <w:t>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A</w:t>
            </w:r>
            <w:r>
              <w:rPr>
                <w:rFonts w:ascii="宋体" w:hAnsi="宋体"/>
                <w:color w:val="000000"/>
                <w:sz w:val="18"/>
                <w:szCs w:val="18"/>
              </w:rPr>
              <w:t>ZRQ</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K</w:t>
            </w:r>
          </w:p>
        </w:tc>
        <w:tc>
          <w:tcPr>
            <w:tcW w:w="698" w:type="dxa"/>
            <w:vAlign w:val="center"/>
          </w:tcPr>
          <w:p>
            <w:pPr>
              <w:widowControl w:val="0"/>
              <w:adjustRightInd w:val="0"/>
              <w:snapToGrid w:val="0"/>
              <w:spacing w:after="0" w:line="24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施工联系人</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themeColor="text1"/>
                <w:sz w:val="18"/>
                <w:szCs w:val="18"/>
                <w14:textFill>
                  <w14:solidFill>
                    <w14:schemeClr w14:val="tx1"/>
                  </w14:solidFill>
                </w14:textFill>
              </w:rPr>
              <w:t>SGLXR</w:t>
            </w:r>
          </w:p>
        </w:tc>
        <w:tc>
          <w:tcPr>
            <w:tcW w:w="1298" w:type="dxa"/>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K</w:t>
            </w:r>
          </w:p>
        </w:tc>
        <w:tc>
          <w:tcPr>
            <w:tcW w:w="698" w:type="dxa"/>
            <w:vAlign w:val="center"/>
          </w:tcPr>
          <w:p>
            <w:pPr>
              <w:widowControl w:val="0"/>
              <w:adjustRightInd w:val="0"/>
              <w:snapToGrid w:val="0"/>
              <w:spacing w:after="0" w:line="240" w:lineRule="auto"/>
              <w:jc w:val="center"/>
              <w:rPr>
                <w:rFonts w:hAnsi="宋体" w:eastAsia="宋体"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施工联系人电话</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w:t>
            </w:r>
            <w:r>
              <w:rPr>
                <w:rFonts w:ascii="宋体" w:hAnsi="宋体" w:eastAsia="宋体"/>
                <w:color w:val="000000" w:themeColor="text1"/>
                <w:sz w:val="18"/>
                <w:szCs w:val="18"/>
                <w14:textFill>
                  <w14:solidFill>
                    <w14:schemeClr w14:val="tx1"/>
                  </w14:solidFill>
                </w14:textFill>
              </w:rPr>
              <w:t>5</w:t>
            </w:r>
            <w:r>
              <w:rPr>
                <w:rFonts w:hint="eastAsia" w:ascii="宋体" w:hAnsi="宋体" w:eastAsia="宋体"/>
                <w:color w:val="000000" w:themeColor="text1"/>
                <w:sz w:val="18"/>
                <w:szCs w:val="18"/>
                <w14:textFill>
                  <w14:solidFill>
                    <w14:schemeClr w14:val="tx1"/>
                  </w14:solidFill>
                </w14:textFill>
              </w:rPr>
              <w:t>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themeColor="text1"/>
                <w:sz w:val="18"/>
                <w:szCs w:val="18"/>
                <w14:textFill>
                  <w14:solidFill>
                    <w14:schemeClr w14:val="tx1"/>
                  </w14:solidFill>
                </w14:textFill>
              </w:rPr>
              <w:t>SGLXRDH</w:t>
            </w:r>
          </w:p>
        </w:tc>
        <w:tc>
          <w:tcPr>
            <w:tcW w:w="1298" w:type="dxa"/>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K</w:t>
            </w:r>
          </w:p>
        </w:tc>
        <w:tc>
          <w:tcPr>
            <w:tcW w:w="698" w:type="dxa"/>
            <w:vAlign w:val="center"/>
          </w:tcPr>
          <w:p>
            <w:pPr>
              <w:widowControl w:val="0"/>
              <w:adjustRightInd w:val="0"/>
              <w:snapToGrid w:val="0"/>
              <w:spacing w:after="0" w:line="240" w:lineRule="auto"/>
              <w:jc w:val="center"/>
              <w:rPr>
                <w:rFonts w:hAnsi="宋体" w:eastAsia="宋体"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8</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施工</w:t>
            </w:r>
            <w:r>
              <w:rPr>
                <w:rFonts w:hint="eastAsia" w:ascii="宋体" w:hAnsi="宋体" w:eastAsia="宋体"/>
                <w:color w:val="000000" w:themeColor="text1"/>
                <w:sz w:val="18"/>
                <w:szCs w:val="18"/>
                <w14:textFill>
                  <w14:solidFill>
                    <w14:schemeClr w14:val="tx1"/>
                  </w14:solidFill>
                </w14:textFill>
              </w:rPr>
              <w:t>联系人</w:t>
            </w:r>
            <w:r>
              <w:rPr>
                <w:rFonts w:hint="eastAsia" w:ascii="宋体" w:hAnsi="宋体"/>
                <w:sz w:val="18"/>
                <w:szCs w:val="18"/>
              </w:rPr>
              <w:t>传真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G</w:t>
            </w:r>
            <w:r>
              <w:rPr>
                <w:rFonts w:ascii="宋体" w:hAnsi="宋体" w:eastAsia="宋体"/>
                <w:color w:val="000000" w:themeColor="text1"/>
                <w:sz w:val="18"/>
                <w:szCs w:val="18"/>
                <w14:textFill>
                  <w14:solidFill>
                    <w14:schemeClr w14:val="tx1"/>
                  </w14:solidFill>
                </w14:textFill>
              </w:rPr>
              <w:t>LXR</w:t>
            </w:r>
            <w:r>
              <w:rPr>
                <w:rFonts w:ascii="宋体" w:hAnsi="宋体"/>
                <w:color w:val="000000"/>
                <w:sz w:val="18"/>
                <w:szCs w:val="18"/>
              </w:rPr>
              <w:t>CZ</w:t>
            </w:r>
          </w:p>
        </w:tc>
        <w:tc>
          <w:tcPr>
            <w:tcW w:w="1298" w:type="dxa"/>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K</w:t>
            </w:r>
          </w:p>
        </w:tc>
        <w:tc>
          <w:tcPr>
            <w:tcW w:w="698" w:type="dxa"/>
            <w:vAlign w:val="center"/>
          </w:tcPr>
          <w:p>
            <w:pPr>
              <w:widowControl w:val="0"/>
              <w:adjustRightInd w:val="0"/>
              <w:snapToGrid w:val="0"/>
              <w:spacing w:after="0" w:line="240" w:lineRule="auto"/>
              <w:jc w:val="center"/>
              <w:rPr>
                <w:rFonts w:hAnsi="宋体" w:eastAsia="宋体"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9</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施工</w:t>
            </w:r>
            <w:r>
              <w:rPr>
                <w:rFonts w:hint="eastAsia" w:ascii="宋体" w:hAnsi="宋体" w:eastAsia="宋体"/>
                <w:color w:val="000000" w:themeColor="text1"/>
                <w:sz w:val="18"/>
                <w:szCs w:val="18"/>
                <w14:textFill>
                  <w14:solidFill>
                    <w14:schemeClr w14:val="tx1"/>
                  </w14:solidFill>
                </w14:textFill>
              </w:rPr>
              <w:t>联系人</w:t>
            </w:r>
            <w:r>
              <w:rPr>
                <w:rFonts w:hint="eastAsia" w:ascii="宋体" w:hAnsi="宋体"/>
                <w:sz w:val="18"/>
                <w:szCs w:val="18"/>
              </w:rPr>
              <w:t>邮箱</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w:t>
            </w:r>
            <w:r>
              <w:rPr>
                <w:rFonts w:ascii="宋体" w:hAnsi="宋体" w:eastAsia="宋体"/>
                <w:color w:val="000000" w:themeColor="text1"/>
                <w:sz w:val="18"/>
                <w:szCs w:val="18"/>
                <w14:textFill>
                  <w14:solidFill>
                    <w14:schemeClr w14:val="tx1"/>
                  </w14:solidFill>
                </w14:textFill>
              </w:rPr>
              <w:t>5</w:t>
            </w:r>
            <w:r>
              <w:rPr>
                <w:rFonts w:hint="eastAsia" w:ascii="宋体" w:hAnsi="宋体" w:eastAsia="宋体"/>
                <w:color w:val="000000" w:themeColor="text1"/>
                <w:sz w:val="18"/>
                <w:szCs w:val="18"/>
                <w14:textFill>
                  <w14:solidFill>
                    <w14:schemeClr w14:val="tx1"/>
                  </w14:solidFill>
                </w14:textFill>
              </w:rPr>
              <w:t>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G</w:t>
            </w:r>
            <w:r>
              <w:rPr>
                <w:rFonts w:ascii="宋体" w:hAnsi="宋体" w:eastAsia="宋体"/>
                <w:color w:val="000000" w:themeColor="text1"/>
                <w:sz w:val="18"/>
                <w:szCs w:val="18"/>
                <w14:textFill>
                  <w14:solidFill>
                    <w14:schemeClr w14:val="tx1"/>
                  </w14:solidFill>
                </w14:textFill>
              </w:rPr>
              <w:t>LXR</w:t>
            </w:r>
            <w:r>
              <w:rPr>
                <w:rFonts w:ascii="宋体" w:hAnsi="宋体"/>
                <w:color w:val="000000"/>
                <w:sz w:val="18"/>
                <w:szCs w:val="18"/>
              </w:rPr>
              <w:t>YX</w:t>
            </w:r>
          </w:p>
        </w:tc>
        <w:tc>
          <w:tcPr>
            <w:tcW w:w="1298" w:type="dxa"/>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K</w:t>
            </w:r>
          </w:p>
        </w:tc>
        <w:tc>
          <w:tcPr>
            <w:tcW w:w="698" w:type="dxa"/>
            <w:vAlign w:val="center"/>
          </w:tcPr>
          <w:p>
            <w:pPr>
              <w:widowControl w:val="0"/>
              <w:adjustRightInd w:val="0"/>
              <w:snapToGrid w:val="0"/>
              <w:spacing w:after="0" w:line="240" w:lineRule="auto"/>
              <w:jc w:val="center"/>
              <w:rPr>
                <w:rFonts w:hAnsi="宋体" w:eastAsia="宋体"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0</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施工</w:t>
            </w:r>
            <w:r>
              <w:rPr>
                <w:rFonts w:hint="eastAsia" w:ascii="宋体" w:hAnsi="宋体" w:eastAsia="宋体"/>
                <w:color w:val="000000" w:themeColor="text1"/>
                <w:sz w:val="18"/>
                <w:szCs w:val="18"/>
                <w14:textFill>
                  <w14:solidFill>
                    <w14:schemeClr w14:val="tx1"/>
                  </w14:solidFill>
                </w14:textFill>
              </w:rPr>
              <w:t>联系人</w:t>
            </w:r>
            <w:r>
              <w:rPr>
                <w:rFonts w:hint="eastAsia" w:ascii="宋体" w:hAnsi="宋体"/>
                <w:sz w:val="18"/>
                <w:szCs w:val="18"/>
              </w:rPr>
              <w:t>办公地址</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w:t>
            </w:r>
            <w:r>
              <w:rPr>
                <w:rFonts w:ascii="宋体" w:hAnsi="宋体" w:eastAsia="宋体"/>
                <w:color w:val="000000" w:themeColor="text1"/>
                <w:sz w:val="18"/>
                <w:szCs w:val="18"/>
                <w14:textFill>
                  <w14:solidFill>
                    <w14:schemeClr w14:val="tx1"/>
                  </w14:solidFill>
                </w14:textFill>
              </w:rPr>
              <w:t>5</w:t>
            </w:r>
            <w:r>
              <w:rPr>
                <w:rFonts w:hint="eastAsia" w:ascii="宋体" w:hAnsi="宋体" w:eastAsia="宋体"/>
                <w:color w:val="000000" w:themeColor="text1"/>
                <w:sz w:val="18"/>
                <w:szCs w:val="18"/>
                <w14:textFill>
                  <w14:solidFill>
                    <w14:schemeClr w14:val="tx1"/>
                  </w14:solidFill>
                </w14:textFill>
              </w:rPr>
              <w:t>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G</w:t>
            </w:r>
            <w:r>
              <w:rPr>
                <w:rFonts w:ascii="宋体" w:hAnsi="宋体" w:eastAsia="宋体"/>
                <w:color w:val="000000" w:themeColor="text1"/>
                <w:sz w:val="18"/>
                <w:szCs w:val="18"/>
                <w14:textFill>
                  <w14:solidFill>
                    <w14:schemeClr w14:val="tx1"/>
                  </w14:solidFill>
                </w14:textFill>
              </w:rPr>
              <w:t>LXR</w:t>
            </w:r>
            <w:r>
              <w:rPr>
                <w:rFonts w:ascii="宋体" w:hAnsi="宋体"/>
                <w:color w:val="000000"/>
                <w:sz w:val="18"/>
                <w:szCs w:val="18"/>
              </w:rPr>
              <w:t>DZ</w:t>
            </w:r>
          </w:p>
        </w:tc>
        <w:tc>
          <w:tcPr>
            <w:tcW w:w="1298" w:type="dxa"/>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K</w:t>
            </w:r>
          </w:p>
        </w:tc>
        <w:tc>
          <w:tcPr>
            <w:tcW w:w="698" w:type="dxa"/>
            <w:vAlign w:val="center"/>
          </w:tcPr>
          <w:p>
            <w:pPr>
              <w:widowControl w:val="0"/>
              <w:adjustRightInd w:val="0"/>
              <w:snapToGrid w:val="0"/>
              <w:spacing w:after="0" w:line="240" w:lineRule="auto"/>
              <w:jc w:val="center"/>
              <w:rPr>
                <w:rFonts w:hAnsi="宋体" w:eastAsia="宋体"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11</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YXYDM</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698" w:type="dxa"/>
            <w:vAlign w:val="center"/>
          </w:tcPr>
          <w:p>
            <w:pPr>
              <w:widowControl w:val="0"/>
              <w:adjustRightInd w:val="0"/>
              <w:snapToGrid w:val="0"/>
              <w:spacing w:after="0" w:line="240" w:lineRule="auto"/>
              <w:jc w:val="center"/>
              <w:rPr>
                <w:sz w:val="18"/>
                <w:szCs w:val="18"/>
              </w:rPr>
            </w:pPr>
            <w:r>
              <w:rPr>
                <w:rFonts w:hint="eastAsia" w:hAnsi="宋体" w:eastAsia="宋体" w:cs="Times New Roman"/>
                <w:color w:val="000000"/>
                <w:sz w:val="18"/>
                <w:szCs w:val="18"/>
              </w:rPr>
              <w:t>注</w:t>
            </w:r>
            <w:r>
              <w:rPr>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12</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C..30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SYDWMC</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698" w:type="dxa"/>
            <w:vAlign w:val="center"/>
          </w:tcPr>
          <w:p>
            <w:pPr>
              <w:widowControl w:val="0"/>
              <w:adjustRightInd w:val="0"/>
              <w:snapToGrid w:val="0"/>
              <w:spacing w:after="0" w:line="240" w:lineRule="auto"/>
              <w:jc w:val="center"/>
              <w:rPr>
                <w:sz w:val="18"/>
                <w:szCs w:val="18"/>
              </w:rPr>
            </w:pPr>
            <w:r>
              <w:rPr>
                <w:rFonts w:hint="eastAsia" w:hAnsi="宋体" w:eastAsia="宋体" w:cs="Times New Roman"/>
                <w:color w:val="000000"/>
                <w:sz w:val="18"/>
                <w:szCs w:val="18"/>
              </w:rPr>
              <w:t>注</w:t>
            </w:r>
            <w:r>
              <w:rPr>
                <w:rFonts w:hAnsi="宋体" w:eastAsia="宋体" w:cs="Times New Roman"/>
                <w:color w:val="000000"/>
                <w:sz w:val="18"/>
                <w:szCs w:val="18"/>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3</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使用单位联系人</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themeColor="text1"/>
                <w:sz w:val="18"/>
                <w:szCs w:val="18"/>
                <w14:textFill>
                  <w14:solidFill>
                    <w14:schemeClr w14:val="tx1"/>
                  </w14:solidFill>
                </w14:textFill>
              </w:rPr>
              <w:t>SYDWLXR</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color w:val="000000" w:themeColor="text1"/>
                <w:kern w:val="2"/>
                <w:sz w:val="18"/>
                <w:szCs w:val="18"/>
                <w14:textFill>
                  <w14:solidFill>
                    <w14:schemeClr w14:val="tx1"/>
                  </w14:solidFill>
                </w14:textFill>
              </w:rPr>
              <w:t>K</w:t>
            </w:r>
          </w:p>
        </w:tc>
        <w:tc>
          <w:tcPr>
            <w:tcW w:w="698" w:type="dxa"/>
            <w:vAlign w:val="center"/>
          </w:tcPr>
          <w:p>
            <w:pPr>
              <w:widowControl w:val="0"/>
              <w:adjustRightInd w:val="0"/>
              <w:snapToGrid w:val="0"/>
              <w:spacing w:after="0" w:line="240" w:lineRule="auto"/>
              <w:jc w:val="center"/>
              <w:rPr>
                <w:rFonts w:hAnsi="宋体" w:eastAsia="宋体"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使用单位联系电话</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themeColor="text1"/>
                <w:sz w:val="18"/>
                <w:szCs w:val="18"/>
                <w14:textFill>
                  <w14:solidFill>
                    <w14:schemeClr w14:val="tx1"/>
                  </w14:solidFill>
                </w14:textFill>
              </w:rPr>
              <w:t>SYDWLXRDH</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color w:val="000000" w:themeColor="text1"/>
                <w:kern w:val="2"/>
                <w:sz w:val="18"/>
                <w:szCs w:val="18"/>
                <w14:textFill>
                  <w14:solidFill>
                    <w14:schemeClr w14:val="tx1"/>
                  </w14:solidFill>
                </w14:textFill>
              </w:rPr>
              <w:t>K</w:t>
            </w:r>
          </w:p>
        </w:tc>
        <w:tc>
          <w:tcPr>
            <w:tcW w:w="698" w:type="dxa"/>
            <w:vAlign w:val="center"/>
          </w:tcPr>
          <w:p>
            <w:pPr>
              <w:widowControl w:val="0"/>
              <w:adjustRightInd w:val="0"/>
              <w:snapToGrid w:val="0"/>
              <w:spacing w:after="0" w:line="240" w:lineRule="auto"/>
              <w:jc w:val="center"/>
              <w:rPr>
                <w:rFonts w:hAnsi="宋体" w:eastAsia="宋体"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使用单位传真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themeColor="text1"/>
                <w:sz w:val="18"/>
                <w:szCs w:val="18"/>
                <w14:textFill>
                  <w14:solidFill>
                    <w14:schemeClr w14:val="tx1"/>
                  </w14:solidFill>
                </w14:textFill>
              </w:rPr>
              <w:t>SYDWCZ</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color w:val="000000" w:themeColor="text1"/>
                <w:kern w:val="2"/>
                <w:sz w:val="18"/>
                <w:szCs w:val="18"/>
                <w14:textFill>
                  <w14:solidFill>
                    <w14:schemeClr w14:val="tx1"/>
                  </w14:solidFill>
                </w14:textFill>
              </w:rPr>
              <w:t>K</w:t>
            </w:r>
          </w:p>
        </w:tc>
        <w:tc>
          <w:tcPr>
            <w:tcW w:w="698" w:type="dxa"/>
            <w:vAlign w:val="center"/>
          </w:tcPr>
          <w:p>
            <w:pPr>
              <w:widowControl w:val="0"/>
              <w:adjustRightInd w:val="0"/>
              <w:snapToGrid w:val="0"/>
              <w:spacing w:after="0" w:line="240" w:lineRule="auto"/>
              <w:jc w:val="center"/>
              <w:rPr>
                <w:rFonts w:hAnsi="宋体" w:eastAsia="宋体"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使用单位地点</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themeColor="text1"/>
                <w:sz w:val="18"/>
                <w:szCs w:val="18"/>
                <w14:textFill>
                  <w14:solidFill>
                    <w14:schemeClr w14:val="tx1"/>
                  </w14:solidFill>
                </w14:textFill>
              </w:rPr>
              <w:t>SYDWDZ</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color w:val="000000" w:themeColor="text1"/>
                <w:kern w:val="2"/>
                <w:sz w:val="18"/>
                <w:szCs w:val="18"/>
                <w14:textFill>
                  <w14:solidFill>
                    <w14:schemeClr w14:val="tx1"/>
                  </w14:solidFill>
                </w14:textFill>
              </w:rPr>
              <w:t>K</w:t>
            </w:r>
          </w:p>
        </w:tc>
        <w:tc>
          <w:tcPr>
            <w:tcW w:w="698" w:type="dxa"/>
            <w:vAlign w:val="center"/>
          </w:tcPr>
          <w:p>
            <w:pPr>
              <w:widowControl w:val="0"/>
              <w:adjustRightInd w:val="0"/>
              <w:snapToGrid w:val="0"/>
              <w:spacing w:after="0" w:line="240" w:lineRule="auto"/>
              <w:jc w:val="center"/>
              <w:rPr>
                <w:rFonts w:hAnsi="宋体" w:eastAsia="宋体"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使用单位邮编</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C..10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themeColor="text1"/>
                <w:sz w:val="18"/>
                <w:szCs w:val="18"/>
                <w14:textFill>
                  <w14:solidFill>
                    <w14:schemeClr w14:val="tx1"/>
                  </w14:solidFill>
                </w14:textFill>
              </w:rPr>
              <w:t>SYDWYB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color w:val="000000" w:themeColor="text1"/>
                <w:kern w:val="2"/>
                <w:sz w:val="18"/>
                <w:szCs w:val="18"/>
                <w14:textFill>
                  <w14:solidFill>
                    <w14:schemeClr w14:val="tx1"/>
                  </w14:solidFill>
                </w14:textFill>
              </w:rPr>
              <w:t>K</w:t>
            </w:r>
          </w:p>
        </w:tc>
        <w:tc>
          <w:tcPr>
            <w:tcW w:w="698" w:type="dxa"/>
            <w:vAlign w:val="center"/>
          </w:tcPr>
          <w:p>
            <w:pPr>
              <w:widowControl w:val="0"/>
              <w:adjustRightInd w:val="0"/>
              <w:snapToGrid w:val="0"/>
              <w:spacing w:after="0" w:line="240" w:lineRule="auto"/>
              <w:jc w:val="center"/>
              <w:rPr>
                <w:rFonts w:hAnsi="宋体" w:eastAsia="宋体"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8835"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 xml:space="preserve">：施工类别，分为安装（对应编码 </w:t>
            </w:r>
            <w:r>
              <w:rPr>
                <w:rFonts w:ascii="宋体" w:hAnsi="宋体" w:eastAsia="宋体" w:cs="Times New Roman"/>
                <w:kern w:val="2"/>
                <w:sz w:val="18"/>
                <w:szCs w:val="18"/>
              </w:rPr>
              <w:t>INSTALL</w:t>
            </w:r>
            <w:r>
              <w:rPr>
                <w:rFonts w:hint="eastAsia" w:ascii="宋体" w:hAnsi="宋体" w:eastAsia="宋体" w:cs="Times New Roman"/>
                <w:kern w:val="2"/>
                <w:sz w:val="18"/>
                <w:szCs w:val="18"/>
              </w:rPr>
              <w:t xml:space="preserve">）、改造（对应编码 </w:t>
            </w:r>
            <w:r>
              <w:rPr>
                <w:rFonts w:ascii="宋体" w:hAnsi="宋体" w:eastAsia="宋体" w:cs="Times New Roman"/>
                <w:kern w:val="2"/>
                <w:sz w:val="18"/>
                <w:szCs w:val="18"/>
              </w:rPr>
              <w:t>REFORM</w:t>
            </w:r>
            <w:r>
              <w:rPr>
                <w:rFonts w:hint="eastAsia" w:ascii="宋体" w:hAnsi="宋体" w:eastAsia="宋体" w:cs="Times New Roman"/>
                <w:kern w:val="2"/>
                <w:sz w:val="18"/>
                <w:szCs w:val="18"/>
              </w:rPr>
              <w:t xml:space="preserve">）、修理（对应编码 </w:t>
            </w:r>
            <w:r>
              <w:rPr>
                <w:rFonts w:ascii="宋体" w:hAnsi="宋体" w:eastAsia="宋体" w:cs="Times New Roman"/>
                <w:kern w:val="2"/>
                <w:sz w:val="18"/>
                <w:szCs w:val="18"/>
              </w:rPr>
              <w:t>REPAIR</w:t>
            </w:r>
            <w:r>
              <w:rPr>
                <w:rFonts w:hint="eastAsia" w:ascii="宋体" w:hAnsi="宋体" w:eastAsia="宋体" w:cs="Times New Roman"/>
                <w:kern w:val="2"/>
                <w:sz w:val="18"/>
                <w:szCs w:val="18"/>
              </w:rPr>
              <w:t xml:space="preserve">）、移装（对应编码 </w:t>
            </w:r>
            <w:r>
              <w:rPr>
                <w:rFonts w:ascii="宋体" w:hAnsi="宋体" w:eastAsia="宋体" w:cs="Times New Roman"/>
                <w:kern w:val="2"/>
                <w:sz w:val="18"/>
                <w:szCs w:val="18"/>
              </w:rPr>
              <w:t>RE_INSTALL</w:t>
            </w:r>
            <w:r>
              <w:rPr>
                <w:rFonts w:hint="eastAsia" w:ascii="宋体" w:hAnsi="宋体" w:eastAsia="宋体" w:cs="Times New Roman"/>
                <w:kern w:val="2"/>
                <w:sz w:val="18"/>
                <w:szCs w:val="18"/>
              </w:rPr>
              <w:t>）。如施工类别为改造，应由施工单位根据实际情况，调整《电梯产品追溯信息与数据格式》表2电梯整机基础信息与格式中对应的内容。</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注2</w:t>
            </w:r>
            <w:r>
              <w:rPr>
                <w:rFonts w:ascii="宋体" w:hAnsi="宋体" w:eastAsia="宋体" w:cs="Times New Roman"/>
                <w:kern w:val="2"/>
                <w:sz w:val="18"/>
                <w:szCs w:val="18"/>
              </w:rPr>
              <w:t>：</w:t>
            </w:r>
            <w:r>
              <w:rPr>
                <w:rFonts w:hint="eastAsia" w:ascii="宋体" w:hAnsi="宋体" w:eastAsia="宋体" w:cs="Times New Roman"/>
                <w:kern w:val="2"/>
                <w:sz w:val="18"/>
                <w:szCs w:val="18"/>
              </w:rPr>
              <w:t>根据实际施工地区应选定所属行政区划，即省（自治区、直辖市）、市（州、盟）、区（县）。</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r>
              <w:rPr>
                <w:rFonts w:hint="eastAsia" w:ascii="宋体" w:hAnsi="宋体" w:eastAsia="宋体" w:cs="Times New Roman"/>
                <w:kern w:val="2"/>
                <w:sz w:val="18"/>
                <w:szCs w:val="18"/>
              </w:rPr>
              <w:t>：使用单位统一社会信用代码，当使用单位类别为单位时，该字段应为基本追溯信息。</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r>
              <w:rPr>
                <w:rFonts w:hint="eastAsia" w:ascii="宋体" w:hAnsi="宋体" w:eastAsia="宋体" w:cs="Times New Roman"/>
                <w:kern w:val="2"/>
                <w:sz w:val="18"/>
                <w:szCs w:val="18"/>
              </w:rPr>
              <w:t>：使用单位名称，是指具有设备实际使用管理义务的单位名称(个人姓名)，也可能与产权单位是同一个单位。当使用单位类别为个人时，该字段应为基本追溯信息。</w:t>
            </w:r>
          </w:p>
        </w:tc>
      </w:tr>
    </w:tbl>
    <w:p/>
    <w:p>
      <w:pPr>
        <w:pStyle w:val="70"/>
        <w:numPr>
          <w:ilvl w:val="3"/>
          <w:numId w:val="2"/>
        </w:numPr>
      </w:pPr>
      <w:r>
        <w:rPr>
          <w:rFonts w:hint="eastAsia"/>
        </w:rPr>
        <w:t>URL</w:t>
      </w:r>
    </w:p>
    <w:p>
      <w:r>
        <w:fldChar w:fldCharType="begin"/>
      </w:r>
      <w:r>
        <w:instrText xml:space="preserve"> HYPERLINK "https://lifthost/api/constructions/authorize" </w:instrText>
      </w:r>
      <w:r>
        <w:fldChar w:fldCharType="separate"/>
      </w:r>
      <w:r>
        <w:rPr>
          <w:rFonts w:hint="eastAsia"/>
        </w:rPr>
        <w:t>https://</w:t>
      </w:r>
      <w:r>
        <w:t>lifthost/api/constructions/authorize</w:t>
      </w:r>
      <w:r>
        <w:fldChar w:fldCharType="end"/>
      </w:r>
      <w:r>
        <w:tab/>
      </w:r>
      <w:r>
        <w:t>HTTP POST</w:t>
      </w:r>
      <w:r>
        <w:rPr>
          <w:rFonts w:hint="eastAsia"/>
        </w:rPr>
        <w:t>方法</w:t>
      </w:r>
    </w:p>
    <w:p>
      <w:pPr>
        <w:pStyle w:val="70"/>
        <w:numPr>
          <w:ilvl w:val="3"/>
          <w:numId w:val="2"/>
        </w:numPr>
      </w:pPr>
      <w:r>
        <w:rPr>
          <w:rFonts w:hint="eastAsia"/>
        </w:rPr>
        <w:t>请求说明</w:t>
      </w:r>
    </w:p>
    <w:p>
      <w:pPr>
        <w:pStyle w:val="40"/>
        <w:numPr>
          <w:ilvl w:val="0"/>
          <w:numId w:val="26"/>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Consolas" w:hAnsi="Consolas" w:eastAsia="Times New Roman" w:cs="Times New Roman"/>
          <w:color w:val="222222"/>
          <w:sz w:val="18"/>
          <w:szCs w:val="18"/>
        </w:rPr>
      </w:pPr>
    </w:p>
    <w:p>
      <w:pPr>
        <w:pStyle w:val="40"/>
        <w:numPr>
          <w:ilvl w:val="0"/>
          <w:numId w:val="26"/>
        </w:numPr>
        <w:rPr>
          <w:rFonts w:asciiTheme="minorEastAsia" w:hAnsiTheme="minorEastAsia" w:eastAsiaTheme="minorEastAsia"/>
          <w:sz w:val="24"/>
          <w:szCs w:val="24"/>
        </w:rPr>
      </w:pPr>
      <w:r>
        <w:rPr>
          <w:rFonts w:hint="eastAsia" w:asciiTheme="minorEastAsia" w:hAnsiTheme="minorEastAsia" w:eastAsiaTheme="minorEastAsia"/>
          <w:sz w:val="24"/>
          <w:szCs w:val="24"/>
        </w:rPr>
        <w:t>请求体：</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A31515"/>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"施工地区"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00000"/>
          <w:sz w:val="21"/>
          <w:szCs w:val="21"/>
        </w:rPr>
      </w:pPr>
      <w:r>
        <w:rPr>
          <w:rFonts w:hint="eastAsia" w:ascii="Consolas" w:hAnsi="Consolas" w:eastAsia="宋体" w:cs="宋体"/>
          <w:color w:val="0451A5"/>
          <w:sz w:val="21"/>
          <w:szCs w:val="21"/>
        </w:rPr>
        <w:t>"安装日期":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451A5"/>
          <w:sz w:val="21"/>
          <w:szCs w:val="21"/>
        </w:rPr>
      </w:pPr>
      <w:r>
        <w:rPr>
          <w:rFonts w:hint="eastAsia" w:ascii="Consolas" w:hAnsi="Consolas" w:eastAsia="宋体" w:cs="宋体"/>
          <w:color w:val="0451A5"/>
          <w:sz w:val="21"/>
          <w:szCs w:val="21"/>
        </w:rPr>
        <w:t>"施工联系人"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451A5"/>
          <w:sz w:val="21"/>
          <w:szCs w:val="21"/>
        </w:rPr>
      </w:pPr>
      <w:r>
        <w:rPr>
          <w:rFonts w:hint="eastAsia" w:ascii="Consolas" w:hAnsi="Consolas" w:eastAsia="宋体" w:cs="宋体"/>
          <w:color w:val="0451A5"/>
          <w:sz w:val="21"/>
          <w:szCs w:val="21"/>
        </w:rPr>
        <w:t>"施工联系人电话"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451A5"/>
          <w:sz w:val="21"/>
          <w:szCs w:val="21"/>
        </w:rPr>
      </w:pPr>
      <w:r>
        <w:rPr>
          <w:rFonts w:hint="eastAsia" w:ascii="Consolas" w:hAnsi="Consolas" w:eastAsia="宋体" w:cs="宋体"/>
          <w:color w:val="0451A5"/>
          <w:sz w:val="21"/>
          <w:szCs w:val="21"/>
        </w:rPr>
        <w:t>"施工联系人传真"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451A5"/>
          <w:sz w:val="21"/>
          <w:szCs w:val="21"/>
        </w:rPr>
      </w:pPr>
      <w:r>
        <w:rPr>
          <w:rFonts w:hint="eastAsia" w:ascii="Consolas" w:hAnsi="Consolas" w:eastAsia="宋体" w:cs="宋体"/>
          <w:color w:val="0451A5"/>
          <w:sz w:val="21"/>
          <w:szCs w:val="21"/>
        </w:rPr>
        <w:t>"施工联系人办公地址"</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00000"/>
          <w:sz w:val="21"/>
          <w:szCs w:val="21"/>
        </w:rPr>
      </w:pPr>
      <w:r>
        <w:rPr>
          <w:rFonts w:hint="eastAsia" w:ascii="Consolas" w:hAnsi="Consolas" w:eastAsia="宋体" w:cs="宋体"/>
          <w:color w:val="0451A5"/>
          <w:sz w:val="21"/>
          <w:szCs w:val="21"/>
        </w:rPr>
        <w:t>"施工联系人邮箱"</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00000"/>
          <w:sz w:val="21"/>
          <w:szCs w:val="21"/>
        </w:rPr>
      </w:pPr>
      <w:r>
        <w:rPr>
          <w:rFonts w:hint="eastAsia" w:ascii="Consolas" w:hAnsi="Consolas" w:eastAsia="宋体" w:cs="宋体"/>
          <w:color w:val="0451A5"/>
          <w:sz w:val="21"/>
          <w:szCs w:val="21"/>
        </w:rPr>
        <w:t>"使用单位明名称":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00000"/>
          <w:sz w:val="21"/>
          <w:szCs w:val="21"/>
        </w:rPr>
      </w:pPr>
      <w:r>
        <w:rPr>
          <w:rFonts w:hint="eastAsia" w:ascii="Consolas" w:hAnsi="Consolas" w:eastAsia="宋体" w:cs="宋体"/>
          <w:color w:val="0451A5"/>
          <w:sz w:val="21"/>
          <w:szCs w:val="21"/>
        </w:rPr>
        <w:t>"使用单位统一社会信用代码":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451A5"/>
          <w:sz w:val="21"/>
          <w:szCs w:val="21"/>
        </w:rPr>
      </w:pPr>
      <w:r>
        <w:rPr>
          <w:rFonts w:hint="eastAsia" w:ascii="Consolas" w:hAnsi="Consolas" w:eastAsia="宋体" w:cs="宋体"/>
          <w:color w:val="0451A5"/>
          <w:sz w:val="21"/>
          <w:szCs w:val="21"/>
        </w:rPr>
        <w:t>"使用单位联系人"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451A5"/>
          <w:sz w:val="21"/>
          <w:szCs w:val="21"/>
        </w:rPr>
      </w:pPr>
      <w:r>
        <w:rPr>
          <w:rFonts w:hint="eastAsia" w:ascii="Consolas" w:hAnsi="Consolas" w:eastAsia="宋体" w:cs="宋体"/>
          <w:color w:val="0451A5"/>
          <w:sz w:val="21"/>
          <w:szCs w:val="21"/>
        </w:rPr>
        <w:t>"使用单位联系电话"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451A5"/>
          <w:sz w:val="21"/>
          <w:szCs w:val="21"/>
        </w:rPr>
      </w:pPr>
      <w:r>
        <w:rPr>
          <w:rFonts w:hint="eastAsia" w:ascii="Consolas" w:hAnsi="Consolas" w:eastAsia="宋体" w:cs="宋体"/>
          <w:color w:val="0451A5"/>
          <w:sz w:val="21"/>
          <w:szCs w:val="21"/>
        </w:rPr>
        <w:t>"使用单位传真"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451A5"/>
          <w:sz w:val="21"/>
          <w:szCs w:val="21"/>
        </w:rPr>
      </w:pPr>
      <w:r>
        <w:rPr>
          <w:rFonts w:hint="eastAsia" w:ascii="Consolas" w:hAnsi="Consolas" w:eastAsia="宋体" w:cs="宋体"/>
          <w:color w:val="0451A5"/>
          <w:sz w:val="21"/>
          <w:szCs w:val="21"/>
        </w:rPr>
        <w:t>"使用单位地点"</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A31515"/>
          <w:sz w:val="21"/>
          <w:szCs w:val="21"/>
        </w:rPr>
      </w:pPr>
      <w:r>
        <w:rPr>
          <w:rFonts w:hint="eastAsia" w:ascii="Consolas" w:hAnsi="Consolas" w:eastAsia="宋体" w:cs="宋体"/>
          <w:color w:val="0451A5"/>
          <w:sz w:val="21"/>
          <w:szCs w:val="21"/>
        </w:rPr>
        <w:t>"使用单位邮编"</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w:t>
      </w:r>
    </w:p>
    <w:p>
      <w:pPr>
        <w:pStyle w:val="70"/>
        <w:numPr>
          <w:ilvl w:val="3"/>
          <w:numId w:val="2"/>
        </w:numPr>
      </w:pPr>
      <w:r>
        <w:rPr>
          <w:rFonts w:hint="eastAsia"/>
        </w:rPr>
        <w:t>响应说明</w:t>
      </w:r>
    </w:p>
    <w:p>
      <w:pPr>
        <w:pStyle w:val="40"/>
        <w:numPr>
          <w:ilvl w:val="0"/>
          <w:numId w:val="27"/>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27"/>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r>
        <w:rPr>
          <w:rFonts w:ascii="Consolas" w:hAnsi="Consolas" w:eastAsia="Times New Roman" w:cs="Times New Roman"/>
          <w:color w:val="000000"/>
          <w:sz w:val="18"/>
          <w:szCs w:val="18"/>
        </w:rPr>
        <w:t> </w:t>
      </w:r>
    </w:p>
    <w:p>
      <w:pPr>
        <w:pStyle w:val="66"/>
        <w:numPr>
          <w:ilvl w:val="2"/>
          <w:numId w:val="2"/>
        </w:numPr>
      </w:pPr>
      <w:r>
        <w:rPr>
          <w:rFonts w:hint="eastAsia"/>
        </w:rPr>
        <w:t>修改电梯施工（安装、移装）基础信息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企业级电梯信息系统向电梯产品追溯平台修改电梯施工基础信息。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电梯制造企业或进口设备代理商可修改电梯施工基础信息。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请求方系统为企业级电梯信息系统，响应方系统为电梯产品追溯平台。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修改电梯安装、移装授权基础信息数据格式说明见表A.</w:t>
      </w:r>
      <w:r>
        <w:rPr>
          <w:rFonts w:asciiTheme="minorEastAsia" w:hAnsiTheme="minorEastAsia" w:eastAsiaTheme="minorEastAsia"/>
          <w:sz w:val="24"/>
          <w:szCs w:val="24"/>
        </w:rPr>
        <w:t>8</w:t>
      </w:r>
      <w:r>
        <w:rPr>
          <w:rFonts w:hint="eastAsia" w:asciiTheme="minorEastAsia" w:hAnsiTheme="minorEastAsia" w:eastAsiaTheme="minorEastAsia"/>
          <w:sz w:val="24"/>
          <w:szCs w:val="24"/>
        </w:rPr>
        <w:t>。</w:t>
      </w:r>
    </w:p>
    <w:p>
      <w:pPr>
        <w:jc w:val="center"/>
      </w:pPr>
      <w:r>
        <w:rPr>
          <w:rFonts w:hint="eastAsia"/>
        </w:rPr>
        <w:t>表A.</w:t>
      </w:r>
      <w:r>
        <w:t>8</w:t>
      </w:r>
      <w:r>
        <w:rPr>
          <w:rFonts w:hint="eastAsia"/>
        </w:rPr>
        <w:t>修改电梯安装、移装授权基础信息数据格式说明</w:t>
      </w:r>
    </w:p>
    <w:tbl>
      <w:tblPr>
        <w:tblStyle w:val="26"/>
        <w:tblW w:w="883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6"/>
        <w:gridCol w:w="1843"/>
        <w:gridCol w:w="1168"/>
        <w:gridCol w:w="964"/>
        <w:gridCol w:w="964"/>
        <w:gridCol w:w="1174"/>
        <w:gridCol w:w="1298"/>
        <w:gridCol w:w="69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施工记录编码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SGID</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设备代码</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TZJBM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施工单位统一社会信用代码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SGXYDM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施工类别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SGLB</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安装日期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Y</w:t>
            </w:r>
            <w:r>
              <w:rPr>
                <w:rFonts w:ascii="宋体" w:hAnsi="宋体"/>
                <w:sz w:val="18"/>
                <w:szCs w:val="18"/>
              </w:rPr>
              <w:t>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A</w:t>
            </w:r>
            <w:r>
              <w:rPr>
                <w:rFonts w:ascii="宋体" w:hAnsi="宋体"/>
                <w:color w:val="000000"/>
                <w:sz w:val="18"/>
                <w:szCs w:val="18"/>
              </w:rPr>
              <w:t>ZRQ</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698" w:type="dxa"/>
            <w:vAlign w:val="center"/>
          </w:tcPr>
          <w:p>
            <w:pPr>
              <w:widowControl w:val="0"/>
              <w:adjustRightInd w:val="0"/>
              <w:snapToGrid w:val="0"/>
              <w:spacing w:after="0" w:line="24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6</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施工联系人</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themeColor="text1"/>
                <w:sz w:val="18"/>
                <w:szCs w:val="18"/>
                <w14:textFill>
                  <w14:solidFill>
                    <w14:schemeClr w14:val="tx1"/>
                  </w14:solidFill>
                </w14:textFill>
              </w:rPr>
              <w:t>SGLXR</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698" w:type="dxa"/>
            <w:vAlign w:val="center"/>
          </w:tcPr>
          <w:p>
            <w:pPr>
              <w:widowControl w:val="0"/>
              <w:adjustRightInd w:val="0"/>
              <w:snapToGrid w:val="0"/>
              <w:spacing w:after="0" w:line="24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7</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施工联系人电话</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themeColor="text1"/>
                <w:sz w:val="18"/>
                <w:szCs w:val="18"/>
                <w14:textFill>
                  <w14:solidFill>
                    <w14:schemeClr w14:val="tx1"/>
                  </w14:solidFill>
                </w14:textFill>
              </w:rPr>
              <w:t>SGLXRDH</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698" w:type="dxa"/>
            <w:vAlign w:val="center"/>
          </w:tcPr>
          <w:p>
            <w:pPr>
              <w:widowControl w:val="0"/>
              <w:adjustRightInd w:val="0"/>
              <w:snapToGrid w:val="0"/>
              <w:spacing w:after="0" w:line="24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8</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施工</w:t>
            </w:r>
            <w:r>
              <w:rPr>
                <w:rFonts w:hint="eastAsia" w:ascii="宋体" w:hAnsi="宋体" w:eastAsia="宋体"/>
                <w:color w:val="000000" w:themeColor="text1"/>
                <w:sz w:val="18"/>
                <w:szCs w:val="18"/>
                <w14:textFill>
                  <w14:solidFill>
                    <w14:schemeClr w14:val="tx1"/>
                  </w14:solidFill>
                </w14:textFill>
              </w:rPr>
              <w:t>联系人</w:t>
            </w:r>
            <w:r>
              <w:rPr>
                <w:rFonts w:hint="eastAsia" w:ascii="宋体" w:hAnsi="宋体"/>
                <w:sz w:val="18"/>
                <w:szCs w:val="18"/>
              </w:rPr>
              <w:t>传真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G</w:t>
            </w:r>
            <w:r>
              <w:rPr>
                <w:rFonts w:ascii="宋体" w:hAnsi="宋体" w:eastAsia="宋体"/>
                <w:color w:val="000000" w:themeColor="text1"/>
                <w:sz w:val="18"/>
                <w:szCs w:val="18"/>
                <w14:textFill>
                  <w14:solidFill>
                    <w14:schemeClr w14:val="tx1"/>
                  </w14:solidFill>
                </w14:textFill>
              </w:rPr>
              <w:t>LXR</w:t>
            </w:r>
            <w:r>
              <w:rPr>
                <w:rFonts w:ascii="宋体" w:hAnsi="宋体"/>
                <w:color w:val="000000"/>
                <w:sz w:val="18"/>
                <w:szCs w:val="18"/>
              </w:rPr>
              <w:t>CZ</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698" w:type="dxa"/>
            <w:vAlign w:val="center"/>
          </w:tcPr>
          <w:p>
            <w:pPr>
              <w:widowControl w:val="0"/>
              <w:adjustRightInd w:val="0"/>
              <w:snapToGrid w:val="0"/>
              <w:spacing w:after="0" w:line="24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9</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施工</w:t>
            </w:r>
            <w:r>
              <w:rPr>
                <w:rFonts w:hint="eastAsia" w:ascii="宋体" w:hAnsi="宋体" w:eastAsia="宋体"/>
                <w:color w:val="000000" w:themeColor="text1"/>
                <w:sz w:val="18"/>
                <w:szCs w:val="18"/>
                <w14:textFill>
                  <w14:solidFill>
                    <w14:schemeClr w14:val="tx1"/>
                  </w14:solidFill>
                </w14:textFill>
              </w:rPr>
              <w:t>联系人</w:t>
            </w:r>
            <w:r>
              <w:rPr>
                <w:rFonts w:hint="eastAsia" w:ascii="宋体" w:hAnsi="宋体"/>
                <w:sz w:val="18"/>
                <w:szCs w:val="18"/>
              </w:rPr>
              <w:t>邮箱</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G</w:t>
            </w:r>
            <w:r>
              <w:rPr>
                <w:rFonts w:ascii="宋体" w:hAnsi="宋体" w:eastAsia="宋体"/>
                <w:color w:val="000000" w:themeColor="text1"/>
                <w:sz w:val="18"/>
                <w:szCs w:val="18"/>
                <w14:textFill>
                  <w14:solidFill>
                    <w14:schemeClr w14:val="tx1"/>
                  </w14:solidFill>
                </w14:textFill>
              </w:rPr>
              <w:t>LXR</w:t>
            </w:r>
            <w:r>
              <w:rPr>
                <w:rFonts w:ascii="宋体" w:hAnsi="宋体"/>
                <w:color w:val="000000"/>
                <w:sz w:val="18"/>
                <w:szCs w:val="18"/>
              </w:rPr>
              <w:t>YX</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698" w:type="dxa"/>
            <w:vAlign w:val="center"/>
          </w:tcPr>
          <w:p>
            <w:pPr>
              <w:widowControl w:val="0"/>
              <w:adjustRightInd w:val="0"/>
              <w:snapToGrid w:val="0"/>
              <w:spacing w:after="0" w:line="24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施工</w:t>
            </w:r>
            <w:r>
              <w:rPr>
                <w:rFonts w:hint="eastAsia" w:ascii="宋体" w:hAnsi="宋体" w:eastAsia="宋体"/>
                <w:color w:val="000000" w:themeColor="text1"/>
                <w:sz w:val="18"/>
                <w:szCs w:val="18"/>
                <w14:textFill>
                  <w14:solidFill>
                    <w14:schemeClr w14:val="tx1"/>
                  </w14:solidFill>
                </w14:textFill>
              </w:rPr>
              <w:t>联系人</w:t>
            </w:r>
            <w:r>
              <w:rPr>
                <w:rFonts w:hint="eastAsia" w:ascii="宋体" w:hAnsi="宋体"/>
                <w:sz w:val="18"/>
                <w:szCs w:val="18"/>
              </w:rPr>
              <w:t>办公地址</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w:t>
            </w:r>
            <w:r>
              <w:rPr>
                <w:rFonts w:ascii="宋体" w:hAnsi="宋体" w:eastAsia="宋体"/>
                <w:color w:val="000000" w:themeColor="text1"/>
                <w:sz w:val="18"/>
                <w:szCs w:val="18"/>
                <w14:textFill>
                  <w14:solidFill>
                    <w14:schemeClr w14:val="tx1"/>
                  </w14:solidFill>
                </w14:textFill>
              </w:rPr>
              <w:t>5</w:t>
            </w:r>
            <w:r>
              <w:rPr>
                <w:rFonts w:hint="eastAsia" w:ascii="宋体" w:hAnsi="宋体" w:eastAsia="宋体"/>
                <w:color w:val="000000" w:themeColor="text1"/>
                <w:sz w:val="18"/>
                <w:szCs w:val="18"/>
                <w14:textFill>
                  <w14:solidFill>
                    <w14:schemeClr w14:val="tx1"/>
                  </w14:solidFill>
                </w14:textFill>
              </w:rPr>
              <w:t>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G</w:t>
            </w:r>
            <w:r>
              <w:rPr>
                <w:rFonts w:ascii="宋体" w:hAnsi="宋体" w:eastAsia="宋体"/>
                <w:color w:val="000000" w:themeColor="text1"/>
                <w:sz w:val="18"/>
                <w:szCs w:val="18"/>
                <w14:textFill>
                  <w14:solidFill>
                    <w14:schemeClr w14:val="tx1"/>
                  </w14:solidFill>
                </w14:textFill>
              </w:rPr>
              <w:t>LXR</w:t>
            </w:r>
            <w:r>
              <w:rPr>
                <w:rFonts w:ascii="宋体" w:hAnsi="宋体"/>
                <w:color w:val="000000"/>
                <w:sz w:val="18"/>
                <w:szCs w:val="18"/>
              </w:rPr>
              <w:t>DZ</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698" w:type="dxa"/>
            <w:vAlign w:val="center"/>
          </w:tcPr>
          <w:p>
            <w:pPr>
              <w:widowControl w:val="0"/>
              <w:adjustRightInd w:val="0"/>
              <w:snapToGrid w:val="0"/>
              <w:spacing w:after="0" w:line="24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施工地区</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SGDQ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sz w:val="18"/>
                <w:szCs w:val="18"/>
              </w:rPr>
              <w:t>注2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12</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YXYDM</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698" w:type="dxa"/>
            <w:vAlign w:val="center"/>
          </w:tcPr>
          <w:p>
            <w:pPr>
              <w:widowControl w:val="0"/>
              <w:adjustRightInd w:val="0"/>
              <w:snapToGrid w:val="0"/>
              <w:spacing w:after="0" w:line="240" w:lineRule="auto"/>
              <w:jc w:val="center"/>
              <w:rPr>
                <w:sz w:val="18"/>
                <w:szCs w:val="18"/>
              </w:rPr>
            </w:pPr>
            <w:r>
              <w:rPr>
                <w:rFonts w:hint="eastAsia" w:hAnsi="宋体" w:eastAsia="宋体" w:cs="Times New Roman"/>
                <w:color w:val="000000"/>
                <w:sz w:val="18"/>
                <w:szCs w:val="18"/>
              </w:rPr>
              <w:t>注</w:t>
            </w:r>
            <w:r>
              <w:rPr>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13</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C..30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SYDWMC</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698" w:type="dxa"/>
            <w:vAlign w:val="center"/>
          </w:tcPr>
          <w:p>
            <w:pPr>
              <w:widowControl w:val="0"/>
              <w:adjustRightInd w:val="0"/>
              <w:snapToGrid w:val="0"/>
              <w:spacing w:after="0" w:line="240" w:lineRule="auto"/>
              <w:jc w:val="center"/>
              <w:rPr>
                <w:sz w:val="18"/>
                <w:szCs w:val="18"/>
              </w:rPr>
            </w:pPr>
            <w:r>
              <w:rPr>
                <w:rFonts w:hint="eastAsia" w:hAnsi="宋体" w:eastAsia="宋体" w:cs="Times New Roman"/>
                <w:color w:val="000000"/>
                <w:sz w:val="18"/>
                <w:szCs w:val="18"/>
              </w:rPr>
              <w:t>注</w:t>
            </w:r>
            <w:r>
              <w:rPr>
                <w:rFonts w:hAnsi="宋体" w:eastAsia="宋体" w:cs="Times New Roman"/>
                <w:color w:val="000000"/>
                <w:sz w:val="18"/>
                <w:szCs w:val="18"/>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使用单位联系人</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themeColor="text1"/>
                <w:sz w:val="18"/>
                <w:szCs w:val="18"/>
                <w14:textFill>
                  <w14:solidFill>
                    <w14:schemeClr w14:val="tx1"/>
                  </w14:solidFill>
                </w14:textFill>
              </w:rPr>
              <w:t>SYDWLXR</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color w:val="000000" w:themeColor="text1"/>
                <w:kern w:val="2"/>
                <w:sz w:val="18"/>
                <w:szCs w:val="18"/>
                <w14:textFill>
                  <w14:solidFill>
                    <w14:schemeClr w14:val="tx1"/>
                  </w14:solidFill>
                </w14:textFill>
              </w:rPr>
              <w:t>K</w:t>
            </w:r>
          </w:p>
        </w:tc>
        <w:tc>
          <w:tcPr>
            <w:tcW w:w="698" w:type="dxa"/>
            <w:vAlign w:val="center"/>
          </w:tcPr>
          <w:p>
            <w:pPr>
              <w:widowControl w:val="0"/>
              <w:adjustRightInd w:val="0"/>
              <w:snapToGrid w:val="0"/>
              <w:spacing w:after="0" w:line="240" w:lineRule="auto"/>
              <w:jc w:val="center"/>
              <w:rPr>
                <w:rFonts w:hAnsi="宋体" w:eastAsia="宋体"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使用单位联系电话</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themeColor="text1"/>
                <w:sz w:val="18"/>
                <w:szCs w:val="18"/>
                <w14:textFill>
                  <w14:solidFill>
                    <w14:schemeClr w14:val="tx1"/>
                  </w14:solidFill>
                </w14:textFill>
              </w:rPr>
              <w:t>SYDWLXRDH</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color w:val="000000" w:themeColor="text1"/>
                <w:kern w:val="2"/>
                <w:sz w:val="18"/>
                <w:szCs w:val="18"/>
                <w14:textFill>
                  <w14:solidFill>
                    <w14:schemeClr w14:val="tx1"/>
                  </w14:solidFill>
                </w14:textFill>
              </w:rPr>
              <w:t>K</w:t>
            </w:r>
          </w:p>
        </w:tc>
        <w:tc>
          <w:tcPr>
            <w:tcW w:w="698" w:type="dxa"/>
            <w:vAlign w:val="center"/>
          </w:tcPr>
          <w:p>
            <w:pPr>
              <w:widowControl w:val="0"/>
              <w:adjustRightInd w:val="0"/>
              <w:snapToGrid w:val="0"/>
              <w:spacing w:after="0" w:line="240" w:lineRule="auto"/>
              <w:jc w:val="center"/>
              <w:rPr>
                <w:rFonts w:hAnsi="宋体" w:eastAsia="宋体"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使用单位传真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themeColor="text1"/>
                <w:sz w:val="18"/>
                <w:szCs w:val="18"/>
                <w14:textFill>
                  <w14:solidFill>
                    <w14:schemeClr w14:val="tx1"/>
                  </w14:solidFill>
                </w14:textFill>
              </w:rPr>
              <w:t>SYDWCZ</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color w:val="000000" w:themeColor="text1"/>
                <w:kern w:val="2"/>
                <w:sz w:val="18"/>
                <w:szCs w:val="18"/>
                <w14:textFill>
                  <w14:solidFill>
                    <w14:schemeClr w14:val="tx1"/>
                  </w14:solidFill>
                </w14:textFill>
              </w:rPr>
              <w:t>K</w:t>
            </w:r>
          </w:p>
        </w:tc>
        <w:tc>
          <w:tcPr>
            <w:tcW w:w="698" w:type="dxa"/>
            <w:vAlign w:val="center"/>
          </w:tcPr>
          <w:p>
            <w:pPr>
              <w:widowControl w:val="0"/>
              <w:adjustRightInd w:val="0"/>
              <w:snapToGrid w:val="0"/>
              <w:spacing w:after="0" w:line="240" w:lineRule="auto"/>
              <w:jc w:val="center"/>
              <w:rPr>
                <w:rFonts w:hAnsi="宋体" w:eastAsia="宋体"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使用单位地点</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themeColor="text1"/>
                <w:sz w:val="18"/>
                <w:szCs w:val="18"/>
                <w14:textFill>
                  <w14:solidFill>
                    <w14:schemeClr w14:val="tx1"/>
                  </w14:solidFill>
                </w14:textFill>
              </w:rPr>
              <w:t>SYDWDZ</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color w:val="000000" w:themeColor="text1"/>
                <w:kern w:val="2"/>
                <w:sz w:val="18"/>
                <w:szCs w:val="18"/>
                <w14:textFill>
                  <w14:solidFill>
                    <w14:schemeClr w14:val="tx1"/>
                  </w14:solidFill>
                </w14:textFill>
              </w:rPr>
              <w:t>K</w:t>
            </w:r>
          </w:p>
        </w:tc>
        <w:tc>
          <w:tcPr>
            <w:tcW w:w="698" w:type="dxa"/>
            <w:vAlign w:val="center"/>
          </w:tcPr>
          <w:p>
            <w:pPr>
              <w:widowControl w:val="0"/>
              <w:adjustRightInd w:val="0"/>
              <w:snapToGrid w:val="0"/>
              <w:spacing w:after="0" w:line="240" w:lineRule="auto"/>
              <w:jc w:val="center"/>
              <w:rPr>
                <w:rFonts w:hAnsi="宋体" w:eastAsia="宋体"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8</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使用单位邮编</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C..</w:t>
            </w:r>
            <w:r>
              <w:rPr>
                <w:rFonts w:ascii="宋体" w:hAnsi="宋体" w:eastAsia="宋体"/>
                <w:color w:val="000000" w:themeColor="text1"/>
                <w:sz w:val="18"/>
                <w:szCs w:val="18"/>
                <w14:textFill>
                  <w14:solidFill>
                    <w14:schemeClr w14:val="tx1"/>
                  </w14:solidFill>
                </w14:textFill>
              </w:rPr>
              <w:t>5</w:t>
            </w:r>
            <w:r>
              <w:rPr>
                <w:rFonts w:hint="eastAsia" w:ascii="宋体" w:hAnsi="宋体" w:eastAsia="宋体"/>
                <w:color w:val="000000" w:themeColor="text1"/>
                <w:sz w:val="18"/>
                <w:szCs w:val="18"/>
                <w14:textFill>
                  <w14:solidFill>
                    <w14:schemeClr w14:val="tx1"/>
                  </w14:solidFill>
                </w14:textFill>
              </w:rPr>
              <w:t>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themeColor="text1"/>
                <w:sz w:val="18"/>
                <w:szCs w:val="18"/>
                <w14:textFill>
                  <w14:solidFill>
                    <w14:schemeClr w14:val="tx1"/>
                  </w14:solidFill>
                </w14:textFill>
              </w:rPr>
              <w:t>SYDWYB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color w:val="000000" w:themeColor="text1"/>
                <w:kern w:val="2"/>
                <w:sz w:val="18"/>
                <w:szCs w:val="18"/>
                <w14:textFill>
                  <w14:solidFill>
                    <w14:schemeClr w14:val="tx1"/>
                  </w14:solidFill>
                </w14:textFill>
              </w:rPr>
              <w:t>K</w:t>
            </w:r>
          </w:p>
        </w:tc>
        <w:tc>
          <w:tcPr>
            <w:tcW w:w="698" w:type="dxa"/>
            <w:vAlign w:val="center"/>
          </w:tcPr>
          <w:p>
            <w:pPr>
              <w:widowControl w:val="0"/>
              <w:adjustRightInd w:val="0"/>
              <w:snapToGrid w:val="0"/>
              <w:spacing w:after="0" w:line="240" w:lineRule="auto"/>
              <w:jc w:val="center"/>
              <w:rPr>
                <w:rFonts w:hAnsi="宋体" w:eastAsia="宋体"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9</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是否施工告知</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B</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SFGZ</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M</w:t>
            </w:r>
          </w:p>
        </w:tc>
        <w:tc>
          <w:tcPr>
            <w:tcW w:w="698" w:type="dxa"/>
            <w:vAlign w:val="center"/>
          </w:tcPr>
          <w:p>
            <w:pPr>
              <w:widowControl w:val="0"/>
              <w:adjustRightInd w:val="0"/>
              <w:snapToGrid w:val="0"/>
              <w:spacing w:after="0" w:line="240" w:lineRule="auto"/>
              <w:jc w:val="center"/>
              <w:rPr>
                <w:rFonts w:hAnsi="宋体" w:eastAsia="宋体" w:cs="Times New Roman"/>
                <w:color w:val="000000"/>
                <w:sz w:val="18"/>
                <w:szCs w:val="18"/>
              </w:rPr>
            </w:pPr>
            <w:r>
              <w:rPr>
                <w:rFonts w:hint="eastAsia" w:hAnsi="宋体" w:eastAsia="宋体" w:cs="Times New Roman"/>
                <w:color w:val="000000"/>
                <w:sz w:val="18"/>
                <w:szCs w:val="18"/>
              </w:rPr>
              <w:t>注5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2</w:t>
            </w:r>
            <w:r>
              <w:rPr>
                <w:rFonts w:ascii="宋体" w:hAnsi="宋体"/>
                <w:sz w:val="18"/>
                <w:szCs w:val="18"/>
              </w:rPr>
              <w:t>0</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数据版本</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N..19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SJBB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M</w:t>
            </w:r>
          </w:p>
        </w:tc>
        <w:tc>
          <w:tcPr>
            <w:tcW w:w="698" w:type="dxa"/>
            <w:vAlign w:val="center"/>
          </w:tcPr>
          <w:p>
            <w:pPr>
              <w:widowControl w:val="0"/>
              <w:adjustRightInd w:val="0"/>
              <w:snapToGrid w:val="0"/>
              <w:spacing w:after="0" w:line="240" w:lineRule="auto"/>
              <w:jc w:val="center"/>
              <w:rPr>
                <w:rFonts w:hAnsi="宋体" w:eastAsia="宋体" w:cs="Times New Roman"/>
                <w:color w:val="000000"/>
                <w:sz w:val="18"/>
                <w:szCs w:val="18"/>
              </w:rPr>
            </w:pPr>
            <w:r>
              <w:rPr>
                <w:rFonts w:hint="eastAsia" w:hAnsi="宋体" w:eastAsia="宋体" w:cs="Times New Roman"/>
                <w:color w:val="000000"/>
                <w:sz w:val="18"/>
                <w:szCs w:val="18"/>
              </w:rPr>
              <w:t>注6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8835"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 xml:space="preserve">：施工类别，分为安装（对应编码 </w:t>
            </w:r>
            <w:r>
              <w:rPr>
                <w:rFonts w:ascii="宋体" w:hAnsi="宋体" w:eastAsia="宋体" w:cs="Times New Roman"/>
                <w:kern w:val="2"/>
                <w:sz w:val="18"/>
                <w:szCs w:val="18"/>
              </w:rPr>
              <w:t>INSTALL</w:t>
            </w:r>
            <w:r>
              <w:rPr>
                <w:rFonts w:hint="eastAsia" w:ascii="宋体" w:hAnsi="宋体" w:eastAsia="宋体" w:cs="Times New Roman"/>
                <w:kern w:val="2"/>
                <w:sz w:val="18"/>
                <w:szCs w:val="18"/>
              </w:rPr>
              <w:t xml:space="preserve">）、改造（对应编码 </w:t>
            </w:r>
            <w:r>
              <w:rPr>
                <w:rFonts w:ascii="宋体" w:hAnsi="宋体" w:eastAsia="宋体" w:cs="Times New Roman"/>
                <w:kern w:val="2"/>
                <w:sz w:val="18"/>
                <w:szCs w:val="18"/>
              </w:rPr>
              <w:t>REFORM</w:t>
            </w:r>
            <w:r>
              <w:rPr>
                <w:rFonts w:hint="eastAsia" w:ascii="宋体" w:hAnsi="宋体" w:eastAsia="宋体" w:cs="Times New Roman"/>
                <w:kern w:val="2"/>
                <w:sz w:val="18"/>
                <w:szCs w:val="18"/>
              </w:rPr>
              <w:t xml:space="preserve">）、修理（对应编码 </w:t>
            </w:r>
            <w:r>
              <w:rPr>
                <w:rFonts w:ascii="宋体" w:hAnsi="宋体" w:eastAsia="宋体" w:cs="Times New Roman"/>
                <w:kern w:val="2"/>
                <w:sz w:val="18"/>
                <w:szCs w:val="18"/>
              </w:rPr>
              <w:t>REPAIR</w:t>
            </w:r>
            <w:r>
              <w:rPr>
                <w:rFonts w:hint="eastAsia" w:ascii="宋体" w:hAnsi="宋体" w:eastAsia="宋体" w:cs="Times New Roman"/>
                <w:kern w:val="2"/>
                <w:sz w:val="18"/>
                <w:szCs w:val="18"/>
              </w:rPr>
              <w:t xml:space="preserve">）、移装（对应编码 </w:t>
            </w:r>
            <w:r>
              <w:rPr>
                <w:rFonts w:ascii="宋体" w:hAnsi="宋体" w:eastAsia="宋体" w:cs="Times New Roman"/>
                <w:kern w:val="2"/>
                <w:sz w:val="18"/>
                <w:szCs w:val="18"/>
              </w:rPr>
              <w:t>RE_INSTALL</w:t>
            </w:r>
            <w:r>
              <w:rPr>
                <w:rFonts w:hint="eastAsia" w:ascii="宋体" w:hAnsi="宋体" w:eastAsia="宋体" w:cs="Times New Roman"/>
                <w:kern w:val="2"/>
                <w:sz w:val="18"/>
                <w:szCs w:val="18"/>
              </w:rPr>
              <w:t>）。如施工类别为改造，应由施工单位根据实际情况，调整《电梯产品追溯信息与数据格式》表2电梯整机基础信息与格式中对应的内容。</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r>
              <w:rPr>
                <w:rFonts w:hint="eastAsia" w:ascii="宋体" w:hAnsi="宋体" w:eastAsia="宋体" w:cs="Times New Roman"/>
                <w:kern w:val="2"/>
                <w:sz w:val="18"/>
                <w:szCs w:val="18"/>
              </w:rPr>
              <w:t>根据实际施工地区应选定所属行政区划，即省（自治区、直辖市）、市（州、盟）、区（县）。</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r>
              <w:rPr>
                <w:rFonts w:hint="eastAsia" w:ascii="宋体" w:hAnsi="宋体" w:eastAsia="宋体" w:cs="Times New Roman"/>
                <w:kern w:val="2"/>
                <w:sz w:val="18"/>
                <w:szCs w:val="18"/>
              </w:rPr>
              <w:t>：使用单位统一社会信用代码，当使用单位类别为单位时，该字段应为基本追溯信息。</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r>
              <w:rPr>
                <w:rFonts w:hint="eastAsia" w:ascii="宋体" w:hAnsi="宋体" w:eastAsia="宋体" w:cs="Times New Roman"/>
                <w:kern w:val="2"/>
                <w:sz w:val="18"/>
                <w:szCs w:val="18"/>
              </w:rPr>
              <w:t>：使用单位名称，是指具有设备实际使用管理义务的单位名称(个人姓名)，也可能与产权单位是同一个单位。当使用单位类别为个人时，该字段应为基本追溯信息。</w:t>
            </w:r>
          </w:p>
          <w:p>
            <w:pPr>
              <w:widowControl w:val="0"/>
              <w:adjustRightInd w:val="0"/>
              <w:snapToGrid w:val="0"/>
              <w:spacing w:after="0" w:line="320" w:lineRule="exact"/>
              <w:jc w:val="both"/>
              <w:rPr>
                <w:sz w:val="18"/>
                <w:szCs w:val="18"/>
              </w:rPr>
            </w:pPr>
            <w:r>
              <w:rPr>
                <w:rFonts w:hint="eastAsia" w:ascii="宋体" w:hAnsi="宋体" w:cs="Times New Roman" w:eastAsiaTheme="minorEastAsia"/>
                <w:kern w:val="2"/>
                <w:sz w:val="18"/>
                <w:szCs w:val="18"/>
              </w:rPr>
              <w:t>注5：仅用于施工单位，</w:t>
            </w:r>
            <w:r>
              <w:rPr>
                <w:rFonts w:hint="eastAsia"/>
                <w:sz w:val="18"/>
                <w:szCs w:val="18"/>
              </w:rPr>
              <w:t>施工单位是否发出施工告知 true/false。</w:t>
            </w:r>
          </w:p>
          <w:p>
            <w:pPr>
              <w:widowControl w:val="0"/>
              <w:adjustRightInd w:val="0"/>
              <w:snapToGrid w:val="0"/>
              <w:spacing w:after="0" w:line="240" w:lineRule="auto"/>
              <w:rPr>
                <w:rFonts w:ascii="宋体" w:hAnsi="宋体" w:cs="Times New Roman" w:eastAsiaTheme="minorEastAsia"/>
                <w:kern w:val="2"/>
                <w:sz w:val="18"/>
                <w:szCs w:val="18"/>
              </w:rPr>
            </w:pPr>
            <w:r>
              <w:rPr>
                <w:rFonts w:hint="eastAsia" w:ascii="宋体" w:hAnsi="宋体" w:cs="Times New Roman" w:eastAsiaTheme="minorEastAsia"/>
                <w:kern w:val="2"/>
                <w:sz w:val="18"/>
                <w:szCs w:val="18"/>
              </w:rPr>
              <w:t>注</w:t>
            </w:r>
            <w:r>
              <w:rPr>
                <w:rFonts w:ascii="宋体" w:hAnsi="宋体" w:cs="Times New Roman" w:eastAsiaTheme="minorEastAsia"/>
                <w:kern w:val="2"/>
                <w:sz w:val="18"/>
                <w:szCs w:val="18"/>
              </w:rPr>
              <w:t>6</w:t>
            </w:r>
            <w:r>
              <w:rPr>
                <w:rFonts w:hint="eastAsia"/>
                <w:sz w:val="18"/>
                <w:szCs w:val="18"/>
              </w:rPr>
              <w:t>：</w:t>
            </w:r>
            <w:r>
              <w:rPr>
                <w:rFonts w:hint="eastAsia" w:ascii="宋体" w:hAnsi="宋体" w:eastAsia="宋体" w:cs="Times New Roman"/>
                <w:kern w:val="2"/>
                <w:sz w:val="18"/>
                <w:szCs w:val="18"/>
              </w:rPr>
              <w:t>用于标识数据版本</w:t>
            </w:r>
            <w:r>
              <w:rPr>
                <w:rFonts w:hint="eastAsia" w:ascii="宋体" w:hAnsi="宋体" w:cs="Times New Roman" w:eastAsiaTheme="minorEastAsia"/>
                <w:kern w:val="2"/>
                <w:sz w:val="18"/>
                <w:szCs w:val="18"/>
              </w:rPr>
              <w:t>。</w:t>
            </w:r>
          </w:p>
        </w:tc>
      </w:tr>
    </w:tbl>
    <w:p/>
    <w:p>
      <w:pPr>
        <w:pStyle w:val="70"/>
        <w:numPr>
          <w:ilvl w:val="3"/>
          <w:numId w:val="2"/>
        </w:numPr>
      </w:pPr>
      <w:r>
        <w:rPr>
          <w:rFonts w:hint="eastAsia"/>
        </w:rPr>
        <w:t>URL</w:t>
      </w:r>
    </w:p>
    <w:p>
      <w:r>
        <w:fldChar w:fldCharType="begin"/>
      </w:r>
      <w:r>
        <w:instrText xml:space="preserve"> HYPERLINK "https://lifthost/api/constructions/authorize" </w:instrText>
      </w:r>
      <w:r>
        <w:fldChar w:fldCharType="separate"/>
      </w:r>
      <w:r>
        <w:rPr>
          <w:rFonts w:hint="eastAsia"/>
        </w:rPr>
        <w:t>https://</w:t>
      </w:r>
      <w:r>
        <w:t>lifthost/api/constructions/authorize</w:t>
      </w:r>
      <w:r>
        <w:fldChar w:fldCharType="end"/>
      </w:r>
      <w:r>
        <w:tab/>
      </w:r>
      <w:r>
        <w:t>HTTP PUT</w:t>
      </w:r>
      <w:r>
        <w:rPr>
          <w:rFonts w:hint="eastAsia"/>
        </w:rPr>
        <w:t>方法</w:t>
      </w:r>
    </w:p>
    <w:p>
      <w:pPr>
        <w:pStyle w:val="70"/>
        <w:numPr>
          <w:ilvl w:val="3"/>
          <w:numId w:val="2"/>
        </w:numPr>
      </w:pPr>
      <w:r>
        <w:rPr>
          <w:rFonts w:hint="eastAsia"/>
        </w:rPr>
        <w:t>请求说明</w:t>
      </w:r>
    </w:p>
    <w:p>
      <w:pPr>
        <w:pStyle w:val="40"/>
        <w:numPr>
          <w:ilvl w:val="0"/>
          <w:numId w:val="28"/>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Consolas" w:hAnsi="Consolas" w:eastAsia="Times New Roman" w:cs="Times New Roman"/>
          <w:color w:val="222222"/>
          <w:sz w:val="18"/>
          <w:szCs w:val="18"/>
        </w:rPr>
      </w:pPr>
    </w:p>
    <w:p>
      <w:pPr>
        <w:pStyle w:val="40"/>
        <w:numPr>
          <w:ilvl w:val="0"/>
          <w:numId w:val="28"/>
        </w:numPr>
        <w:rPr>
          <w:rFonts w:asciiTheme="minorEastAsia" w:hAnsiTheme="minorEastAsia" w:eastAsiaTheme="minorEastAsia"/>
          <w:sz w:val="24"/>
          <w:szCs w:val="24"/>
        </w:rPr>
      </w:pPr>
      <w:r>
        <w:rPr>
          <w:rFonts w:hint="eastAsia" w:asciiTheme="minorEastAsia" w:hAnsiTheme="minorEastAsia" w:eastAsiaTheme="minorEastAsia"/>
          <w:sz w:val="24"/>
          <w:szCs w:val="24"/>
        </w:rPr>
        <w:t>请求体：</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"施工记录</w:t>
      </w:r>
      <w:r>
        <w:rPr>
          <w:rFonts w:hint="eastAsia" w:ascii="Consolas" w:hAnsi="Consolas" w:eastAsia="宋体" w:cs="宋体"/>
          <w:color w:val="0451A5"/>
          <w:sz w:val="21"/>
          <w:szCs w:val="21"/>
        </w:rPr>
        <w:t>编码</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00000"/>
          <w:sz w:val="21"/>
          <w:szCs w:val="21"/>
        </w:rPr>
      </w:pP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A31515"/>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"施工地区"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00000"/>
          <w:sz w:val="21"/>
          <w:szCs w:val="21"/>
        </w:rPr>
      </w:pPr>
      <w:r>
        <w:rPr>
          <w:rFonts w:hint="eastAsia" w:ascii="Consolas" w:hAnsi="Consolas" w:eastAsia="宋体" w:cs="宋体"/>
          <w:color w:val="0451A5"/>
          <w:sz w:val="21"/>
          <w:szCs w:val="21"/>
        </w:rPr>
        <w:t>"安装日期":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451A5"/>
          <w:sz w:val="21"/>
          <w:szCs w:val="21"/>
        </w:rPr>
      </w:pPr>
      <w:r>
        <w:rPr>
          <w:rFonts w:hint="eastAsia" w:ascii="Consolas" w:hAnsi="Consolas" w:eastAsia="宋体" w:cs="宋体"/>
          <w:color w:val="0451A5"/>
          <w:sz w:val="21"/>
          <w:szCs w:val="21"/>
        </w:rPr>
        <w:t>"施工联系人"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451A5"/>
          <w:sz w:val="21"/>
          <w:szCs w:val="21"/>
        </w:rPr>
      </w:pPr>
      <w:r>
        <w:rPr>
          <w:rFonts w:hint="eastAsia" w:ascii="Consolas" w:hAnsi="Consolas" w:eastAsia="宋体" w:cs="宋体"/>
          <w:color w:val="0451A5"/>
          <w:sz w:val="21"/>
          <w:szCs w:val="21"/>
        </w:rPr>
        <w:t>"施工联系人电话"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451A5"/>
          <w:sz w:val="21"/>
          <w:szCs w:val="21"/>
        </w:rPr>
      </w:pPr>
      <w:r>
        <w:rPr>
          <w:rFonts w:hint="eastAsia" w:ascii="Consolas" w:hAnsi="Consolas" w:eastAsia="宋体" w:cs="宋体"/>
          <w:color w:val="0451A5"/>
          <w:sz w:val="21"/>
          <w:szCs w:val="21"/>
        </w:rPr>
        <w:t>"施工联系人传真"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451A5"/>
          <w:sz w:val="21"/>
          <w:szCs w:val="21"/>
        </w:rPr>
      </w:pPr>
      <w:r>
        <w:rPr>
          <w:rFonts w:hint="eastAsia" w:ascii="Consolas" w:hAnsi="Consolas" w:eastAsia="宋体" w:cs="宋体"/>
          <w:color w:val="0451A5"/>
          <w:sz w:val="21"/>
          <w:szCs w:val="21"/>
        </w:rPr>
        <w:t>"施工联系人办公地址"</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00000"/>
          <w:sz w:val="21"/>
          <w:szCs w:val="21"/>
        </w:rPr>
      </w:pPr>
      <w:r>
        <w:rPr>
          <w:rFonts w:hint="eastAsia" w:ascii="Consolas" w:hAnsi="Consolas" w:eastAsia="宋体" w:cs="宋体"/>
          <w:color w:val="0451A5"/>
          <w:sz w:val="21"/>
          <w:szCs w:val="21"/>
        </w:rPr>
        <w:t>"施工联系人邮箱"</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00000"/>
          <w:sz w:val="21"/>
          <w:szCs w:val="21"/>
        </w:rPr>
      </w:pPr>
      <w:r>
        <w:rPr>
          <w:rFonts w:hint="eastAsia" w:ascii="Consolas" w:hAnsi="Consolas" w:eastAsia="宋体" w:cs="宋体"/>
          <w:color w:val="0451A5"/>
          <w:sz w:val="21"/>
          <w:szCs w:val="21"/>
        </w:rPr>
        <w:t>"使用单位明名称":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00000"/>
          <w:sz w:val="21"/>
          <w:szCs w:val="21"/>
        </w:rPr>
      </w:pPr>
      <w:r>
        <w:rPr>
          <w:rFonts w:hint="eastAsia" w:ascii="Consolas" w:hAnsi="Consolas" w:eastAsia="宋体" w:cs="宋体"/>
          <w:color w:val="0451A5"/>
          <w:sz w:val="21"/>
          <w:szCs w:val="21"/>
        </w:rPr>
        <w:t>"使用单位统一社会信用代码":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451A5"/>
          <w:sz w:val="21"/>
          <w:szCs w:val="21"/>
        </w:rPr>
      </w:pPr>
      <w:r>
        <w:rPr>
          <w:rFonts w:hint="eastAsia" w:ascii="Consolas" w:hAnsi="Consolas" w:eastAsia="宋体" w:cs="宋体"/>
          <w:color w:val="0451A5"/>
          <w:sz w:val="21"/>
          <w:szCs w:val="21"/>
        </w:rPr>
        <w:t>"使用单位联系人"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451A5"/>
          <w:sz w:val="21"/>
          <w:szCs w:val="21"/>
        </w:rPr>
      </w:pPr>
      <w:r>
        <w:rPr>
          <w:rFonts w:hint="eastAsia" w:ascii="Consolas" w:hAnsi="Consolas" w:eastAsia="宋体" w:cs="宋体"/>
          <w:color w:val="0451A5"/>
          <w:sz w:val="21"/>
          <w:szCs w:val="21"/>
        </w:rPr>
        <w:t>"使用单位联系电话"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451A5"/>
          <w:sz w:val="21"/>
          <w:szCs w:val="21"/>
        </w:rPr>
      </w:pPr>
      <w:r>
        <w:rPr>
          <w:rFonts w:hint="eastAsia" w:ascii="Consolas" w:hAnsi="Consolas" w:eastAsia="宋体" w:cs="宋体"/>
          <w:color w:val="0451A5"/>
          <w:sz w:val="21"/>
          <w:szCs w:val="21"/>
        </w:rPr>
        <w:t>"使用单位传真"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451A5"/>
          <w:sz w:val="21"/>
          <w:szCs w:val="21"/>
        </w:rPr>
      </w:pPr>
      <w:r>
        <w:rPr>
          <w:rFonts w:hint="eastAsia" w:ascii="Consolas" w:hAnsi="Consolas" w:eastAsia="宋体" w:cs="宋体"/>
          <w:color w:val="0451A5"/>
          <w:sz w:val="21"/>
          <w:szCs w:val="21"/>
        </w:rPr>
        <w:t>"使用单位地点"</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A31515"/>
          <w:sz w:val="21"/>
          <w:szCs w:val="21"/>
        </w:rPr>
      </w:pPr>
      <w:r>
        <w:rPr>
          <w:rFonts w:hint="eastAsia" w:ascii="Consolas" w:hAnsi="Consolas" w:eastAsia="宋体" w:cs="宋体"/>
          <w:color w:val="0451A5"/>
          <w:sz w:val="21"/>
          <w:szCs w:val="21"/>
        </w:rPr>
        <w:t>"使用单位邮编"</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350" w:firstLineChars="167"/>
        <w:rPr>
          <w:rFonts w:ascii="Consolas" w:hAnsi="Consolas" w:eastAsia="宋体" w:cs="宋体"/>
          <w:color w:val="000000"/>
          <w:sz w:val="21"/>
          <w:szCs w:val="21"/>
        </w:rPr>
      </w:pPr>
      <w:r>
        <w:rPr>
          <w:rFonts w:hint="eastAsia" w:ascii="Consolas" w:hAnsi="Consolas" w:eastAsia="宋体" w:cs="宋体"/>
          <w:color w:val="0451A5"/>
          <w:sz w:val="21"/>
          <w:szCs w:val="21"/>
        </w:rPr>
        <w:t>"是否施工告知":</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00000"/>
          <w:sz w:val="21"/>
          <w:szCs w:val="21"/>
        </w:rPr>
      </w:pPr>
      <w:r>
        <w:rPr>
          <w:rFonts w:hint="eastAsia" w:ascii="Consolas" w:hAnsi="Consolas" w:eastAsia="宋体" w:cs="宋体"/>
          <w:color w:val="0451A5"/>
          <w:sz w:val="21"/>
          <w:szCs w:val="21"/>
        </w:rPr>
        <w:t>"数据版本":</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w:t>
      </w:r>
    </w:p>
    <w:p>
      <w:pPr>
        <w:pStyle w:val="70"/>
        <w:numPr>
          <w:ilvl w:val="3"/>
          <w:numId w:val="2"/>
        </w:numPr>
      </w:pPr>
      <w:r>
        <w:rPr>
          <w:rFonts w:hint="eastAsia"/>
        </w:rPr>
        <w:t>响应说明</w:t>
      </w:r>
    </w:p>
    <w:p>
      <w:pPr>
        <w:pStyle w:val="40"/>
        <w:numPr>
          <w:ilvl w:val="0"/>
          <w:numId w:val="29"/>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29"/>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r>
        <w:rPr>
          <w:rFonts w:ascii="Consolas" w:hAnsi="Consolas" w:eastAsia="Times New Roman" w:cs="Times New Roman"/>
          <w:color w:val="000000"/>
          <w:sz w:val="18"/>
          <w:szCs w:val="18"/>
        </w:rPr>
        <w:t> </w:t>
      </w:r>
    </w:p>
    <w:p>
      <w:pPr>
        <w:pStyle w:val="66"/>
        <w:numPr>
          <w:ilvl w:val="2"/>
          <w:numId w:val="2"/>
        </w:numPr>
      </w:pPr>
      <w:r>
        <w:rPr>
          <w:rFonts w:hint="eastAsia"/>
        </w:rPr>
        <w:t>撤销电梯施工（安装、移装）</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企业级电梯信息系统向电梯产品追溯平台撤销电梯施工（安装、移装）基础信息。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请求方系统为企业级电梯信息系统，响应方系统为电梯产品追溯平台。</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该接口仅可撤销还未安装监督检验完成的施工记录。</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撤销电梯安装、移装授权信息数据格式说明见表A.</w:t>
      </w:r>
      <w:r>
        <w:rPr>
          <w:rFonts w:asciiTheme="minorEastAsia" w:hAnsiTheme="minorEastAsia" w:eastAsiaTheme="minorEastAsia"/>
          <w:sz w:val="24"/>
          <w:szCs w:val="24"/>
        </w:rPr>
        <w:t>9</w:t>
      </w:r>
      <w:r>
        <w:rPr>
          <w:rFonts w:hint="eastAsia" w:asciiTheme="minorEastAsia" w:hAnsiTheme="minorEastAsia" w:eastAsiaTheme="minorEastAsia"/>
          <w:sz w:val="24"/>
          <w:szCs w:val="24"/>
        </w:rPr>
        <w:t>。</w:t>
      </w:r>
    </w:p>
    <w:p>
      <w:pPr>
        <w:jc w:val="center"/>
      </w:pPr>
      <w:r>
        <w:rPr>
          <w:rFonts w:hint="eastAsia"/>
        </w:rPr>
        <w:t>表A.</w:t>
      </w:r>
      <w:r>
        <w:t>9</w:t>
      </w:r>
      <w:r>
        <w:rPr>
          <w:rFonts w:hint="eastAsia"/>
        </w:rPr>
        <w:t>撤销电梯安装、移装授权信息数据格式说明</w:t>
      </w:r>
    </w:p>
    <w:tbl>
      <w:tblPr>
        <w:tblStyle w:val="26"/>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99"/>
        <w:gridCol w:w="1704"/>
        <w:gridCol w:w="1077"/>
        <w:gridCol w:w="936"/>
        <w:gridCol w:w="891"/>
        <w:gridCol w:w="1086"/>
        <w:gridCol w:w="1357"/>
        <w:gridCol w:w="67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00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中文名称</w:t>
            </w:r>
          </w:p>
        </w:tc>
        <w:tc>
          <w:tcPr>
            <w:tcW w:w="63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54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52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63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79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3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rPr>
          <w:trHeight w:val="340" w:hRule="atLeast"/>
          <w:jc w:val="center"/>
        </w:trPr>
        <w:tc>
          <w:tcPr>
            <w:tcW w:w="4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p>
        </w:tc>
        <w:tc>
          <w:tcPr>
            <w:tcW w:w="100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微软雅黑" w:hAnsi="微软雅黑" w:eastAsia="微软雅黑" w:cs="微软雅黑"/>
                <w:color w:val="222222"/>
                <w:sz w:val="18"/>
                <w:szCs w:val="18"/>
              </w:rPr>
              <w:t>施工记录编码</w:t>
            </w:r>
          </w:p>
        </w:tc>
        <w:tc>
          <w:tcPr>
            <w:tcW w:w="63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4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w:t>
            </w:r>
            <w:r>
              <w:rPr>
                <w:rFonts w:ascii="宋体" w:hAnsi="宋体" w:eastAsia="宋体" w:cs="Times New Roman"/>
                <w:kern w:val="2"/>
                <w:sz w:val="18"/>
                <w:szCs w:val="18"/>
              </w:rPr>
              <w:t>19</w:t>
            </w:r>
          </w:p>
        </w:tc>
        <w:tc>
          <w:tcPr>
            <w:tcW w:w="52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SG</w:t>
            </w:r>
            <w:r>
              <w:rPr>
                <w:rFonts w:hint="eastAsia" w:ascii="宋体" w:hAnsi="宋体" w:eastAsia="宋体" w:cs="Times New Roman"/>
                <w:kern w:val="2"/>
                <w:sz w:val="18"/>
                <w:szCs w:val="18"/>
              </w:rPr>
              <w:t>I</w:t>
            </w:r>
            <w:r>
              <w:rPr>
                <w:rFonts w:ascii="宋体" w:hAnsi="宋体" w:eastAsia="宋体" w:cs="Times New Roman"/>
                <w:kern w:val="2"/>
                <w:sz w:val="18"/>
                <w:szCs w:val="18"/>
              </w:rPr>
              <w:t>D</w:t>
            </w:r>
          </w:p>
        </w:tc>
        <w:tc>
          <w:tcPr>
            <w:tcW w:w="79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bl>
    <w:p>
      <w:pPr>
        <w:pStyle w:val="70"/>
        <w:numPr>
          <w:ilvl w:val="3"/>
          <w:numId w:val="2"/>
        </w:numPr>
      </w:pPr>
      <w:r>
        <w:rPr>
          <w:rFonts w:hint="eastAsia"/>
        </w:rPr>
        <w:t>URL</w:t>
      </w:r>
    </w:p>
    <w:p>
      <w:r>
        <w:fldChar w:fldCharType="begin"/>
      </w:r>
      <w:r>
        <w:instrText xml:space="preserve"> HYPERLINK "https://lifthost/api/constructions/authorize" </w:instrText>
      </w:r>
      <w:r>
        <w:fldChar w:fldCharType="separate"/>
      </w:r>
      <w:r>
        <w:rPr>
          <w:rFonts w:hint="eastAsia"/>
        </w:rPr>
        <w:t>https://</w:t>
      </w:r>
      <w:r>
        <w:t>lifthost/api/constructions/authorize</w:t>
      </w:r>
      <w:r>
        <w:fldChar w:fldCharType="end"/>
      </w:r>
      <w:r>
        <w:tab/>
      </w:r>
      <w:r>
        <w:t>HTTP DELETE</w:t>
      </w:r>
      <w:r>
        <w:rPr>
          <w:rFonts w:hint="eastAsia"/>
        </w:rPr>
        <w:t>方法</w:t>
      </w:r>
    </w:p>
    <w:p>
      <w:pPr>
        <w:pStyle w:val="70"/>
        <w:numPr>
          <w:ilvl w:val="3"/>
          <w:numId w:val="2"/>
        </w:numPr>
      </w:pPr>
      <w:r>
        <w:rPr>
          <w:rFonts w:hint="eastAsia"/>
        </w:rPr>
        <w:t>请求说明</w:t>
      </w:r>
    </w:p>
    <w:p>
      <w:pPr>
        <w:pStyle w:val="40"/>
        <w:numPr>
          <w:ilvl w:val="0"/>
          <w:numId w:val="30"/>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宋体" w:hAnsi="宋体" w:eastAsia="宋体" w:cs="宋体"/>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按施工记录编码撤销：</w:t>
      </w:r>
    </w:p>
    <w:p>
      <w:pPr>
        <w:pStyle w:val="40"/>
        <w:spacing w:after="0" w:line="240" w:lineRule="auto"/>
        <w:textAlignment w:val="top"/>
        <w:rPr>
          <w:rFonts w:ascii="微软雅黑" w:hAnsi="微软雅黑" w:eastAsia="微软雅黑" w:cs="微软雅黑"/>
          <w:color w:val="222222"/>
          <w:sz w:val="18"/>
          <w:szCs w:val="18"/>
        </w:rPr>
      </w:pPr>
      <w:r>
        <w:rPr>
          <w:rFonts w:ascii="微软雅黑" w:hAnsi="微软雅黑" w:eastAsia="微软雅黑" w:cs="微软雅黑"/>
          <w:color w:val="222222"/>
          <w:sz w:val="18"/>
          <w:szCs w:val="18"/>
        </w:rPr>
        <w:t>https://lifthost/api/constructions/authorize</w:t>
      </w:r>
      <w:r>
        <w:rPr>
          <w:rFonts w:hint="eastAsia" w:ascii="微软雅黑" w:hAnsi="微软雅黑" w:eastAsia="微软雅黑" w:cs="微软雅黑"/>
          <w:color w:val="222222"/>
          <w:sz w:val="18"/>
          <w:szCs w:val="18"/>
        </w:rPr>
        <w:t>?施工记录编码=</w:t>
      </w:r>
      <w:r>
        <w:rPr>
          <w:rFonts w:ascii="微软雅黑" w:hAnsi="微软雅黑" w:eastAsia="微软雅黑" w:cs="微软雅黑"/>
          <w:color w:val="222222"/>
          <w:sz w:val="18"/>
          <w:szCs w:val="18"/>
        </w:rPr>
        <w:t>value</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按施工记录编码批量撤销：</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ascii="微软雅黑" w:hAnsi="微软雅黑" w:eastAsia="微软雅黑" w:cs="微软雅黑"/>
          <w:color w:val="222222"/>
          <w:sz w:val="18"/>
          <w:szCs w:val="18"/>
        </w:rPr>
        <w:t>https://lifthost/api/constructions</w:t>
      </w:r>
      <w:r>
        <w:rPr>
          <w:rFonts w:hint="eastAsia" w:ascii="微软雅黑" w:hAnsi="微软雅黑" w:eastAsia="微软雅黑" w:cs="微软雅黑"/>
          <w:color w:val="222222"/>
          <w:sz w:val="18"/>
          <w:szCs w:val="18"/>
        </w:rPr>
        <w:t>/</w:t>
      </w:r>
      <w:r>
        <w:rPr>
          <w:rFonts w:ascii="微软雅黑" w:hAnsi="微软雅黑" w:eastAsia="微软雅黑" w:cs="微软雅黑"/>
          <w:color w:val="222222"/>
          <w:sz w:val="18"/>
          <w:szCs w:val="18"/>
        </w:rPr>
        <w:t>authorize</w:t>
      </w:r>
      <w:r>
        <w:rPr>
          <w:rFonts w:hint="eastAsia" w:ascii="微软雅黑" w:hAnsi="微软雅黑" w:eastAsia="微软雅黑" w:cs="微软雅黑"/>
          <w:color w:val="222222"/>
          <w:sz w:val="18"/>
          <w:szCs w:val="18"/>
        </w:rPr>
        <w:t>?施工记录编码=</w:t>
      </w:r>
      <w:r>
        <w:rPr>
          <w:rFonts w:ascii="微软雅黑" w:hAnsi="微软雅黑" w:eastAsia="微软雅黑" w:cs="微软雅黑"/>
          <w:color w:val="222222"/>
          <w:sz w:val="18"/>
          <w:szCs w:val="18"/>
        </w:rPr>
        <w:t>value&amp;</w:t>
      </w:r>
      <w:r>
        <w:rPr>
          <w:rFonts w:hint="eastAsia" w:ascii="微软雅黑" w:hAnsi="微软雅黑" w:eastAsia="微软雅黑" w:cs="微软雅黑"/>
          <w:color w:val="222222"/>
          <w:sz w:val="18"/>
          <w:szCs w:val="18"/>
        </w:rPr>
        <w:t>施工记录编码=</w:t>
      </w:r>
      <w:r>
        <w:rPr>
          <w:rFonts w:ascii="微软雅黑" w:hAnsi="微软雅黑" w:eastAsia="微软雅黑" w:cs="微软雅黑"/>
          <w:color w:val="222222"/>
          <w:sz w:val="18"/>
          <w:szCs w:val="18"/>
        </w:rPr>
        <w:t>value</w:t>
      </w:r>
    </w:p>
    <w:p>
      <w:pPr>
        <w:pStyle w:val="70"/>
        <w:numPr>
          <w:ilvl w:val="3"/>
          <w:numId w:val="2"/>
        </w:numPr>
      </w:pPr>
      <w:r>
        <w:rPr>
          <w:rFonts w:hint="eastAsia"/>
        </w:rPr>
        <w:t>响应说明</w:t>
      </w:r>
    </w:p>
    <w:p>
      <w:pPr>
        <w:pStyle w:val="40"/>
        <w:numPr>
          <w:ilvl w:val="0"/>
          <w:numId w:val="31"/>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cs="Times New Roman" w:eastAsiaTheme="minorEastAsia"/>
          <w:color w:val="222222"/>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31"/>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66"/>
        <w:numPr>
          <w:ilvl w:val="2"/>
          <w:numId w:val="2"/>
        </w:numPr>
      </w:pPr>
      <w:r>
        <w:rPr>
          <w:rFonts w:hint="eastAsia"/>
        </w:rPr>
        <w:t>录入电梯安装、改造、修理、移装结果信息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企业级电梯信息系统向电梯产品追溯平台录入电梯安装、改造、修理、移装结果信息，当多次调用该接口且施工记录编码相同时，系统将对上次调用作覆盖处理。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请求方系统为企业级电梯信息系统，响应方系统为电梯产品追溯平台。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录入电梯安装、改造、修理、移装结果信息数据格式说明见表A.</w:t>
      </w:r>
      <w:r>
        <w:rPr>
          <w:rFonts w:asciiTheme="minorEastAsia" w:hAnsiTheme="minorEastAsia" w:eastAsiaTheme="minorEastAsia"/>
          <w:sz w:val="24"/>
          <w:szCs w:val="24"/>
        </w:rPr>
        <w:t>10</w:t>
      </w:r>
      <w:r>
        <w:rPr>
          <w:rFonts w:hint="eastAsia" w:asciiTheme="minorEastAsia" w:hAnsiTheme="minorEastAsia" w:eastAsiaTheme="minorEastAsia"/>
          <w:sz w:val="24"/>
          <w:szCs w:val="24"/>
        </w:rPr>
        <w:t>。</w:t>
      </w:r>
    </w:p>
    <w:p>
      <w:pPr>
        <w:jc w:val="center"/>
      </w:pPr>
      <w:r>
        <w:rPr>
          <w:rFonts w:hint="eastAsia"/>
        </w:rPr>
        <w:t>表A.</w:t>
      </w:r>
      <w:r>
        <w:t>10</w:t>
      </w:r>
      <w:r>
        <w:rPr>
          <w:rFonts w:hint="eastAsia"/>
        </w:rPr>
        <w:t>录入电梯安装、改造、修理、移装结果信息数据格式说明</w:t>
      </w:r>
    </w:p>
    <w:tbl>
      <w:tblPr>
        <w:tblStyle w:val="26"/>
        <w:tblW w:w="883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6"/>
        <w:gridCol w:w="1843"/>
        <w:gridCol w:w="1168"/>
        <w:gridCol w:w="964"/>
        <w:gridCol w:w="964"/>
        <w:gridCol w:w="1174"/>
        <w:gridCol w:w="1298"/>
        <w:gridCol w:w="69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追溯信息属性</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施工记录编码</w:t>
            </w:r>
          </w:p>
        </w:tc>
        <w:tc>
          <w:tcPr>
            <w:tcW w:w="1168" w:type="dxa"/>
            <w:vAlign w:val="center"/>
          </w:tcPr>
          <w:p>
            <w:pPr>
              <w:widowControl w:val="0"/>
              <w:adjustRightInd w:val="0"/>
              <w:snapToGrid w:val="0"/>
              <w:spacing w:after="0" w:line="240" w:lineRule="auto"/>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SGID</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r>
              <w:rPr>
                <w:rFonts w:hint="eastAsia" w:ascii="宋体" w:hAnsi="宋体" w:eastAsia="宋体" w:cs="Times New Roman"/>
                <w:kern w:val="2"/>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r>
              <w:rPr>
                <w:rFonts w:hint="eastAsia" w:ascii="宋体" w:hAnsi="宋体"/>
                <w:sz w:val="18"/>
                <w:szCs w:val="18"/>
              </w:rPr>
              <w:t>施工竣工日期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r>
              <w:rPr>
                <w:rFonts w:ascii="宋体" w:hAnsi="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r>
              <w:rPr>
                <w:rFonts w:hint="eastAsia" w:ascii="宋体" w:hAnsi="宋体"/>
                <w:color w:val="000000"/>
                <w:sz w:val="18"/>
                <w:szCs w:val="18"/>
              </w:rPr>
              <w:t>SGJGRQ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r>
              <w:rPr>
                <w:rFonts w:ascii="宋体" w:hAnsi="宋体"/>
                <w:color w:val="000000"/>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改造修理内容</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GZXLNR</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r>
              <w:rPr>
                <w:rFonts w:hint="eastAsia" w:ascii="宋体" w:hAnsi="宋体" w:eastAsia="宋体" w:cs="Times New Roman"/>
                <w:kern w:val="2"/>
                <w:sz w:val="18"/>
                <w:szCs w:val="18"/>
              </w:rPr>
              <w:t>注1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r>
              <w:rPr>
                <w:rFonts w:ascii="宋体" w:hAnsi="宋体" w:eastAsia="宋体" w:cs="Times New Roman"/>
                <w:kern w:val="2"/>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r>
              <w:rPr>
                <w:rFonts w:hint="eastAsia" w:ascii="宋体" w:hAnsi="宋体" w:eastAsia="宋体" w:cs="Times New Roman"/>
                <w:kern w:val="2"/>
                <w:sz w:val="18"/>
                <w:szCs w:val="18"/>
              </w:rPr>
              <w:t>产品编号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r>
              <w:rPr>
                <w:rFonts w:hint="eastAsia" w:ascii="宋体" w:hAnsi="宋体" w:eastAsia="宋体" w:cs="Times New Roman"/>
                <w:kern w:val="2"/>
                <w:sz w:val="18"/>
                <w:szCs w:val="18"/>
              </w:rPr>
              <w:t>出厂编号</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r>
              <w:rPr>
                <w:rFonts w:ascii="宋体" w:hAnsi="宋体" w:eastAsia="宋体" w:cs="Times New Roman"/>
                <w:kern w:val="2"/>
                <w:sz w:val="18"/>
                <w:szCs w:val="18"/>
              </w:rPr>
              <w:t>C..</w:t>
            </w:r>
            <w:r>
              <w:rPr>
                <w:rFonts w:hint="eastAsia" w:ascii="宋体" w:hAnsi="宋体" w:eastAsia="宋体" w:cs="Times New Roman"/>
                <w:kern w:val="2"/>
                <w:sz w:val="18"/>
                <w:szCs w:val="18"/>
              </w:rPr>
              <w:t>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r>
              <w:rPr>
                <w:rFonts w:hint="eastAsia" w:ascii="宋体" w:hAnsi="宋体" w:eastAsia="宋体" w:cs="Times New Roman"/>
                <w:kern w:val="2"/>
                <w:sz w:val="18"/>
                <w:szCs w:val="18"/>
              </w:rPr>
              <w:t>CPBH</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r>
              <w:rPr>
                <w:rFonts w:ascii="宋体" w:hAnsi="宋体" w:eastAsia="宋体" w:cs="Times New Roman"/>
                <w:kern w:val="2"/>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r>
              <w:rPr>
                <w:rFonts w:hint="eastAsia" w:ascii="宋体" w:hAnsi="宋体" w:eastAsia="宋体" w:cs="Times New Roman"/>
                <w:kern w:val="2"/>
                <w:sz w:val="18"/>
                <w:szCs w:val="18"/>
              </w:rPr>
              <w:t>设备代码</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r>
              <w:rPr>
                <w:rFonts w:hint="eastAsia"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r>
              <w:rPr>
                <w:rFonts w:hint="eastAsia" w:ascii="宋体" w:hAnsi="宋体" w:eastAsia="宋体" w:cs="Times New Roman"/>
                <w:kern w:val="2"/>
                <w:sz w:val="18"/>
                <w:szCs w:val="18"/>
              </w:rPr>
              <w:t>ZJBM</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yellow"/>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电梯型式试验证书编号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XSSYBH</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SBLB</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8</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设备品种</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产品名称</w:t>
            </w:r>
          </w:p>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w:t>
            </w:r>
            <w:r>
              <w:rPr>
                <w:rFonts w:hint="eastAsia" w:ascii="宋体" w:hAnsi="宋体" w:eastAsia="宋体" w:cs="Times New Roman"/>
                <w:kern w:val="2"/>
                <w:sz w:val="18"/>
                <w:szCs w:val="18"/>
              </w:rPr>
              <w:t>30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SBPZ</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9</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设备型号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产品型号</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w:t>
            </w:r>
            <w:r>
              <w:rPr>
                <w:rFonts w:hint="eastAsia" w:ascii="宋体" w:hAnsi="宋体" w:eastAsia="宋体" w:cs="Times New Roman"/>
                <w:kern w:val="2"/>
                <w:sz w:val="18"/>
                <w:szCs w:val="18"/>
              </w:rPr>
              <w:t>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SB</w:t>
            </w:r>
            <w:r>
              <w:rPr>
                <w:rFonts w:hint="eastAsia" w:ascii="宋体" w:hAnsi="宋体" w:eastAsia="宋体" w:cs="Times New Roman"/>
                <w:kern w:val="2"/>
                <w:sz w:val="18"/>
                <w:szCs w:val="18"/>
              </w:rPr>
              <w:t>XH</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制造日期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出厂日期</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ZZRQ</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电梯层数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TCS</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电梯站数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TZS</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电梯门数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TMS</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电梯额定速度</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N..4,2</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m/s</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TSD</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电梯额定载重量</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N..5</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kg</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TZZL</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自动扶梯名义速度</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N..3,2</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m/s</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FSD</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自动扶梯提升高度</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N..5</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mm</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FGD</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8</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自动扶梯倾斜角</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N..3,1</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FQXJ</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19</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自动扶梯名义宽度</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mm</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FKD</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0</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自动人行道名义速度</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N..3,2</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m/s</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RSD</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自动人行道使用区段长度</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N..5,2</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RCD</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自动人行道倾斜角</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N..3,1</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RQXJ</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自动人行道名义宽度</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mm</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RKD</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防爆电梯防爆等级</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C..30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FBDJ</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防爆电梯防爆型式</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FBXS</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液压驱动电梯满载工作压力</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MPa</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YYDTGZYL</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电梯轿厢面积</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N..</w:t>
            </w:r>
            <w:r>
              <w:rPr>
                <w:rFonts w:ascii="宋体" w:hAnsi="宋体"/>
                <w:sz w:val="18"/>
                <w:szCs w:val="18"/>
              </w:rPr>
              <w:t>6,4</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m2</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DTJX</w:t>
            </w:r>
            <w:r>
              <w:rPr>
                <w:rFonts w:ascii="宋体" w:hAnsi="宋体" w:eastAsia="宋体" w:cs="Times New Roman"/>
                <w:kern w:val="2"/>
                <w:sz w:val="18"/>
                <w:szCs w:val="18"/>
              </w:rPr>
              <w:t>MJ</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注9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8</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自动扶梯/自动人行道工作类型</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FTGZLX</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2</w:t>
            </w:r>
            <w:r>
              <w:rPr>
                <w:rFonts w:ascii="宋体" w:hAnsi="宋体"/>
                <w:sz w:val="18"/>
                <w:szCs w:val="18"/>
              </w:rPr>
              <w:t>9</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工作环境</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C..30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GZHJ</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注</w:t>
            </w:r>
            <w:r>
              <w:rPr>
                <w:rFonts w:hint="eastAsia" w:ascii="宋体" w:hAnsi="宋体" w:eastAsia="宋体" w:cs="Times New Roman"/>
                <w:kern w:val="2"/>
                <w:sz w:val="18"/>
                <w:szCs w:val="18"/>
              </w:rPr>
              <w:t>1</w:t>
            </w:r>
            <w:r>
              <w:rPr>
                <w:rFonts w:ascii="宋体" w:hAnsi="宋体" w:eastAsia="宋体" w:cs="Times New Roman"/>
                <w:kern w:val="2"/>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3</w:t>
            </w:r>
            <w:r>
              <w:rPr>
                <w:rFonts w:ascii="宋体" w:hAnsi="宋体"/>
                <w:sz w:val="18"/>
                <w:szCs w:val="18"/>
              </w:rPr>
              <w:t>0</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w:t>
            </w:r>
            <w:r>
              <w:rPr>
                <w:rFonts w:ascii="宋体" w:hAnsi="宋体"/>
                <w:sz w:val="18"/>
                <w:szCs w:val="18"/>
              </w:rPr>
              <w:t>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TBJBM</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注1</w:t>
            </w:r>
            <w:r>
              <w:rPr>
                <w:rFonts w:ascii="宋体" w:hAnsi="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电梯部件型式试验证书编号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TBJXSSYBH</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电梯部件品种</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部件名称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C..30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TBJPZ</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电梯部件型号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w:t>
            </w:r>
            <w:r>
              <w:rPr>
                <w:rFonts w:ascii="宋体" w:hAnsi="宋体"/>
                <w:color w:val="000000"/>
                <w:sz w:val="18"/>
                <w:szCs w:val="18"/>
              </w:rPr>
              <w:t>BJXH</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电梯部件类别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C..30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BJLB</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电梯部件制造单位统一社会信用代码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BJZZXYDM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电梯部件制造日期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TBZZRQ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电梯整机基础信息</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OBJECT</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ZJXX</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38</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更换部件</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ARRAY</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BJGH</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39</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加装部件</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ARRAY</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BJJZ</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40</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移除部件</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ARRAY</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BJYC</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41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旧部件编码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BJBMOLD</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42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改造后电梯整机编码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ZJBMNEW</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43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数据版本</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N..19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SJBB</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8835"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注1：施工中涉及到限速器、安全钳、缓冲器、门锁装置、轿厢上行超速保护装置、轿厢意外移动保护装置、控制柜、层门、驱动主机共9项时，应根据实际情况选择具体施工内容。</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r>
              <w:rPr>
                <w:rFonts w:hint="eastAsia" w:ascii="宋体" w:hAnsi="宋体" w:eastAsia="宋体" w:cs="Times New Roman"/>
                <w:kern w:val="2"/>
                <w:sz w:val="18"/>
                <w:szCs w:val="18"/>
              </w:rPr>
              <w:t>电梯产品合格证或产品质量证明文件上标示的设备出厂编号。</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r>
              <w:rPr>
                <w:rFonts w:hint="eastAsia" w:ascii="宋体" w:hAnsi="宋体" w:eastAsia="宋体" w:cs="Times New Roman"/>
                <w:kern w:val="2"/>
                <w:sz w:val="18"/>
                <w:szCs w:val="18"/>
              </w:rPr>
              <w:t>：电梯整机编码，与《电梯产品追溯编码与标识规则》中的要求一致。</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r>
              <w:rPr>
                <w:rFonts w:hint="eastAsia" w:ascii="宋体" w:hAnsi="宋体" w:eastAsia="宋体" w:cs="Times New Roman"/>
                <w:kern w:val="2"/>
                <w:sz w:val="18"/>
                <w:szCs w:val="18"/>
              </w:rPr>
              <w:t>：按照《特种设备目录》编排。</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5</w:t>
            </w:r>
            <w:r>
              <w:rPr>
                <w:rFonts w:hint="eastAsia" w:ascii="宋体" w:hAnsi="宋体" w:eastAsia="宋体" w:cs="Times New Roman"/>
                <w:kern w:val="2"/>
                <w:sz w:val="18"/>
                <w:szCs w:val="18"/>
              </w:rPr>
              <w:t>：按照《特种设备目录》编排。</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6</w:t>
            </w:r>
            <w:r>
              <w:rPr>
                <w:rFonts w:hint="eastAsia" w:ascii="宋体" w:hAnsi="宋体" w:eastAsia="宋体" w:cs="Times New Roman"/>
                <w:kern w:val="2"/>
                <w:sz w:val="18"/>
                <w:szCs w:val="18"/>
              </w:rPr>
              <w:t>：设备型号，由设备制造单位定义的产品型号。</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7</w:t>
            </w:r>
            <w:r>
              <w:rPr>
                <w:rFonts w:hint="eastAsia" w:ascii="宋体" w:hAnsi="宋体" w:eastAsia="宋体" w:cs="Times New Roman"/>
                <w:kern w:val="2"/>
                <w:sz w:val="18"/>
                <w:szCs w:val="18"/>
              </w:rPr>
              <w:t>：电梯产品合格证或产品质量证明文件上标示的制造日期，如无明确日期，按照当月的最后一日进行填报。</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8</w:t>
            </w:r>
            <w:r>
              <w:rPr>
                <w:rFonts w:hint="eastAsia" w:ascii="宋体" w:hAnsi="宋体" w:eastAsia="宋体" w:cs="Times New Roman"/>
                <w:kern w:val="2"/>
                <w:sz w:val="18"/>
                <w:szCs w:val="18"/>
              </w:rPr>
              <w:t>：设备出厂时层门数，不以实际安装为准。</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9</w:t>
            </w:r>
            <w:r>
              <w:rPr>
                <w:rFonts w:hint="eastAsia" w:ascii="宋体" w:hAnsi="宋体" w:eastAsia="宋体" w:cs="Times New Roman"/>
                <w:kern w:val="2"/>
                <w:sz w:val="18"/>
                <w:szCs w:val="18"/>
              </w:rPr>
              <w:t>：电梯轿厢面积以</w:t>
            </w:r>
            <w:r>
              <w:rPr>
                <w:rFonts w:ascii="宋体" w:hAnsi="宋体" w:eastAsia="宋体" w:cs="Times New Roman"/>
                <w:kern w:val="2"/>
                <w:sz w:val="18"/>
                <w:szCs w:val="18"/>
              </w:rPr>
              <w:t>GB7588</w:t>
            </w:r>
            <w:r>
              <w:rPr>
                <w:rFonts w:hint="eastAsia" w:ascii="宋体" w:hAnsi="宋体" w:eastAsia="宋体" w:cs="Times New Roman"/>
                <w:kern w:val="2"/>
                <w:sz w:val="18"/>
                <w:szCs w:val="18"/>
              </w:rPr>
              <w:t>中要求为准。</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10</w:t>
            </w:r>
            <w:r>
              <w:rPr>
                <w:rFonts w:hint="eastAsia" w:ascii="宋体" w:hAnsi="宋体" w:eastAsia="宋体" w:cs="Times New Roman"/>
                <w:kern w:val="2"/>
                <w:sz w:val="18"/>
                <w:szCs w:val="18"/>
              </w:rPr>
              <w:t xml:space="preserve">：工作类型分为：普通型（对应编码 </w:t>
            </w:r>
            <w:r>
              <w:rPr>
                <w:rFonts w:ascii="宋体" w:hAnsi="宋体" w:eastAsia="宋体" w:cs="Times New Roman"/>
                <w:kern w:val="2"/>
                <w:sz w:val="18"/>
                <w:szCs w:val="18"/>
              </w:rPr>
              <w:t>GENERAL</w:t>
            </w:r>
            <w:r>
              <w:rPr>
                <w:rFonts w:hint="eastAsia" w:ascii="宋体" w:hAnsi="宋体" w:eastAsia="宋体" w:cs="Times New Roman"/>
                <w:kern w:val="2"/>
                <w:sz w:val="18"/>
                <w:szCs w:val="18"/>
              </w:rPr>
              <w:t xml:space="preserve">）或公共交通型（对应编码 </w:t>
            </w:r>
            <w:r>
              <w:rPr>
                <w:rFonts w:ascii="宋体" w:hAnsi="宋体" w:eastAsia="宋体" w:cs="Times New Roman"/>
                <w:kern w:val="2"/>
                <w:sz w:val="18"/>
                <w:szCs w:val="18"/>
              </w:rPr>
              <w:t>PUBLIC_TRANSIT</w:t>
            </w:r>
            <w:r>
              <w:rPr>
                <w:rFonts w:hint="eastAsia" w:ascii="宋体" w:hAnsi="宋体" w:eastAsia="宋体" w:cs="Times New Roman"/>
                <w:kern w:val="2"/>
                <w:sz w:val="18"/>
                <w:szCs w:val="18"/>
              </w:rPr>
              <w:t>）。</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注1</w:t>
            </w:r>
            <w:r>
              <w:rPr>
                <w:rFonts w:ascii="宋体" w:hAnsi="宋体" w:eastAsia="宋体" w:cs="Times New Roman"/>
                <w:kern w:val="2"/>
                <w:sz w:val="18"/>
                <w:szCs w:val="18"/>
              </w:rPr>
              <w:t>1</w:t>
            </w:r>
            <w:r>
              <w:rPr>
                <w:rFonts w:hint="eastAsia" w:ascii="宋体" w:hAnsi="宋体" w:eastAsia="宋体" w:cs="Times New Roman"/>
                <w:kern w:val="2"/>
                <w:sz w:val="18"/>
                <w:szCs w:val="18"/>
              </w:rPr>
              <w:t xml:space="preserve">：工作环境分为：室内（对应编码 </w:t>
            </w:r>
            <w:r>
              <w:rPr>
                <w:rFonts w:ascii="宋体" w:hAnsi="宋体" w:eastAsia="宋体" w:cs="Times New Roman"/>
                <w:kern w:val="2"/>
                <w:sz w:val="18"/>
                <w:szCs w:val="18"/>
              </w:rPr>
              <w:t>INDOOR</w:t>
            </w:r>
            <w:r>
              <w:rPr>
                <w:rFonts w:hint="eastAsia" w:ascii="宋体" w:hAnsi="宋体" w:eastAsia="宋体" w:cs="Times New Roman"/>
                <w:kern w:val="2"/>
                <w:sz w:val="18"/>
                <w:szCs w:val="18"/>
              </w:rPr>
              <w:t xml:space="preserve">）室外（对应编码 </w:t>
            </w:r>
            <w:r>
              <w:rPr>
                <w:rFonts w:ascii="宋体" w:hAnsi="宋体" w:eastAsia="宋体" w:cs="Times New Roman"/>
                <w:kern w:val="2"/>
                <w:sz w:val="18"/>
                <w:szCs w:val="18"/>
              </w:rPr>
              <w:t>OUTDOOR</w:t>
            </w:r>
            <w:r>
              <w:rPr>
                <w:rFonts w:hint="eastAsia" w:ascii="宋体" w:hAnsi="宋体" w:eastAsia="宋体" w:cs="Times New Roman"/>
                <w:kern w:val="2"/>
                <w:sz w:val="18"/>
                <w:szCs w:val="18"/>
              </w:rPr>
              <w:t>）。其中电梯井道及自动扶梯/自动人行道设备本身全部裸露或部分裸露在自然环境中属于室外。</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注1</w:t>
            </w:r>
            <w:r>
              <w:rPr>
                <w:rFonts w:ascii="宋体" w:hAnsi="宋体" w:eastAsia="宋体" w:cs="Times New Roman"/>
                <w:kern w:val="2"/>
                <w:sz w:val="18"/>
                <w:szCs w:val="18"/>
              </w:rPr>
              <w:t>2</w:t>
            </w:r>
            <w:r>
              <w:rPr>
                <w:rFonts w:hint="eastAsia" w:ascii="宋体" w:hAnsi="宋体" w:eastAsia="宋体" w:cs="Times New Roman"/>
                <w:kern w:val="2"/>
                <w:sz w:val="18"/>
                <w:szCs w:val="18"/>
              </w:rPr>
              <w:t>：电梯部件编码，与《电梯产品追溯编码与标识规则》中的要求一致。</w:t>
            </w:r>
          </w:p>
          <w:p>
            <w:pPr>
              <w:widowControl w:val="0"/>
              <w:adjustRightInd w:val="0"/>
              <w:snapToGrid w:val="0"/>
              <w:spacing w:after="0" w:line="320" w:lineRule="exact"/>
              <w:jc w:val="both"/>
              <w:rPr>
                <w:rFonts w:hAnsi="宋体" w:eastAsia="宋体" w:cs="Times New Roman"/>
                <w:kern w:val="2"/>
                <w:sz w:val="18"/>
                <w:szCs w:val="18"/>
                <w:highlight w:val="yellow"/>
              </w:rPr>
            </w:pPr>
            <w:r>
              <w:rPr>
                <w:rFonts w:hint="eastAsia" w:ascii="宋体" w:hAnsi="宋体" w:eastAsia="宋体" w:cs="Times New Roman"/>
                <w:kern w:val="2"/>
                <w:sz w:val="18"/>
                <w:szCs w:val="18"/>
              </w:rPr>
              <w:t>注1</w:t>
            </w:r>
            <w:r>
              <w:rPr>
                <w:rFonts w:ascii="宋体" w:hAnsi="宋体" w:eastAsia="宋体" w:cs="Times New Roman"/>
                <w:kern w:val="2"/>
                <w:sz w:val="18"/>
                <w:szCs w:val="18"/>
              </w:rPr>
              <w:t>3</w:t>
            </w:r>
            <w:r>
              <w:rPr>
                <w:rFonts w:hint="eastAsia" w:ascii="宋体" w:hAnsi="宋体" w:eastAsia="宋体" w:cs="Times New Roman"/>
                <w:kern w:val="2"/>
                <w:sz w:val="18"/>
                <w:szCs w:val="18"/>
              </w:rPr>
              <w:t xml:space="preserve">：电梯部件类别分为：玻璃层门（对应编码 </w:t>
            </w:r>
            <w:r>
              <w:rPr>
                <w:rFonts w:ascii="宋体" w:hAnsi="宋体" w:eastAsia="宋体" w:cs="Times New Roman"/>
                <w:kern w:val="2"/>
                <w:sz w:val="18"/>
                <w:szCs w:val="18"/>
              </w:rPr>
              <w:t>3500</w:t>
            </w:r>
            <w:r>
              <w:rPr>
                <w:rFonts w:hint="eastAsia" w:ascii="宋体" w:hAnsi="宋体" w:eastAsia="宋体" w:cs="Times New Roman"/>
                <w:kern w:val="2"/>
                <w:sz w:val="18"/>
                <w:szCs w:val="18"/>
              </w:rPr>
              <w:t xml:space="preserve">），非玻璃层门（对应编码 </w:t>
            </w:r>
            <w:r>
              <w:rPr>
                <w:rFonts w:ascii="宋体" w:hAnsi="宋体" w:eastAsia="宋体" w:cs="Times New Roman"/>
                <w:kern w:val="2"/>
                <w:sz w:val="18"/>
                <w:szCs w:val="18"/>
              </w:rPr>
              <w:t>3510</w:t>
            </w:r>
            <w:r>
              <w:rPr>
                <w:rFonts w:hint="eastAsia" w:ascii="宋体" w:hAnsi="宋体" w:eastAsia="宋体" w:cs="Times New Roman"/>
                <w:kern w:val="2"/>
                <w:sz w:val="18"/>
                <w:szCs w:val="18"/>
              </w:rPr>
              <w:t xml:space="preserve">），轿厢（对应编码 </w:t>
            </w:r>
            <w:r>
              <w:rPr>
                <w:rFonts w:ascii="宋体" w:hAnsi="宋体" w:eastAsia="宋体" w:cs="Times New Roman"/>
                <w:kern w:val="2"/>
                <w:sz w:val="18"/>
                <w:szCs w:val="18"/>
              </w:rPr>
              <w:t>3520</w:t>
            </w:r>
            <w:r>
              <w:rPr>
                <w:rFonts w:hint="eastAsia" w:ascii="宋体" w:hAnsi="宋体" w:eastAsia="宋体" w:cs="Times New Roman"/>
                <w:kern w:val="2"/>
                <w:sz w:val="18"/>
                <w:szCs w:val="18"/>
              </w:rPr>
              <w:t xml:space="preserve">），对重（对应编码 </w:t>
            </w:r>
            <w:r>
              <w:rPr>
                <w:rFonts w:ascii="宋体" w:hAnsi="宋体" w:eastAsia="宋体" w:cs="Times New Roman"/>
                <w:kern w:val="2"/>
                <w:sz w:val="18"/>
                <w:szCs w:val="18"/>
              </w:rPr>
              <w:t>3530</w:t>
            </w:r>
            <w:r>
              <w:rPr>
                <w:rFonts w:hint="eastAsia" w:ascii="宋体" w:hAnsi="宋体" w:eastAsia="宋体" w:cs="Times New Roman"/>
                <w:kern w:val="2"/>
                <w:sz w:val="18"/>
                <w:szCs w:val="18"/>
              </w:rPr>
              <w:t>），</w:t>
            </w:r>
            <w:r>
              <w:rPr>
                <w:rFonts w:hint="eastAsia" w:ascii="宋体" w:hAnsi="宋体" w:eastAsia="宋体" w:cs="Times New Roman"/>
                <w:color w:val="000000" w:themeColor="text1"/>
                <w:kern w:val="2"/>
                <w:sz w:val="18"/>
                <w:szCs w:val="18"/>
                <w14:textFill>
                  <w14:solidFill>
                    <w14:schemeClr w14:val="tx1"/>
                  </w14:solidFill>
                </w14:textFill>
              </w:rPr>
              <w:t>厅门门锁（对应编码 3540）, 轿门门锁（对应编码 3550）。</w:t>
            </w: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"https://lifthost/api/constructions/entry" </w:instrText>
      </w:r>
      <w:r>
        <w:fldChar w:fldCharType="separate"/>
      </w:r>
      <w:r>
        <w:rPr>
          <w:rFonts w:hint="eastAsia"/>
        </w:rPr>
        <w:t>https://</w:t>
      </w:r>
      <w:r>
        <w:t>lifthost/api/constructions</w:t>
      </w:r>
      <w:r>
        <w:rPr>
          <w:rFonts w:hint="eastAsia"/>
        </w:rPr>
        <w:t>/</w:t>
      </w:r>
      <w:r>
        <w:t>entry</w:t>
      </w:r>
      <w:r>
        <w:fldChar w:fldCharType="end"/>
      </w:r>
      <w:r>
        <w:tab/>
      </w:r>
      <w:r>
        <w:t>HTTP PUT</w:t>
      </w:r>
      <w:r>
        <w:rPr>
          <w:rFonts w:hint="eastAsia"/>
        </w:rPr>
        <w:t>方法</w:t>
      </w:r>
    </w:p>
    <w:p>
      <w:pPr>
        <w:pStyle w:val="70"/>
        <w:numPr>
          <w:ilvl w:val="3"/>
          <w:numId w:val="2"/>
        </w:numPr>
      </w:pPr>
      <w:r>
        <w:rPr>
          <w:rFonts w:hint="eastAsia"/>
        </w:rPr>
        <w:t>请求说明</w:t>
      </w:r>
    </w:p>
    <w:p>
      <w:pPr>
        <w:pStyle w:val="40"/>
        <w:numPr>
          <w:ilvl w:val="0"/>
          <w:numId w:val="32"/>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Consolas" w:hAnsi="Consolas" w:eastAsia="Times New Roman" w:cs="Times New Roman"/>
          <w:color w:val="222222"/>
          <w:sz w:val="18"/>
          <w:szCs w:val="18"/>
        </w:rPr>
      </w:pPr>
    </w:p>
    <w:p>
      <w:pPr>
        <w:pStyle w:val="40"/>
        <w:numPr>
          <w:ilvl w:val="0"/>
          <w:numId w:val="32"/>
        </w:numPr>
        <w:rPr>
          <w:rFonts w:asciiTheme="minorEastAsia" w:hAnsiTheme="minorEastAsia" w:eastAsiaTheme="minorEastAsia"/>
          <w:sz w:val="24"/>
          <w:szCs w:val="24"/>
        </w:rPr>
      </w:pPr>
      <w:r>
        <w:rPr>
          <w:rFonts w:hint="eastAsia" w:asciiTheme="minorEastAsia" w:hAnsiTheme="minorEastAsia" w:eastAsiaTheme="minorEastAsia"/>
          <w:sz w:val="24"/>
          <w:szCs w:val="24"/>
        </w:rPr>
        <w:t>请求体：</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"施工竣工日期"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改造修理内容</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"电梯整机基础信息"</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"产品编号"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420"/>
        <w:rPr>
          <w:rFonts w:ascii="Consolas" w:hAnsi="Consolas" w:eastAsia="宋体" w:cs="宋体"/>
          <w:color w:val="000000"/>
          <w:sz w:val="21"/>
          <w:szCs w:val="21"/>
        </w:rPr>
      </w:pP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42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改造后</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"制造日期"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"电梯层数"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"电梯站数"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"电梯门数"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"电梯额定速度"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"电梯额定载重量"</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"自动扶梯名义速度"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"自动扶梯提升高度"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"自动扶梯倾斜角"</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"自动扶梯名义宽度"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"自动人行道名义速度"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"自动人行道使用区段长度"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"自动人行道倾斜角"</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"自动人行道名义宽度"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"防爆电梯防爆等级"</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"防爆电梯防爆型式"</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"液压驱动电梯满载工作压力"</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"电梯轿厢面积"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"自动扶梯/自动人行道工作类型"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"工作环境"</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"更换部件"</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"电梯部件制造单位统一社会信用代码"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630" w:firstLineChars="3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电梯部件制造日期</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"旧部件编码"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"加装部件"</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630" w:firstLineChars="3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电梯部件制造日期</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"电梯部件制造单位统一社会信用代码"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"移除部件"</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451A5"/>
          <w:sz w:val="21"/>
          <w:szCs w:val="21"/>
        </w:rPr>
      </w:pPr>
      <w:r>
        <w:rPr>
          <w:rFonts w:ascii="Consolas" w:hAnsi="Consolas" w:eastAsia="宋体" w:cs="宋体"/>
          <w:color w:val="000000"/>
          <w:sz w:val="21"/>
          <w:szCs w:val="21"/>
        </w:rPr>
        <w:t xml:space="preserve">  </w:t>
      </w:r>
      <w:r>
        <w:rPr>
          <w:rFonts w:ascii="Consolas" w:hAnsi="Consolas" w:eastAsia="宋体" w:cs="宋体"/>
          <w:color w:val="000000" w:themeColor="text1"/>
          <w:sz w:val="21"/>
          <w:szCs w:val="21"/>
          <w14:textFill>
            <w14:solidFill>
              <w14:schemeClr w14:val="tx1"/>
            </w14:solidFill>
          </w14:textFill>
        </w:rPr>
        <w:t xml:space="preserve">  </w:t>
      </w:r>
      <w:r>
        <w:rPr>
          <w:rFonts w:ascii="Consolas" w:hAnsi="Consolas" w:eastAsia="宋体" w:cs="宋体"/>
          <w:color w:val="0451A5"/>
          <w:sz w:val="21"/>
          <w:szCs w:val="21"/>
        </w:rPr>
        <w:t>"电梯部件编码",</w:t>
      </w:r>
    </w:p>
    <w:p>
      <w:pPr>
        <w:shd w:val="clear" w:color="auto" w:fill="FFFFFF"/>
        <w:spacing w:after="0" w:line="285" w:lineRule="atLeast"/>
        <w:rPr>
          <w:rFonts w:ascii="Consolas" w:hAnsi="Consolas" w:eastAsia="宋体" w:cs="宋体"/>
          <w:color w:val="0451A5"/>
          <w:sz w:val="21"/>
          <w:szCs w:val="21"/>
        </w:rPr>
      </w:pPr>
      <w:r>
        <w:rPr>
          <w:rFonts w:ascii="Consolas" w:hAnsi="Consolas" w:eastAsia="宋体" w:cs="宋体"/>
          <w:color w:val="0451A5"/>
          <w:sz w:val="21"/>
          <w:szCs w:val="21"/>
        </w:rPr>
        <w:t xml:space="preserve">    "电梯部件编码",</w:t>
      </w:r>
    </w:p>
    <w:p>
      <w:pPr>
        <w:shd w:val="clear" w:color="auto" w:fill="FFFFFF"/>
        <w:spacing w:after="0" w:line="285" w:lineRule="atLeast"/>
        <w:rPr>
          <w:rFonts w:ascii="Consolas" w:hAnsi="Consolas" w:eastAsia="宋体" w:cs="宋体"/>
          <w:color w:val="0451A5"/>
          <w:sz w:val="21"/>
          <w:szCs w:val="21"/>
        </w:rPr>
      </w:pPr>
      <w:r>
        <w:rPr>
          <w:rFonts w:ascii="Consolas" w:hAnsi="Consolas" w:eastAsia="宋体" w:cs="宋体"/>
          <w:color w:val="0451A5"/>
          <w:sz w:val="21"/>
          <w:szCs w:val="21"/>
        </w:rPr>
        <w:t xml:space="preserve">    "电梯部件编码"</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70"/>
        <w:numPr>
          <w:ilvl w:val="3"/>
          <w:numId w:val="2"/>
        </w:numPr>
      </w:pPr>
      <w:r>
        <w:rPr>
          <w:rFonts w:hint="eastAsia"/>
        </w:rPr>
        <w:t>响应说明</w:t>
      </w:r>
    </w:p>
    <w:p>
      <w:pPr>
        <w:pStyle w:val="40"/>
        <w:numPr>
          <w:ilvl w:val="0"/>
          <w:numId w:val="33"/>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r>
        <w:rPr>
          <w:rFonts w:ascii="Segoe UI" w:hAnsi="Segoe UI"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33"/>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r>
        <w:rPr>
          <w:rFonts w:ascii="Consolas" w:hAnsi="Consolas" w:eastAsia="Times New Roman" w:cs="Times New Roman"/>
          <w:color w:val="000000"/>
          <w:sz w:val="18"/>
          <w:szCs w:val="18"/>
        </w:rPr>
        <w:t> </w:t>
      </w:r>
    </w:p>
    <w:p>
      <w:pPr>
        <w:pStyle w:val="66"/>
        <w:numPr>
          <w:ilvl w:val="2"/>
          <w:numId w:val="2"/>
        </w:numPr>
      </w:pPr>
      <w:r>
        <w:rPr>
          <w:rFonts w:hint="eastAsia"/>
        </w:rPr>
        <w:t>删除电梯安装、改造、修理、移装结果信息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企业级电梯信息系统向电梯产品追溯平台删除电梯安装、改造、修理、移装结果信息。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请求方系统为企业级电梯信息系统，响应方系统为电梯产品追溯平台。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删除电梯安装、改造、修理、移装结果信息数据格式说明见表A.</w:t>
      </w:r>
      <w:r>
        <w:rPr>
          <w:rFonts w:asciiTheme="minorEastAsia" w:hAnsiTheme="minorEastAsia" w:eastAsiaTheme="minorEastAsia"/>
          <w:sz w:val="24"/>
          <w:szCs w:val="24"/>
        </w:rPr>
        <w:t>11</w:t>
      </w:r>
      <w:r>
        <w:rPr>
          <w:rFonts w:hint="eastAsia" w:asciiTheme="minorEastAsia" w:hAnsiTheme="minorEastAsia" w:eastAsiaTheme="minorEastAsia"/>
          <w:sz w:val="24"/>
          <w:szCs w:val="24"/>
        </w:rPr>
        <w:t>。</w:t>
      </w:r>
    </w:p>
    <w:p>
      <w:pPr>
        <w:jc w:val="center"/>
      </w:pPr>
      <w:r>
        <w:rPr>
          <w:rFonts w:hint="eastAsia"/>
        </w:rPr>
        <w:t>表A.</w:t>
      </w:r>
      <w:r>
        <w:t>11</w:t>
      </w:r>
      <w:r>
        <w:rPr>
          <w:rFonts w:hint="eastAsia"/>
        </w:rPr>
        <w:t>删除电梯安装、改造、修理、移装结果信息数据格式说明</w:t>
      </w:r>
    </w:p>
    <w:tbl>
      <w:tblPr>
        <w:tblStyle w:val="26"/>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99"/>
        <w:gridCol w:w="1704"/>
        <w:gridCol w:w="1077"/>
        <w:gridCol w:w="936"/>
        <w:gridCol w:w="891"/>
        <w:gridCol w:w="1086"/>
        <w:gridCol w:w="1357"/>
        <w:gridCol w:w="67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00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中文名称</w:t>
            </w:r>
          </w:p>
        </w:tc>
        <w:tc>
          <w:tcPr>
            <w:tcW w:w="63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54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52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63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79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3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4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p>
        </w:tc>
        <w:tc>
          <w:tcPr>
            <w:tcW w:w="100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微软雅黑" w:hAnsi="微软雅黑" w:eastAsia="微软雅黑" w:cs="微软雅黑"/>
                <w:color w:val="222222"/>
                <w:sz w:val="18"/>
                <w:szCs w:val="18"/>
              </w:rPr>
              <w:t>施工记录编码</w:t>
            </w:r>
          </w:p>
        </w:tc>
        <w:tc>
          <w:tcPr>
            <w:tcW w:w="632"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54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w:t>
            </w:r>
            <w:r>
              <w:rPr>
                <w:rFonts w:ascii="宋体" w:hAnsi="宋体" w:eastAsia="宋体" w:cs="Times New Roman"/>
                <w:kern w:val="2"/>
                <w:sz w:val="18"/>
                <w:szCs w:val="18"/>
              </w:rPr>
              <w:t>19</w:t>
            </w:r>
          </w:p>
        </w:tc>
        <w:tc>
          <w:tcPr>
            <w:tcW w:w="523"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637"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SG</w:t>
            </w:r>
            <w:r>
              <w:rPr>
                <w:rFonts w:hint="eastAsia" w:ascii="宋体" w:hAnsi="宋体" w:eastAsia="宋体" w:cs="Times New Roman"/>
                <w:kern w:val="2"/>
                <w:sz w:val="18"/>
                <w:szCs w:val="18"/>
              </w:rPr>
              <w:t>I</w:t>
            </w:r>
            <w:r>
              <w:rPr>
                <w:rFonts w:ascii="宋体" w:hAnsi="宋体" w:eastAsia="宋体" w:cs="Times New Roman"/>
                <w:kern w:val="2"/>
                <w:sz w:val="18"/>
                <w:szCs w:val="18"/>
              </w:rPr>
              <w:t>D</w:t>
            </w:r>
          </w:p>
        </w:tc>
        <w:tc>
          <w:tcPr>
            <w:tcW w:w="796"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39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bl>
    <w:p>
      <w:pPr>
        <w:pStyle w:val="70"/>
        <w:numPr>
          <w:ilvl w:val="3"/>
          <w:numId w:val="2"/>
        </w:numPr>
      </w:pPr>
      <w:r>
        <w:rPr>
          <w:rFonts w:hint="eastAsia"/>
        </w:rPr>
        <w:t>URL</w:t>
      </w:r>
    </w:p>
    <w:p>
      <w:r>
        <w:fldChar w:fldCharType="begin"/>
      </w:r>
      <w:r>
        <w:instrText xml:space="preserve"> HYPERLINK "https://lifthost/api/constructions/entry" </w:instrText>
      </w:r>
      <w:r>
        <w:fldChar w:fldCharType="separate"/>
      </w:r>
      <w:r>
        <w:rPr>
          <w:rFonts w:hint="eastAsia"/>
        </w:rPr>
        <w:t>https://</w:t>
      </w:r>
      <w:r>
        <w:t>lifthost/api/constructions</w:t>
      </w:r>
      <w:r>
        <w:rPr>
          <w:rFonts w:hint="eastAsia"/>
        </w:rPr>
        <w:t>/</w:t>
      </w:r>
      <w:r>
        <w:t>entry</w:t>
      </w:r>
      <w:r>
        <w:fldChar w:fldCharType="end"/>
      </w:r>
      <w:r>
        <w:tab/>
      </w:r>
      <w:r>
        <w:t xml:space="preserve">HTTP </w:t>
      </w:r>
      <w:r>
        <w:rPr>
          <w:rFonts w:hint="eastAsia"/>
        </w:rPr>
        <w:t>DELETE方法</w:t>
      </w:r>
    </w:p>
    <w:p>
      <w:pPr>
        <w:pStyle w:val="70"/>
        <w:numPr>
          <w:ilvl w:val="3"/>
          <w:numId w:val="2"/>
        </w:numPr>
      </w:pPr>
      <w:r>
        <w:rPr>
          <w:rFonts w:hint="eastAsia"/>
        </w:rPr>
        <w:t>请求说明</w:t>
      </w:r>
    </w:p>
    <w:p>
      <w:pPr>
        <w:pStyle w:val="40"/>
        <w:numPr>
          <w:ilvl w:val="0"/>
          <w:numId w:val="34"/>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宋体" w:hAnsi="宋体" w:eastAsia="宋体" w:cs="宋体"/>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按施工记录编码删除：</w:t>
      </w:r>
    </w:p>
    <w:p>
      <w:pPr>
        <w:pStyle w:val="40"/>
        <w:spacing w:after="0" w:line="240" w:lineRule="auto"/>
        <w:textAlignment w:val="top"/>
        <w:rPr>
          <w:rFonts w:ascii="微软雅黑" w:hAnsi="微软雅黑" w:eastAsia="微软雅黑" w:cs="微软雅黑"/>
          <w:color w:val="222222"/>
          <w:sz w:val="18"/>
          <w:szCs w:val="18"/>
        </w:rPr>
      </w:pPr>
      <w:r>
        <w:rPr>
          <w:rFonts w:ascii="微软雅黑" w:hAnsi="微软雅黑" w:eastAsia="微软雅黑" w:cs="微软雅黑"/>
          <w:color w:val="222222"/>
          <w:sz w:val="18"/>
          <w:szCs w:val="18"/>
        </w:rPr>
        <w:t>https://lifthost/api/constructions/entry</w:t>
      </w:r>
      <w:r>
        <w:rPr>
          <w:rFonts w:hint="eastAsia" w:ascii="微软雅黑" w:hAnsi="微软雅黑" w:eastAsia="微软雅黑" w:cs="微软雅黑"/>
          <w:color w:val="222222"/>
          <w:sz w:val="18"/>
          <w:szCs w:val="18"/>
        </w:rPr>
        <w:t>?施工记录编码=</w:t>
      </w:r>
      <w:r>
        <w:rPr>
          <w:rFonts w:ascii="微软雅黑" w:hAnsi="微软雅黑" w:eastAsia="微软雅黑" w:cs="微软雅黑"/>
          <w:color w:val="222222"/>
          <w:sz w:val="18"/>
          <w:szCs w:val="18"/>
        </w:rPr>
        <w:t>value</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按施工记录编码批量删除：</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ascii="微软雅黑" w:hAnsi="微软雅黑" w:eastAsia="微软雅黑" w:cs="微软雅黑"/>
          <w:color w:val="222222"/>
          <w:sz w:val="18"/>
          <w:szCs w:val="18"/>
        </w:rPr>
        <w:t>https://lifthost/api/constructions/entry</w:t>
      </w:r>
      <w:r>
        <w:rPr>
          <w:rFonts w:hint="eastAsia" w:ascii="微软雅黑" w:hAnsi="微软雅黑" w:eastAsia="微软雅黑" w:cs="微软雅黑"/>
          <w:color w:val="222222"/>
          <w:sz w:val="18"/>
          <w:szCs w:val="18"/>
        </w:rPr>
        <w:t>?施工记录编码=</w:t>
      </w:r>
      <w:r>
        <w:rPr>
          <w:rFonts w:ascii="微软雅黑" w:hAnsi="微软雅黑" w:eastAsia="微软雅黑" w:cs="微软雅黑"/>
          <w:color w:val="222222"/>
          <w:sz w:val="18"/>
          <w:szCs w:val="18"/>
        </w:rPr>
        <w:t>value&amp;</w:t>
      </w:r>
      <w:r>
        <w:rPr>
          <w:rFonts w:hint="eastAsia" w:ascii="微软雅黑" w:hAnsi="微软雅黑" w:eastAsia="微软雅黑" w:cs="微软雅黑"/>
          <w:color w:val="222222"/>
          <w:sz w:val="18"/>
          <w:szCs w:val="18"/>
        </w:rPr>
        <w:t>施工记录编码=</w:t>
      </w:r>
      <w:r>
        <w:rPr>
          <w:rFonts w:ascii="微软雅黑" w:hAnsi="微软雅黑" w:eastAsia="微软雅黑" w:cs="微软雅黑"/>
          <w:color w:val="222222"/>
          <w:sz w:val="18"/>
          <w:szCs w:val="18"/>
        </w:rPr>
        <w:t>value</w:t>
      </w:r>
    </w:p>
    <w:p>
      <w:pPr>
        <w:pStyle w:val="70"/>
        <w:numPr>
          <w:ilvl w:val="3"/>
          <w:numId w:val="2"/>
        </w:numPr>
      </w:pPr>
      <w:r>
        <w:rPr>
          <w:rFonts w:hint="eastAsia"/>
        </w:rPr>
        <w:t>响应说明</w:t>
      </w:r>
    </w:p>
    <w:p>
      <w:pPr>
        <w:pStyle w:val="40"/>
        <w:numPr>
          <w:ilvl w:val="0"/>
          <w:numId w:val="35"/>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cs="Times New Roman" w:eastAsiaTheme="minorEastAsia"/>
          <w:color w:val="222222"/>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35"/>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66"/>
        <w:numPr>
          <w:ilvl w:val="2"/>
          <w:numId w:val="2"/>
        </w:numPr>
      </w:pPr>
      <w:r>
        <w:rPr>
          <w:rFonts w:hint="eastAsia"/>
        </w:rPr>
        <w:t>获取数据修改通知</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企业级电梯信息系统从电梯产品追溯平台获取电梯数据修改通知。</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请求方系统为企业级电梯信息系统，响应方系统为电梯产品追溯平台。</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企业级电梯信息系统请求该接口时，可传入通知创建时间参数，获取该时间点之后产生且还未处理的电梯数据修改通知。当不传入该字段时，则获取7天内还未处理的电梯数据修改通知。</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获取数据修改通知数据格式说明见表A.</w:t>
      </w:r>
      <w:r>
        <w:rPr>
          <w:rFonts w:asciiTheme="minorEastAsia" w:hAnsiTheme="minorEastAsia" w:eastAsiaTheme="minorEastAsia"/>
          <w:sz w:val="24"/>
          <w:szCs w:val="24"/>
        </w:rPr>
        <w:t>12</w:t>
      </w:r>
      <w:r>
        <w:rPr>
          <w:rFonts w:hint="eastAsia" w:asciiTheme="minorEastAsia" w:hAnsiTheme="minorEastAsia" w:eastAsiaTheme="minorEastAsia"/>
          <w:sz w:val="24"/>
          <w:szCs w:val="24"/>
        </w:rPr>
        <w:t>。</w:t>
      </w:r>
    </w:p>
    <w:p>
      <w:pPr>
        <w:jc w:val="center"/>
      </w:pPr>
      <w:r>
        <w:rPr>
          <w:rFonts w:hint="eastAsia"/>
        </w:rPr>
        <w:t>表A.</w:t>
      </w:r>
      <w:r>
        <w:t>12</w:t>
      </w:r>
      <w:r>
        <w:rPr>
          <w:rFonts w:hint="eastAsia"/>
        </w:rPr>
        <w:t>获取数据修改通知数据格式说明</w:t>
      </w:r>
    </w:p>
    <w:tbl>
      <w:tblPr>
        <w:tblStyle w:val="26"/>
        <w:tblW w:w="88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756"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1843"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通知记录编码</w:t>
            </w:r>
          </w:p>
        </w:tc>
        <w:tc>
          <w:tcPr>
            <w:tcW w:w="1168"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C..19</w:t>
            </w:r>
          </w:p>
        </w:tc>
        <w:tc>
          <w:tcPr>
            <w:tcW w:w="964"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TZID</w:t>
            </w:r>
          </w:p>
        </w:tc>
        <w:tc>
          <w:tcPr>
            <w:tcW w:w="1298"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6"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施工记录编码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SGID</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创建时间</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CJSJ</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反馈内容</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FKNR</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ZJBM</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施工单位统一社会信用代码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SGXYDM</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"https://lifthost/api/modify_notices" </w:instrText>
      </w:r>
      <w:r>
        <w:fldChar w:fldCharType="separate"/>
      </w:r>
      <w:r>
        <w:rPr>
          <w:rFonts w:hint="eastAsia"/>
        </w:rPr>
        <w:t>https://</w:t>
      </w:r>
      <w:r>
        <w:t>lifthost/api/modify_notices</w:t>
      </w:r>
      <w:r>
        <w:fldChar w:fldCharType="end"/>
      </w:r>
      <w:r>
        <w:tab/>
      </w:r>
      <w:r>
        <w:tab/>
      </w:r>
      <w:r>
        <w:t xml:space="preserve">HTTP </w:t>
      </w:r>
      <w:r>
        <w:rPr>
          <w:rFonts w:hint="eastAsia"/>
        </w:rPr>
        <w:t>GET方法</w:t>
      </w:r>
    </w:p>
    <w:p>
      <w:pPr>
        <w:pStyle w:val="70"/>
        <w:numPr>
          <w:ilvl w:val="3"/>
          <w:numId w:val="2"/>
        </w:numPr>
      </w:pPr>
      <w:r>
        <w:rPr>
          <w:rFonts w:hint="eastAsia"/>
        </w:rPr>
        <w:t>请求说明</w:t>
      </w:r>
    </w:p>
    <w:p>
      <w:pPr>
        <w:pStyle w:val="40"/>
        <w:numPr>
          <w:ilvl w:val="0"/>
          <w:numId w:val="36"/>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宋体" w:hAnsi="宋体" w:eastAsia="宋体" w:cs="宋体"/>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按创建时间获取：</w:t>
      </w:r>
    </w:p>
    <w:p>
      <w:pPr>
        <w:pStyle w:val="40"/>
        <w:spacing w:after="0" w:line="240" w:lineRule="auto"/>
        <w:textAlignment w:val="top"/>
        <w:rPr>
          <w:rFonts w:ascii="Consolas" w:hAnsi="Consolas" w:eastAsia="Times New Roman" w:cs="Times New Roman"/>
          <w:color w:val="222222"/>
          <w:sz w:val="18"/>
          <w:szCs w:val="18"/>
        </w:rPr>
      </w:pPr>
      <w:r>
        <w:rPr>
          <w:rFonts w:ascii="微软雅黑" w:hAnsi="微软雅黑" w:eastAsia="微软雅黑" w:cs="微软雅黑"/>
          <w:color w:val="222222"/>
          <w:sz w:val="18"/>
          <w:szCs w:val="18"/>
        </w:rPr>
        <w:t>https://lifthost/api/modify_notices</w:t>
      </w:r>
      <w:r>
        <w:rPr>
          <w:rFonts w:hint="eastAsia" w:ascii="微软雅黑" w:hAnsi="微软雅黑" w:eastAsia="微软雅黑" w:cs="微软雅黑"/>
          <w:color w:val="222222"/>
          <w:sz w:val="18"/>
          <w:szCs w:val="18"/>
        </w:rPr>
        <w:t>?创建时间=</w:t>
      </w:r>
      <w:r>
        <w:rPr>
          <w:rFonts w:ascii="微软雅黑" w:hAnsi="微软雅黑" w:eastAsia="微软雅黑" w:cs="微软雅黑"/>
          <w:color w:val="222222"/>
          <w:sz w:val="18"/>
          <w:szCs w:val="18"/>
        </w:rPr>
        <w:t>value</w:t>
      </w:r>
    </w:p>
    <w:p>
      <w:pPr>
        <w:pStyle w:val="40"/>
        <w:numPr>
          <w:ilvl w:val="0"/>
          <w:numId w:val="36"/>
        </w:num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请求体： </w:t>
      </w:r>
    </w:p>
    <w:p>
      <w:r>
        <w:rPr>
          <w:rFonts w:hint="eastAsia"/>
        </w:rPr>
        <w:t>无</w:t>
      </w:r>
    </w:p>
    <w:p>
      <w:pPr>
        <w:pStyle w:val="70"/>
        <w:numPr>
          <w:ilvl w:val="3"/>
          <w:numId w:val="2"/>
        </w:numPr>
      </w:pPr>
      <w:r>
        <w:rPr>
          <w:rFonts w:hint="eastAsia"/>
        </w:rPr>
        <w:t>响应说明</w:t>
      </w:r>
    </w:p>
    <w:p>
      <w:pPr>
        <w:pStyle w:val="40"/>
        <w:numPr>
          <w:ilvl w:val="0"/>
          <w:numId w:val="37"/>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r>
        <w:rPr>
          <w:rFonts w:ascii="Segoe UI" w:hAnsi="Segoe UI"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37"/>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"serial"</w:t>
      </w:r>
      <w:r>
        <w:rPr>
          <w:rFonts w:ascii="Consolas" w:hAnsi="Consolas" w:eastAsia="宋体" w:cs="宋体"/>
          <w:color w:val="000000"/>
          <w:sz w:val="21"/>
          <w:szCs w:val="21"/>
        </w:rPr>
        <w:t xml:space="preserve">: </w:t>
      </w:r>
      <w:r>
        <w:rPr>
          <w:rFonts w:ascii="Consolas" w:hAnsi="Consolas" w:eastAsia="宋体" w:cs="宋体"/>
          <w:color w:val="09885A"/>
          <w:sz w:val="21"/>
          <w:szCs w:val="21"/>
        </w:rPr>
        <w:t>1009482561099010953</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"timestamp"</w:t>
      </w:r>
      <w:r>
        <w:rPr>
          <w:rFonts w:ascii="Consolas" w:hAnsi="Consolas" w:eastAsia="宋体" w:cs="宋体"/>
          <w:color w:val="000000"/>
          <w:sz w:val="21"/>
          <w:szCs w:val="21"/>
        </w:rPr>
        <w:t xml:space="preserve">: </w:t>
      </w:r>
      <w:r>
        <w:rPr>
          <w:rFonts w:ascii="Consolas" w:hAnsi="Consolas" w:eastAsia="宋体" w:cs="宋体"/>
          <w:color w:val="09885A"/>
          <w:sz w:val="21"/>
          <w:szCs w:val="21"/>
        </w:rPr>
        <w:t>1530181092526</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"errorCode"</w:t>
      </w:r>
      <w:r>
        <w:rPr>
          <w:rFonts w:ascii="Consolas" w:hAnsi="Consolas" w:eastAsia="宋体" w:cs="宋体"/>
          <w:color w:val="000000"/>
          <w:sz w:val="21"/>
          <w:szCs w:val="21"/>
        </w:rPr>
        <w:t xml:space="preserve">: </w:t>
      </w:r>
      <w:r>
        <w:rPr>
          <w:rFonts w:ascii="Consolas" w:hAnsi="Consolas" w:eastAsia="宋体" w:cs="宋体"/>
          <w:color w:val="09885A"/>
          <w:sz w:val="21"/>
          <w:szCs w:val="21"/>
        </w:rPr>
        <w:t>1</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"data"</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"通知记录编码"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"创建时间"</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"反馈内容"</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66"/>
        <w:numPr>
          <w:ilvl w:val="2"/>
          <w:numId w:val="2"/>
        </w:numPr>
      </w:pPr>
      <w:r>
        <w:rPr>
          <w:rFonts w:hint="eastAsia"/>
        </w:rPr>
        <w:t>获取施工基础信息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企业级电梯信息系统从电梯产品追溯平台获取施工基础信息。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请求方系统为企业级电梯信息系统，响应方系统为电梯产品追溯平台。</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企业级电梯信息系统请求该接口时，可传入更新时间参数，获取该时间点之后产生的更新数据；可传入电梯整机编码参数，获取该电梯的施工基础数据。当不传入任何字段时，则获取7天内产生的数据。</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获取施工基础信息数据格式说明见表A.</w:t>
      </w:r>
      <w:r>
        <w:rPr>
          <w:rFonts w:asciiTheme="minorEastAsia" w:hAnsiTheme="minorEastAsia" w:eastAsiaTheme="minorEastAsia"/>
          <w:sz w:val="24"/>
          <w:szCs w:val="24"/>
        </w:rPr>
        <w:t>13</w:t>
      </w:r>
      <w:r>
        <w:rPr>
          <w:rFonts w:hint="eastAsia" w:asciiTheme="minorEastAsia" w:hAnsiTheme="minorEastAsia" w:eastAsiaTheme="minorEastAsia"/>
          <w:sz w:val="24"/>
          <w:szCs w:val="24"/>
        </w:rPr>
        <w:t>。</w:t>
      </w:r>
    </w:p>
    <w:p>
      <w:pPr>
        <w:jc w:val="center"/>
      </w:pPr>
      <w:r>
        <w:rPr>
          <w:rFonts w:hint="eastAsia"/>
        </w:rPr>
        <w:t>表A.</w:t>
      </w:r>
      <w:r>
        <w:t>13</w:t>
      </w:r>
      <w:r>
        <w:rPr>
          <w:rFonts w:hint="eastAsia"/>
        </w:rPr>
        <w:t>获取施工基础信息数据格式说明</w:t>
      </w:r>
    </w:p>
    <w:tbl>
      <w:tblPr>
        <w:tblStyle w:val="26"/>
        <w:tblpPr w:leftFromText="180" w:rightFromText="180" w:vertAnchor="text" w:horzAnchor="margin" w:tblpY="101"/>
        <w:tblW w:w="883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756"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施工记录编码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w:t>
            </w:r>
            <w:r>
              <w:rPr>
                <w:rFonts w:ascii="宋体" w:hAnsi="宋体" w:eastAsia="宋体" w:cs="Times New Roman"/>
                <w:kern w:val="2"/>
                <w:sz w:val="18"/>
                <w:szCs w:val="18"/>
              </w:rPr>
              <w:t>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SGID</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设备代码</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ZJBM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施工类别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olor w:val="000000"/>
                <w:sz w:val="18"/>
                <w:szCs w:val="18"/>
              </w:rPr>
              <w:t>SGLB</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olor w:val="000000"/>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注1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施工地区</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olor w:val="000000"/>
                <w:sz w:val="18"/>
                <w:szCs w:val="18"/>
              </w:rPr>
              <w:t>SGDQ</w:t>
            </w:r>
          </w:p>
        </w:tc>
        <w:tc>
          <w:tcPr>
            <w:tcW w:w="129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注</w:t>
            </w:r>
            <w:r>
              <w:rPr>
                <w:rFonts w:ascii="宋体" w:hAnsi="宋体" w:eastAsia="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安装</w:t>
            </w:r>
            <w:r>
              <w:rPr>
                <w:rFonts w:ascii="宋体" w:hAnsi="宋体" w:eastAsia="宋体"/>
                <w:color w:val="000000" w:themeColor="text1"/>
                <w:sz w:val="18"/>
                <w:szCs w:val="18"/>
                <w14:textFill>
                  <w14:solidFill>
                    <w14:schemeClr w14:val="tx1"/>
                  </w14:solidFill>
                </w14:textFill>
              </w:rPr>
              <w:t>日期</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AZRQ</w:t>
            </w:r>
          </w:p>
        </w:tc>
        <w:tc>
          <w:tcPr>
            <w:tcW w:w="129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M</w:t>
            </w:r>
          </w:p>
        </w:tc>
        <w:tc>
          <w:tcPr>
            <w:tcW w:w="756" w:type="dxa"/>
            <w:vAlign w:val="center"/>
          </w:tcPr>
          <w:p>
            <w:pPr>
              <w:widowControl w:val="0"/>
              <w:adjustRightInd w:val="0"/>
              <w:snapToGrid w:val="0"/>
              <w:spacing w:after="0" w:line="240" w:lineRule="auto"/>
              <w:jc w:val="center"/>
              <w:rPr>
                <w:rFonts w:ascii="宋体" w:hAnsi="宋体" w:eastAsia="宋体" w:cs="Times New Roman"/>
                <w:color w:val="FF0000"/>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施工单位统一社会信用代码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w:t>
            </w:r>
            <w:r>
              <w:rPr>
                <w:rFonts w:hint="eastAsia" w:ascii="宋体" w:hAnsi="宋体" w:eastAsia="宋体" w:cs="Times New Roman"/>
                <w:kern w:val="2"/>
                <w:sz w:val="18"/>
                <w:szCs w:val="18"/>
              </w:rPr>
              <w:t>G</w:t>
            </w:r>
            <w:r>
              <w:rPr>
                <w:rFonts w:ascii="宋体" w:hAnsi="宋体" w:eastAsia="宋体" w:cs="Times New Roman"/>
                <w:kern w:val="2"/>
                <w:sz w:val="18"/>
                <w:szCs w:val="18"/>
              </w:rPr>
              <w:t>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施工许可证编号</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SGXKZBH</w:t>
            </w:r>
          </w:p>
        </w:tc>
        <w:tc>
          <w:tcPr>
            <w:tcW w:w="1298" w:type="dxa"/>
            <w:vAlign w:val="center"/>
          </w:tcPr>
          <w:p>
            <w:pPr>
              <w:widowControl w:val="0"/>
              <w:adjustRightInd w:val="0"/>
              <w:snapToGrid w:val="0"/>
              <w:spacing w:after="0" w:line="240" w:lineRule="auto"/>
              <w:jc w:val="center"/>
              <w:rPr>
                <w:rFonts w:ascii="宋体" w:hAnsi="宋体" w:eastAsia="宋体"/>
                <w:color w:val="FF0000"/>
                <w:sz w:val="18"/>
                <w:szCs w:val="18"/>
              </w:rPr>
            </w:pPr>
          </w:p>
        </w:tc>
        <w:tc>
          <w:tcPr>
            <w:tcW w:w="756" w:type="dxa"/>
            <w:vAlign w:val="center"/>
          </w:tcPr>
          <w:p>
            <w:pPr>
              <w:widowControl w:val="0"/>
              <w:adjustRightInd w:val="0"/>
              <w:snapToGrid w:val="0"/>
              <w:spacing w:after="0" w:line="240" w:lineRule="auto"/>
              <w:jc w:val="center"/>
              <w:rPr>
                <w:rFonts w:ascii="宋体" w:hAnsi="宋体" w:eastAsia="宋体"/>
                <w:color w:val="FF0000"/>
                <w:sz w:val="18"/>
                <w:szCs w:val="18"/>
              </w:rPr>
            </w:pPr>
            <w:r>
              <w:rPr>
                <w:rFonts w:hint="eastAsia" w:ascii="宋体" w:hAnsi="宋体" w:eastAsia="宋体"/>
                <w:sz w:val="18"/>
                <w:szCs w:val="18"/>
              </w:rPr>
              <w:t>注</w:t>
            </w:r>
            <w:r>
              <w:rPr>
                <w:rFonts w:ascii="宋体" w:hAnsi="宋体" w:eastAsia="宋体"/>
                <w:sz w:val="18"/>
                <w:szCs w:val="18"/>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1843"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hint="eastAsia" w:ascii="宋体" w:hAnsi="宋体" w:eastAsia="宋体" w:cs="Times New Roman"/>
                <w:color w:val="000000" w:themeColor="text1"/>
                <w:kern w:val="2"/>
                <w:sz w:val="18"/>
                <w:szCs w:val="18"/>
                <w14:textFill>
                  <w14:solidFill>
                    <w14:schemeClr w14:val="tx1"/>
                  </w14:solidFill>
                </w14:textFill>
              </w:rPr>
              <w:t>许可证有效期开始时间</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YYYYMMD</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ascii="宋体" w:hAnsi="宋体" w:eastAsia="宋体" w:cs="Times New Roman"/>
                <w:color w:val="000000" w:themeColor="text1"/>
                <w:kern w:val="2"/>
                <w:sz w:val="18"/>
                <w:szCs w:val="18"/>
                <w14:textFill>
                  <w14:solidFill>
                    <w14:schemeClr w14:val="tx1"/>
                  </w14:solidFill>
                </w14:textFill>
              </w:rPr>
              <w:t>XKZKSSJ</w:t>
            </w:r>
          </w:p>
        </w:tc>
        <w:tc>
          <w:tcPr>
            <w:tcW w:w="129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hint="eastAsia" w:ascii="宋体" w:hAnsi="宋体" w:eastAsia="宋体" w:cs="Times New Roman"/>
                <w:color w:val="000000" w:themeColor="text1"/>
                <w:kern w:val="2"/>
                <w:sz w:val="18"/>
                <w:szCs w:val="18"/>
                <w14:textFill>
                  <w14:solidFill>
                    <w14:schemeClr w14:val="tx1"/>
                  </w14:solidFill>
                </w14:textFill>
              </w:rPr>
              <w:t>M</w:t>
            </w:r>
          </w:p>
        </w:tc>
        <w:tc>
          <w:tcPr>
            <w:tcW w:w="756" w:type="dxa"/>
            <w:vAlign w:val="center"/>
          </w:tcPr>
          <w:p>
            <w:pPr>
              <w:widowControl w:val="0"/>
              <w:adjustRightInd w:val="0"/>
              <w:snapToGrid w:val="0"/>
              <w:spacing w:after="0" w:line="240" w:lineRule="auto"/>
              <w:jc w:val="center"/>
              <w:rPr>
                <w:rFonts w:ascii="宋体" w:hAnsi="宋体" w:eastAsia="宋体" w:cs="Times New Roman"/>
                <w:color w:val="FF0000"/>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9</w:t>
            </w:r>
          </w:p>
        </w:tc>
        <w:tc>
          <w:tcPr>
            <w:tcW w:w="1843"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许可证有效期结束时间</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YYYYMMD</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XKZJSSJ</w:t>
            </w:r>
          </w:p>
        </w:tc>
        <w:tc>
          <w:tcPr>
            <w:tcW w:w="129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M</w:t>
            </w:r>
          </w:p>
        </w:tc>
        <w:tc>
          <w:tcPr>
            <w:tcW w:w="756" w:type="dxa"/>
            <w:vAlign w:val="center"/>
          </w:tcPr>
          <w:p>
            <w:pPr>
              <w:widowControl w:val="0"/>
              <w:adjustRightInd w:val="0"/>
              <w:snapToGrid w:val="0"/>
              <w:spacing w:after="0" w:line="240" w:lineRule="auto"/>
              <w:jc w:val="center"/>
              <w:rPr>
                <w:rFonts w:ascii="宋体" w:hAnsi="宋体" w:eastAsia="宋体" w:cs="Times New Roman"/>
                <w:color w:val="FF0000"/>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0</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施工联系人</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SGLXR</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1</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施工联系人电话</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SGLXRDH</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2</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施工联系人传真</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SGLXRCZ</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3</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施工联系人办公地址</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C..50</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SGLXRDZ</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4</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sz w:val="18"/>
                <w:szCs w:val="18"/>
              </w:rPr>
              <w:t>施工</w:t>
            </w:r>
            <w:r>
              <w:rPr>
                <w:rFonts w:hint="eastAsia" w:ascii="宋体" w:hAnsi="宋体" w:eastAsia="宋体"/>
                <w:color w:val="000000" w:themeColor="text1"/>
                <w:sz w:val="18"/>
                <w:szCs w:val="18"/>
                <w14:textFill>
                  <w14:solidFill>
                    <w14:schemeClr w14:val="tx1"/>
                  </w14:solidFill>
                </w14:textFill>
              </w:rPr>
              <w:t>联系人</w:t>
            </w:r>
            <w:r>
              <w:rPr>
                <w:rFonts w:hint="eastAsia" w:ascii="宋体" w:hAnsi="宋体"/>
                <w:sz w:val="18"/>
                <w:szCs w:val="18"/>
              </w:rPr>
              <w:t>邮箱</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C..</w:t>
            </w:r>
            <w:r>
              <w:rPr>
                <w:rFonts w:ascii="宋体" w:hAnsi="宋体" w:eastAsia="宋体"/>
                <w:color w:val="000000" w:themeColor="text1"/>
                <w:sz w:val="18"/>
                <w:szCs w:val="18"/>
                <w14:textFill>
                  <w14:solidFill>
                    <w14:schemeClr w14:val="tx1"/>
                  </w14:solidFill>
                </w14:textFill>
              </w:rPr>
              <w:t>5</w:t>
            </w:r>
            <w:r>
              <w:rPr>
                <w:rFonts w:hint="eastAsia" w:ascii="宋体" w:hAnsi="宋体" w:eastAsia="宋体"/>
                <w:color w:val="000000" w:themeColor="text1"/>
                <w:sz w:val="18"/>
                <w:szCs w:val="18"/>
                <w14:textFill>
                  <w14:solidFill>
                    <w14:schemeClr w14:val="tx1"/>
                  </w14:solidFill>
                </w14:textFill>
              </w:rPr>
              <w:t>0</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color w:val="000000"/>
                <w:sz w:val="18"/>
                <w:szCs w:val="18"/>
              </w:rPr>
              <w:t>S</w:t>
            </w:r>
            <w:r>
              <w:rPr>
                <w:rFonts w:ascii="宋体" w:hAnsi="宋体"/>
                <w:color w:val="000000"/>
                <w:sz w:val="18"/>
                <w:szCs w:val="18"/>
              </w:rPr>
              <w:t>G</w:t>
            </w:r>
            <w:r>
              <w:rPr>
                <w:rFonts w:ascii="宋体" w:hAnsi="宋体" w:eastAsia="宋体"/>
                <w:color w:val="000000" w:themeColor="text1"/>
                <w:sz w:val="18"/>
                <w:szCs w:val="18"/>
                <w14:textFill>
                  <w14:solidFill>
                    <w14:schemeClr w14:val="tx1"/>
                  </w14:solidFill>
                </w14:textFill>
              </w:rPr>
              <w:t>LXR</w:t>
            </w:r>
            <w:r>
              <w:rPr>
                <w:rFonts w:ascii="宋体" w:hAnsi="宋体"/>
                <w:color w:val="000000"/>
                <w:sz w:val="18"/>
                <w:szCs w:val="18"/>
              </w:rPr>
              <w:t>YX</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ascii="宋体" w:hAnsi="宋体" w:eastAsia="宋体" w:cs="Times New Roman"/>
                <w:color w:val="000000" w:themeColor="text1"/>
                <w:kern w:val="2"/>
                <w:sz w:val="18"/>
                <w:szCs w:val="18"/>
                <w14:textFill>
                  <w14:solidFill>
                    <w14:schemeClr w14:val="tx1"/>
                  </w14:solidFill>
                </w14:textFill>
              </w:rPr>
              <w:t>15</w:t>
            </w:r>
          </w:p>
        </w:tc>
        <w:tc>
          <w:tcPr>
            <w:tcW w:w="1843"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hint="eastAsia" w:ascii="宋体" w:hAnsi="宋体" w:eastAsia="宋体" w:cs="Times New Roman"/>
                <w:color w:val="000000" w:themeColor="text1"/>
                <w:kern w:val="2"/>
                <w:sz w:val="18"/>
                <w:szCs w:val="18"/>
                <w14:textFill>
                  <w14:solidFill>
                    <w14:schemeClr w14:val="tx1"/>
                  </w14:solidFill>
                </w14:textFill>
              </w:rPr>
              <w:t>使用单位统一社会信用代码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ascii="宋体" w:hAnsi="宋体" w:eastAsia="宋体" w:cs="Times New Roman"/>
                <w:color w:val="000000" w:themeColor="text1"/>
                <w:kern w:val="2"/>
                <w:sz w:val="18"/>
                <w:szCs w:val="18"/>
                <w14:textFill>
                  <w14:solidFill>
                    <w14:schemeClr w14:val="tx1"/>
                  </w14:solidFill>
                </w14:textFill>
              </w:rPr>
              <w:t>C..18</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hint="eastAsia" w:ascii="宋体" w:hAnsi="宋体" w:eastAsia="宋体" w:cs="Times New Roman"/>
                <w:color w:val="000000" w:themeColor="text1"/>
                <w:kern w:val="2"/>
                <w:sz w:val="18"/>
                <w:szCs w:val="18"/>
                <w14:textFill>
                  <w14:solidFill>
                    <w14:schemeClr w14:val="tx1"/>
                  </w14:solidFill>
                </w14:textFill>
              </w:rPr>
              <w:t>S</w:t>
            </w:r>
            <w:r>
              <w:rPr>
                <w:rFonts w:ascii="宋体" w:hAnsi="宋体" w:eastAsia="宋体" w:cs="Times New Roman"/>
                <w:color w:val="000000" w:themeColor="text1"/>
                <w:kern w:val="2"/>
                <w:sz w:val="18"/>
                <w:szCs w:val="18"/>
                <w14:textFill>
                  <w14:solidFill>
                    <w14:schemeClr w14:val="tx1"/>
                  </w14:solidFill>
                </w14:textFill>
              </w:rPr>
              <w:t>YXYDM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6</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u w:val="single"/>
                <w14:textFill>
                  <w14:solidFill>
                    <w14:schemeClr w14:val="tx1"/>
                  </w14:solidFill>
                </w14:textFill>
              </w:rPr>
            </w:pPr>
            <w:r>
              <w:rPr>
                <w:rFonts w:hint="eastAsia" w:ascii="宋体" w:hAnsi="宋体" w:eastAsia="宋体" w:cs="Times New Roman"/>
                <w:color w:val="000000" w:themeColor="text1"/>
                <w:kern w:val="2"/>
                <w:sz w:val="18"/>
                <w:szCs w:val="18"/>
                <w14:textFill>
                  <w14:solidFill>
                    <w14:schemeClr w14:val="tx1"/>
                  </w14:solidFill>
                </w14:textFill>
              </w:rPr>
              <w:t>使用单位名称</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u w:val="single"/>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u w:val="single"/>
                <w14:textFill>
                  <w14:solidFill>
                    <w14:schemeClr w14:val="tx1"/>
                  </w14:solidFill>
                </w14:textFill>
              </w:rPr>
            </w:pPr>
            <w:r>
              <w:rPr>
                <w:rFonts w:hint="eastAsia" w:ascii="宋体" w:hAnsi="宋体" w:eastAsia="宋体" w:cs="Times New Roman"/>
                <w:color w:val="000000" w:themeColor="text1"/>
                <w:kern w:val="2"/>
                <w:sz w:val="18"/>
                <w:szCs w:val="18"/>
                <w14:textFill>
                  <w14:solidFill>
                    <w14:schemeClr w14:val="tx1"/>
                  </w14:solidFill>
                </w14:textFill>
              </w:rPr>
              <w:t>C</w:t>
            </w:r>
            <w:r>
              <w:rPr>
                <w:rFonts w:ascii="宋体" w:hAnsi="宋体" w:eastAsia="宋体" w:cs="Times New Roman"/>
                <w:color w:val="000000" w:themeColor="text1"/>
                <w:kern w:val="2"/>
                <w:sz w:val="18"/>
                <w:szCs w:val="18"/>
                <w14:textFill>
                  <w14:solidFill>
                    <w14:schemeClr w14:val="tx1"/>
                  </w14:solidFill>
                </w14:textFill>
              </w:rPr>
              <w:t>..50</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u w:val="single"/>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u w:val="single"/>
                <w14:textFill>
                  <w14:solidFill>
                    <w14:schemeClr w14:val="tx1"/>
                  </w14:solidFill>
                </w14:textFill>
              </w:rPr>
            </w:pPr>
            <w:r>
              <w:rPr>
                <w:rFonts w:hint="eastAsia" w:ascii="宋体" w:hAnsi="宋体" w:eastAsia="宋体" w:cs="Times New Roman"/>
                <w:color w:val="000000" w:themeColor="text1"/>
                <w:kern w:val="2"/>
                <w:sz w:val="18"/>
                <w:szCs w:val="18"/>
                <w14:textFill>
                  <w14:solidFill>
                    <w14:schemeClr w14:val="tx1"/>
                  </w14:solidFill>
                </w14:textFill>
              </w:rPr>
              <w:t>SYDWMC</w:t>
            </w:r>
          </w:p>
        </w:tc>
        <w:tc>
          <w:tcPr>
            <w:tcW w:w="1298" w:type="dxa"/>
            <w:vAlign w:val="center"/>
          </w:tcPr>
          <w:p>
            <w:pPr>
              <w:widowControl w:val="0"/>
              <w:adjustRightInd w:val="0"/>
              <w:snapToGrid w:val="0"/>
              <w:spacing w:after="0" w:line="240" w:lineRule="auto"/>
              <w:jc w:val="center"/>
              <w:rPr>
                <w:rFonts w:ascii="宋体" w:hAnsi="宋体" w:eastAsia="宋体"/>
                <w:sz w:val="18"/>
                <w:szCs w:val="18"/>
                <w:u w:val="single"/>
              </w:rPr>
            </w:pPr>
            <w:r>
              <w:rPr>
                <w:rFonts w:hint="eastAsia" w:ascii="宋体" w:hAnsi="宋体" w:eastAsia="宋体"/>
                <w:sz w:val="18"/>
                <w:szCs w:val="18"/>
                <w:u w:val="single"/>
              </w:rPr>
              <w:t>M</w:t>
            </w:r>
          </w:p>
        </w:tc>
        <w:tc>
          <w:tcPr>
            <w:tcW w:w="756" w:type="dxa"/>
            <w:vAlign w:val="center"/>
          </w:tcPr>
          <w:p>
            <w:pPr>
              <w:widowControl w:val="0"/>
              <w:adjustRightInd w:val="0"/>
              <w:snapToGrid w:val="0"/>
              <w:spacing w:after="0" w:line="240" w:lineRule="auto"/>
              <w:jc w:val="center"/>
              <w:rPr>
                <w:rFonts w:ascii="宋体" w:hAnsi="宋体" w:eastAsia="宋体"/>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color w:val="000000" w:themeColor="text1"/>
                <w:sz w:val="18"/>
                <w:szCs w:val="18"/>
                <w:u w:val="single"/>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7</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使用单位联系人</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SYDWLXR</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18</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使用单位联系电话</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SYDWLXRDH</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19</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使用单位传真</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SYDWCZ</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r>
              <w:rPr>
                <w:rFonts w:ascii="宋体" w:hAnsi="宋体"/>
                <w:color w:val="000000" w:themeColor="text1"/>
                <w:sz w:val="18"/>
                <w:szCs w:val="18"/>
                <w14:textFill>
                  <w14:solidFill>
                    <w14:schemeClr w14:val="tx1"/>
                  </w14:solidFill>
                </w14:textFill>
              </w:rPr>
              <w:t>0</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使用单位地点</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C..50</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SYDWDZ</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21</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使用单位邮编</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C..10</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SYDWYB</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22</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是否施工告知</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B</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SFGZ</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olor w:val="FF0000"/>
                <w:sz w:val="18"/>
                <w:szCs w:val="18"/>
              </w:rPr>
            </w:pPr>
            <w:r>
              <w:rPr>
                <w:rFonts w:hint="eastAsia" w:ascii="宋体" w:hAnsi="宋体" w:eastAsia="宋体"/>
                <w:sz w:val="18"/>
                <w:szCs w:val="18"/>
              </w:rPr>
              <w:t>注4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3</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数据版本</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N..19</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SJBB</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注</w:t>
            </w:r>
            <w:r>
              <w:rPr>
                <w:rFonts w:hint="eastAsia" w:ascii="宋体" w:hAnsi="宋体" w:eastAsia="宋体"/>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24</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施工基础信息更新时间</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cs="Times New Roman"/>
                <w:kern w:val="2"/>
                <w:sz w:val="18"/>
                <w:szCs w:val="18"/>
              </w:rPr>
              <w:t>YYYYMMDDhhmmss</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GXSJ</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数据变更类型</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w:t>
            </w:r>
            <w:r>
              <w:rPr>
                <w:rFonts w:ascii="宋体" w:hAnsi="宋体" w:eastAsia="宋体" w:cs="Times New Roman"/>
                <w:kern w:val="2"/>
                <w:sz w:val="18"/>
                <w:szCs w:val="18"/>
              </w:rPr>
              <w:t>..30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BGLX</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注6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8837" w:type="dxa"/>
            <w:gridSpan w:val="8"/>
            <w:vAlign w:val="center"/>
          </w:tcPr>
          <w:p>
            <w:pPr>
              <w:widowControl w:val="0"/>
              <w:adjustRightInd w:val="0"/>
              <w:snapToGrid w:val="0"/>
              <w:spacing w:after="0" w:line="320" w:lineRule="exact"/>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 xml:space="preserve">：施工类别，分为安装（对应编码 </w:t>
            </w:r>
            <w:r>
              <w:rPr>
                <w:rFonts w:ascii="宋体" w:hAnsi="宋体" w:eastAsia="宋体" w:cs="Times New Roman"/>
                <w:kern w:val="2"/>
                <w:sz w:val="18"/>
                <w:szCs w:val="18"/>
              </w:rPr>
              <w:t>INSTALL</w:t>
            </w:r>
            <w:r>
              <w:rPr>
                <w:rFonts w:hint="eastAsia" w:ascii="宋体" w:hAnsi="宋体" w:eastAsia="宋体" w:cs="Times New Roman"/>
                <w:kern w:val="2"/>
                <w:sz w:val="18"/>
                <w:szCs w:val="18"/>
              </w:rPr>
              <w:t xml:space="preserve">）、改造（对应编码 </w:t>
            </w:r>
            <w:r>
              <w:rPr>
                <w:rFonts w:ascii="宋体" w:hAnsi="宋体" w:eastAsia="宋体" w:cs="Times New Roman"/>
                <w:kern w:val="2"/>
                <w:sz w:val="18"/>
                <w:szCs w:val="18"/>
              </w:rPr>
              <w:t>REFORM</w:t>
            </w:r>
            <w:r>
              <w:rPr>
                <w:rFonts w:hint="eastAsia" w:ascii="宋体" w:hAnsi="宋体" w:eastAsia="宋体" w:cs="Times New Roman"/>
                <w:kern w:val="2"/>
                <w:sz w:val="18"/>
                <w:szCs w:val="18"/>
              </w:rPr>
              <w:t xml:space="preserve">）、修理（对应编码 </w:t>
            </w:r>
            <w:r>
              <w:rPr>
                <w:rFonts w:ascii="宋体" w:hAnsi="宋体" w:eastAsia="宋体" w:cs="Times New Roman"/>
                <w:kern w:val="2"/>
                <w:sz w:val="18"/>
                <w:szCs w:val="18"/>
              </w:rPr>
              <w:t>REPAIR</w:t>
            </w:r>
            <w:r>
              <w:rPr>
                <w:rFonts w:hint="eastAsia" w:ascii="宋体" w:hAnsi="宋体" w:eastAsia="宋体" w:cs="Times New Roman"/>
                <w:kern w:val="2"/>
                <w:sz w:val="18"/>
                <w:szCs w:val="18"/>
              </w:rPr>
              <w:t xml:space="preserve">）、移装（对应编码 </w:t>
            </w:r>
            <w:r>
              <w:rPr>
                <w:rFonts w:ascii="宋体" w:hAnsi="宋体" w:eastAsia="宋体" w:cs="Times New Roman"/>
                <w:kern w:val="2"/>
                <w:sz w:val="18"/>
                <w:szCs w:val="18"/>
              </w:rPr>
              <w:t>RE_INSTALL</w:t>
            </w:r>
            <w:r>
              <w:rPr>
                <w:rFonts w:hint="eastAsia" w:ascii="宋体" w:hAnsi="宋体" w:eastAsia="宋体" w:cs="Times New Roman"/>
                <w:kern w:val="2"/>
                <w:sz w:val="18"/>
                <w:szCs w:val="18"/>
              </w:rPr>
              <w:t>）。如施工类别为改造，应由施工单位根据实际情况，调整《电梯产品追溯信息与数据格式》表2电梯整机基础信息与格式中对应的内容。</w:t>
            </w:r>
          </w:p>
          <w:p>
            <w:pPr>
              <w:widowControl w:val="0"/>
              <w:adjustRightInd w:val="0"/>
              <w:snapToGrid w:val="0"/>
              <w:spacing w:after="0" w:line="320" w:lineRule="exact"/>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r>
              <w:rPr>
                <w:rFonts w:hint="eastAsia" w:ascii="宋体" w:hAnsi="宋体" w:eastAsia="宋体" w:cs="Times New Roman"/>
                <w:kern w:val="2"/>
                <w:sz w:val="18"/>
                <w:szCs w:val="18"/>
              </w:rPr>
              <w:t>根据实际施工地区应选定所属行政区划，即省（自治区、直辖市）、市（州、盟）、区（县）。</w:t>
            </w:r>
          </w:p>
          <w:p>
            <w:pPr>
              <w:widowControl w:val="0"/>
              <w:adjustRightInd w:val="0"/>
              <w:snapToGrid w:val="0"/>
              <w:spacing w:after="0" w:line="320" w:lineRule="exact"/>
              <w:rPr>
                <w:sz w:val="18"/>
                <w:szCs w:val="18"/>
              </w:rPr>
            </w:pPr>
            <w:r>
              <w:rPr>
                <w:rFonts w:hint="eastAsia"/>
                <w:sz w:val="18"/>
                <w:szCs w:val="18"/>
              </w:rPr>
              <w:t>注</w:t>
            </w:r>
            <w:r>
              <w:rPr>
                <w:sz w:val="18"/>
                <w:szCs w:val="18"/>
              </w:rPr>
              <w:t>3</w:t>
            </w:r>
            <w:r>
              <w:rPr>
                <w:rFonts w:hint="eastAsia"/>
                <w:sz w:val="18"/>
                <w:szCs w:val="18"/>
              </w:rPr>
              <w:t>：许可证为施工单位施工许可证。</w:t>
            </w:r>
          </w:p>
          <w:p>
            <w:pPr>
              <w:widowControl w:val="0"/>
              <w:adjustRightInd w:val="0"/>
              <w:snapToGrid w:val="0"/>
              <w:spacing w:after="0" w:line="240" w:lineRule="auto"/>
              <w:rPr>
                <w:sz w:val="18"/>
                <w:szCs w:val="18"/>
              </w:rPr>
            </w:pPr>
            <w:r>
              <w:rPr>
                <w:rFonts w:hint="eastAsia"/>
                <w:sz w:val="18"/>
                <w:szCs w:val="18"/>
              </w:rPr>
              <w:t>注4：施工单位是否发出施工告知：true/false。</w:t>
            </w:r>
          </w:p>
          <w:p>
            <w:pPr>
              <w:widowControl w:val="0"/>
              <w:adjustRightInd w:val="0"/>
              <w:snapToGrid w:val="0"/>
              <w:spacing w:after="0" w:line="240" w:lineRule="auto"/>
              <w:rPr>
                <w:sz w:val="18"/>
                <w:szCs w:val="18"/>
              </w:rPr>
            </w:pPr>
            <w:r>
              <w:rPr>
                <w:rFonts w:hint="eastAsia"/>
                <w:sz w:val="18"/>
                <w:szCs w:val="18"/>
              </w:rPr>
              <w:t>注5：</w:t>
            </w:r>
            <w:r>
              <w:rPr>
                <w:rFonts w:hint="eastAsia" w:ascii="宋体" w:hAnsi="宋体" w:eastAsia="宋体" w:cs="Times New Roman"/>
                <w:kern w:val="2"/>
                <w:sz w:val="18"/>
                <w:szCs w:val="18"/>
              </w:rPr>
              <w:t>用于标识数据版本</w:t>
            </w:r>
          </w:p>
          <w:p>
            <w:pPr>
              <w:widowControl w:val="0"/>
              <w:adjustRightInd w:val="0"/>
              <w:snapToGrid w:val="0"/>
              <w:spacing w:after="0" w:line="240" w:lineRule="auto"/>
              <w:rPr>
                <w:rFonts w:ascii="宋体" w:hAnsi="宋体"/>
                <w:color w:val="000000" w:themeColor="text1"/>
                <w:sz w:val="18"/>
                <w:szCs w:val="18"/>
                <w14:textFill>
                  <w14:solidFill>
                    <w14:schemeClr w14:val="tx1"/>
                  </w14:solidFill>
                </w14:textFill>
              </w:rPr>
            </w:pPr>
            <w:r>
              <w:rPr>
                <w:rFonts w:hint="eastAsia"/>
                <w:sz w:val="18"/>
                <w:szCs w:val="18"/>
              </w:rPr>
              <w:t>注6：</w:t>
            </w:r>
            <w:r>
              <w:rPr>
                <w:rFonts w:hint="eastAsia" w:ascii="宋体" w:hAnsi="宋体" w:eastAsia="宋体" w:cs="宋体"/>
                <w:kern w:val="2"/>
                <w:sz w:val="18"/>
                <w:szCs w:val="18"/>
              </w:rPr>
              <w:t>数据变更类型分为：新增（对应编码</w:t>
            </w:r>
            <w:r>
              <w:rPr>
                <w:rFonts w:hint="eastAsia" w:ascii="宋体" w:hAnsi="宋体" w:eastAsia="宋体" w:cs="Times New Roman"/>
                <w:kern w:val="2"/>
                <w:sz w:val="18"/>
                <w:szCs w:val="18"/>
              </w:rPr>
              <w:t xml:space="preserve"> ADD</w:t>
            </w:r>
            <w:r>
              <w:rPr>
                <w:rFonts w:hint="eastAsia" w:ascii="宋体" w:hAnsi="宋体" w:eastAsia="宋体" w:cs="宋体"/>
                <w:kern w:val="2"/>
                <w:sz w:val="18"/>
                <w:szCs w:val="18"/>
              </w:rPr>
              <w:t>），修改（对应编码</w:t>
            </w:r>
            <w:r>
              <w:rPr>
                <w:rFonts w:hint="eastAsia" w:ascii="宋体" w:hAnsi="宋体" w:eastAsia="宋体" w:cs="Times New Roman"/>
                <w:kern w:val="2"/>
                <w:sz w:val="18"/>
                <w:szCs w:val="18"/>
              </w:rPr>
              <w:t xml:space="preserve"> MODIFY</w:t>
            </w:r>
            <w:r>
              <w:rPr>
                <w:rFonts w:hint="eastAsia" w:ascii="宋体" w:hAnsi="宋体" w:eastAsia="宋体" w:cs="宋体"/>
                <w:kern w:val="2"/>
                <w:sz w:val="18"/>
                <w:szCs w:val="18"/>
              </w:rPr>
              <w:t>），删除（对应编码</w:t>
            </w:r>
            <w:r>
              <w:rPr>
                <w:rFonts w:hint="eastAsia" w:ascii="宋体" w:hAnsi="宋体" w:eastAsia="宋体" w:cs="Times New Roman"/>
                <w:kern w:val="2"/>
                <w:sz w:val="18"/>
                <w:szCs w:val="18"/>
              </w:rPr>
              <w:t xml:space="preserve"> DELETE</w:t>
            </w:r>
            <w:r>
              <w:rPr>
                <w:rFonts w:hint="eastAsia" w:ascii="宋体" w:hAnsi="宋体" w:eastAsia="宋体" w:cs="宋体"/>
                <w:kern w:val="2"/>
                <w:sz w:val="18"/>
                <w:szCs w:val="18"/>
              </w:rPr>
              <w:t>）</w:t>
            </w:r>
          </w:p>
        </w:tc>
      </w:tr>
    </w:tbl>
    <w:p>
      <w:pPr>
        <w:rPr>
          <w:rFonts w:asciiTheme="minorEastAsia" w:hAnsiTheme="minorEastAsia" w:eastAsiaTheme="minorEastAsia"/>
          <w:sz w:val="24"/>
          <w:szCs w:val="24"/>
        </w:rPr>
      </w:pPr>
    </w:p>
    <w:p>
      <w:pPr>
        <w:pStyle w:val="70"/>
        <w:numPr>
          <w:ilvl w:val="3"/>
          <w:numId w:val="2"/>
        </w:numPr>
      </w:pPr>
      <w:r>
        <w:rPr>
          <w:rFonts w:hint="eastAsia"/>
        </w:rPr>
        <w:t>URL</w:t>
      </w:r>
    </w:p>
    <w:p>
      <w:r>
        <w:rPr>
          <w:rFonts w:hint="eastAsia"/>
        </w:rPr>
        <w:t>https://</w:t>
      </w:r>
      <w:r>
        <w:t>lifthost/api/ notices_info</w:t>
      </w:r>
      <w:r>
        <w:tab/>
      </w:r>
      <w:r>
        <w:tab/>
      </w:r>
      <w:r>
        <w:t xml:space="preserve">HTTP </w:t>
      </w:r>
      <w:r>
        <w:rPr>
          <w:rFonts w:hint="eastAsia"/>
        </w:rPr>
        <w:t>GET方法</w:t>
      </w:r>
    </w:p>
    <w:p>
      <w:pPr>
        <w:pStyle w:val="70"/>
        <w:numPr>
          <w:ilvl w:val="3"/>
          <w:numId w:val="2"/>
        </w:numPr>
      </w:pPr>
      <w:r>
        <w:rPr>
          <w:rFonts w:hint="eastAsia"/>
        </w:rPr>
        <w:t>请求说明</w:t>
      </w:r>
    </w:p>
    <w:p>
      <w:pPr>
        <w:pStyle w:val="40"/>
        <w:numPr>
          <w:ilvl w:val="0"/>
          <w:numId w:val="38"/>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宋体" w:hAnsi="宋体" w:cs="宋体" w:eastAsiaTheme="minorEastAsia"/>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获取最近七天新添加的施工基础信息：</w:t>
      </w:r>
    </w:p>
    <w:p>
      <w:pPr>
        <w:pStyle w:val="40"/>
        <w:spacing w:after="0" w:line="240" w:lineRule="auto"/>
        <w:textAlignment w:val="top"/>
        <w:rPr>
          <w:rFonts w:ascii="微软雅黑" w:hAnsi="微软雅黑" w:cs="微软雅黑" w:eastAsiaTheme="minorEastAsia"/>
          <w:color w:val="222222"/>
          <w:sz w:val="18"/>
          <w:szCs w:val="18"/>
        </w:rPr>
      </w:pPr>
      <w:r>
        <w:rPr>
          <w:rFonts w:ascii="微软雅黑" w:hAnsi="微软雅黑" w:eastAsia="微软雅黑" w:cs="微软雅黑"/>
          <w:color w:val="222222"/>
          <w:sz w:val="18"/>
          <w:szCs w:val="18"/>
        </w:rPr>
        <w:t>https://lifthost/api/lifts/notices_info</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按电梯整机编码获取施工基础信息：</w:t>
      </w:r>
    </w:p>
    <w:p>
      <w:pPr>
        <w:pStyle w:val="40"/>
        <w:spacing w:after="0" w:line="240" w:lineRule="auto"/>
        <w:textAlignment w:val="top"/>
        <w:rPr>
          <w:rFonts w:ascii="微软雅黑" w:hAnsi="微软雅黑" w:eastAsia="微软雅黑" w:cs="微软雅黑"/>
          <w:color w:val="222222"/>
          <w:sz w:val="18"/>
          <w:szCs w:val="18"/>
        </w:rPr>
      </w:pPr>
      <w:r>
        <w:rPr>
          <w:rFonts w:ascii="微软雅黑" w:hAnsi="微软雅黑" w:eastAsia="微软雅黑" w:cs="微软雅黑"/>
          <w:color w:val="222222"/>
          <w:sz w:val="18"/>
          <w:szCs w:val="18"/>
        </w:rPr>
        <w:t>https://lifthost/api/lifts/notices_info?</w:t>
      </w:r>
      <w:r>
        <w:rPr>
          <w:rFonts w:hint="eastAsia" w:ascii="微软雅黑" w:hAnsi="微软雅黑" w:eastAsia="微软雅黑" w:cs="微软雅黑"/>
          <w:color w:val="222222"/>
          <w:sz w:val="18"/>
          <w:szCs w:val="18"/>
        </w:rPr>
        <w:t>电梯整机编码=</w:t>
      </w:r>
      <w:r>
        <w:rPr>
          <w:rFonts w:ascii="微软雅黑" w:hAnsi="微软雅黑" w:eastAsia="微软雅黑" w:cs="微软雅黑"/>
          <w:color w:val="222222"/>
          <w:sz w:val="18"/>
          <w:szCs w:val="18"/>
        </w:rPr>
        <w:t>value</w:t>
      </w:r>
    </w:p>
    <w:p>
      <w:pPr>
        <w:pStyle w:val="40"/>
        <w:numPr>
          <w:ilvl w:val="0"/>
          <w:numId w:val="24"/>
        </w:numPr>
        <w:spacing w:after="0" w:line="240" w:lineRule="auto"/>
        <w:textAlignment w:val="top"/>
        <w:rPr>
          <w:rFonts w:ascii="微软雅黑" w:hAnsi="微软雅黑" w:eastAsia="微软雅黑" w:cs="微软雅黑"/>
          <w:color w:val="222222"/>
          <w:sz w:val="18"/>
          <w:szCs w:val="18"/>
        </w:rPr>
      </w:pPr>
      <w:r>
        <w:rPr>
          <w:rFonts w:hint="eastAsia" w:ascii="微软雅黑" w:hAnsi="微软雅黑" w:eastAsia="微软雅黑" w:cs="微软雅黑"/>
          <w:color w:val="222222"/>
          <w:sz w:val="18"/>
          <w:szCs w:val="18"/>
        </w:rPr>
        <w:t>按</w:t>
      </w:r>
      <w:r>
        <w:rPr>
          <w:rFonts w:hint="eastAsia" w:ascii="微软雅黑" w:hAnsi="微软雅黑" w:cs="微软雅黑" w:eastAsiaTheme="minorEastAsia"/>
          <w:color w:val="222222"/>
          <w:sz w:val="18"/>
          <w:szCs w:val="18"/>
        </w:rPr>
        <w:t>施工</w:t>
      </w:r>
      <w:r>
        <w:rPr>
          <w:rFonts w:hint="eastAsia" w:ascii="微软雅黑" w:hAnsi="微软雅黑" w:eastAsia="微软雅黑" w:cs="微软雅黑"/>
          <w:color w:val="222222"/>
          <w:sz w:val="18"/>
          <w:szCs w:val="18"/>
        </w:rPr>
        <w:t>最后更新时间批量获取施工基础信息更新数据</w:t>
      </w:r>
    </w:p>
    <w:p>
      <w:pPr>
        <w:pStyle w:val="40"/>
        <w:spacing w:after="0" w:line="240" w:lineRule="auto"/>
        <w:textAlignment w:val="top"/>
        <w:rPr>
          <w:rFonts w:ascii="Consolas" w:hAnsi="Consolas" w:eastAsia="Times New Roman" w:cs="Times New Roman"/>
          <w:color w:val="222222"/>
          <w:sz w:val="18"/>
          <w:szCs w:val="18"/>
        </w:rPr>
      </w:pPr>
      <w:r>
        <w:rPr>
          <w:rFonts w:ascii="微软雅黑" w:hAnsi="微软雅黑" w:eastAsia="微软雅黑" w:cs="微软雅黑"/>
          <w:color w:val="222222"/>
          <w:sz w:val="18"/>
          <w:szCs w:val="18"/>
        </w:rPr>
        <w:t>https://lifthost/api/lifts/</w:t>
      </w:r>
      <w:r>
        <w:rPr>
          <w:rFonts w:ascii="微软雅黑" w:hAnsi="微软雅黑" w:cs="微软雅黑" w:eastAsiaTheme="minorEastAsia"/>
          <w:color w:val="222222"/>
          <w:sz w:val="18"/>
          <w:szCs w:val="18"/>
        </w:rPr>
        <w:t>notices_info</w:t>
      </w:r>
      <w:r>
        <w:rPr>
          <w:rFonts w:ascii="微软雅黑" w:hAnsi="微软雅黑" w:eastAsia="微软雅黑" w:cs="微软雅黑"/>
          <w:color w:val="222222"/>
          <w:sz w:val="18"/>
          <w:szCs w:val="18"/>
        </w:rPr>
        <w:t>?施工基础信息</w:t>
      </w:r>
      <w:r>
        <w:rPr>
          <w:rFonts w:hint="eastAsia" w:ascii="微软雅黑" w:hAnsi="微软雅黑" w:eastAsia="微软雅黑" w:cs="微软雅黑"/>
          <w:color w:val="222222"/>
          <w:sz w:val="18"/>
          <w:szCs w:val="18"/>
        </w:rPr>
        <w:t>更新时间</w:t>
      </w:r>
      <w:r>
        <w:rPr>
          <w:rFonts w:ascii="微软雅黑" w:hAnsi="微软雅黑" w:eastAsia="微软雅黑" w:cs="微软雅黑"/>
          <w:color w:val="222222"/>
          <w:sz w:val="18"/>
          <w:szCs w:val="18"/>
        </w:rPr>
        <w:t>=1530213386809</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按电梯整机编码及施工最后更新时间获取施工基础信息更新数据：</w:t>
      </w:r>
    </w:p>
    <w:p>
      <w:pPr>
        <w:pStyle w:val="40"/>
        <w:spacing w:after="0" w:line="240" w:lineRule="auto"/>
        <w:textAlignment w:val="top"/>
        <w:rPr>
          <w:rFonts w:ascii="Consolas" w:hAnsi="Consolas" w:eastAsia="Times New Roman" w:cs="Times New Roman"/>
          <w:color w:val="222222"/>
          <w:sz w:val="18"/>
          <w:szCs w:val="18"/>
        </w:rPr>
      </w:pPr>
      <w:r>
        <w:rPr>
          <w:rFonts w:ascii="微软雅黑" w:hAnsi="微软雅黑" w:eastAsia="微软雅黑" w:cs="微软雅黑"/>
          <w:color w:val="222222"/>
          <w:sz w:val="18"/>
          <w:szCs w:val="18"/>
        </w:rPr>
        <w:t>https://lifthost/api</w:t>
      </w:r>
      <w:r>
        <w:rPr>
          <w:rFonts w:hint="eastAsia" w:ascii="微软雅黑" w:hAnsi="微软雅黑" w:cs="微软雅黑" w:eastAsiaTheme="minorEastAsia"/>
          <w:color w:val="222222"/>
          <w:sz w:val="18"/>
          <w:szCs w:val="18"/>
        </w:rPr>
        <w:t xml:space="preserve"> </w:t>
      </w:r>
      <w:r>
        <w:rPr>
          <w:rFonts w:ascii="微软雅黑" w:hAnsi="微软雅黑" w:eastAsia="微软雅黑" w:cs="微软雅黑"/>
          <w:color w:val="222222"/>
          <w:sz w:val="18"/>
          <w:szCs w:val="18"/>
        </w:rPr>
        <w:t>/lifts/notices_info</w:t>
      </w:r>
      <w:r>
        <w:rPr>
          <w:rFonts w:hint="eastAsia" w:ascii="微软雅黑" w:hAnsi="微软雅黑" w:eastAsia="微软雅黑" w:cs="微软雅黑"/>
          <w:color w:val="222222"/>
          <w:sz w:val="18"/>
          <w:szCs w:val="18"/>
        </w:rPr>
        <w:t>?电梯整机编码=</w:t>
      </w:r>
      <w:r>
        <w:rPr>
          <w:rFonts w:ascii="微软雅黑" w:hAnsi="微软雅黑" w:eastAsia="微软雅黑" w:cs="微软雅黑"/>
          <w:color w:val="222222"/>
          <w:sz w:val="18"/>
          <w:szCs w:val="18"/>
        </w:rPr>
        <w:t>value&amp;施工基础信息</w:t>
      </w:r>
      <w:r>
        <w:rPr>
          <w:rFonts w:hint="eastAsia" w:ascii="微软雅黑" w:hAnsi="微软雅黑" w:eastAsia="微软雅黑" w:cs="微软雅黑"/>
          <w:color w:val="222222"/>
          <w:sz w:val="18"/>
          <w:szCs w:val="18"/>
        </w:rPr>
        <w:t>更新时间</w:t>
      </w:r>
      <w:r>
        <w:rPr>
          <w:rFonts w:ascii="微软雅黑" w:hAnsi="微软雅黑" w:eastAsia="微软雅黑" w:cs="微软雅黑"/>
          <w:color w:val="222222"/>
          <w:sz w:val="18"/>
          <w:szCs w:val="18"/>
        </w:rPr>
        <w:t>=1530213386809</w:t>
      </w:r>
    </w:p>
    <w:p>
      <w:pPr>
        <w:spacing w:after="0" w:line="240" w:lineRule="auto"/>
        <w:textAlignment w:val="top"/>
        <w:rPr>
          <w:rFonts w:ascii="Consolas" w:hAnsi="Consolas" w:eastAsia="Times New Roman" w:cs="Times New Roman"/>
          <w:color w:val="222222"/>
          <w:sz w:val="18"/>
          <w:szCs w:val="18"/>
        </w:rPr>
      </w:pPr>
    </w:p>
    <w:p>
      <w:pPr>
        <w:pStyle w:val="70"/>
        <w:numPr>
          <w:ilvl w:val="3"/>
          <w:numId w:val="2"/>
        </w:numPr>
      </w:pPr>
      <w:r>
        <w:rPr>
          <w:rFonts w:hint="eastAsia"/>
        </w:rPr>
        <w:t>响应说明</w:t>
      </w:r>
    </w:p>
    <w:p>
      <w:pPr>
        <w:pStyle w:val="40"/>
        <w:numPr>
          <w:ilvl w:val="0"/>
          <w:numId w:val="39"/>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r>
        <w:rPr>
          <w:rFonts w:ascii="Segoe UI" w:hAnsi="Segoe UI"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39"/>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"serial"</w:t>
      </w:r>
      <w:r>
        <w:rPr>
          <w:rFonts w:ascii="Consolas" w:hAnsi="Consolas" w:eastAsia="宋体" w:cs="宋体"/>
          <w:color w:val="000000"/>
          <w:sz w:val="21"/>
          <w:szCs w:val="21"/>
        </w:rPr>
        <w:t xml:space="preserve">: </w:t>
      </w:r>
      <w:r>
        <w:rPr>
          <w:rFonts w:ascii="Consolas" w:hAnsi="Consolas" w:eastAsia="宋体" w:cs="宋体"/>
          <w:color w:val="09885A"/>
          <w:sz w:val="21"/>
          <w:szCs w:val="21"/>
        </w:rPr>
        <w:t>1009482561099010953</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"timestamp"</w:t>
      </w:r>
      <w:r>
        <w:rPr>
          <w:rFonts w:ascii="Consolas" w:hAnsi="Consolas" w:eastAsia="宋体" w:cs="宋体"/>
          <w:color w:val="000000"/>
          <w:sz w:val="21"/>
          <w:szCs w:val="21"/>
        </w:rPr>
        <w:t xml:space="preserve">: </w:t>
      </w:r>
      <w:r>
        <w:rPr>
          <w:rFonts w:ascii="Consolas" w:hAnsi="Consolas" w:eastAsia="宋体" w:cs="宋体"/>
          <w:color w:val="09885A"/>
          <w:sz w:val="21"/>
          <w:szCs w:val="21"/>
        </w:rPr>
        <w:t>1530181092526</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"errorCode"</w:t>
      </w:r>
      <w:r>
        <w:rPr>
          <w:rFonts w:ascii="Consolas" w:hAnsi="Consolas" w:eastAsia="宋体" w:cs="宋体"/>
          <w:color w:val="000000"/>
          <w:sz w:val="21"/>
          <w:szCs w:val="21"/>
        </w:rPr>
        <w:t xml:space="preserve">: </w:t>
      </w:r>
      <w:r>
        <w:rPr>
          <w:rFonts w:ascii="Consolas" w:hAnsi="Consolas" w:eastAsia="宋体" w:cs="宋体"/>
          <w:color w:val="09885A"/>
          <w:sz w:val="21"/>
          <w:szCs w:val="21"/>
        </w:rPr>
        <w:t>1</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"data"</w:t>
      </w:r>
      <w:r>
        <w:rPr>
          <w:rFonts w:ascii="Consolas" w:hAnsi="Consolas" w:eastAsia="宋体" w:cs="宋体"/>
          <w:color w:val="000000"/>
          <w:sz w:val="21"/>
          <w:szCs w:val="21"/>
        </w:rPr>
        <w:t>: [</w:t>
      </w:r>
    </w:p>
    <w:p>
      <w:pPr>
        <w:shd w:val="clear" w:color="auto" w:fill="FFFFFF"/>
        <w:spacing w:after="0" w:line="285" w:lineRule="atLeast"/>
        <w:ind w:firstLine="350" w:firstLineChars="167"/>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00000"/>
          <w:sz w:val="21"/>
          <w:szCs w:val="21"/>
        </w:rPr>
      </w:pPr>
      <w:r>
        <w:rPr>
          <w:rFonts w:ascii="Consolas" w:hAnsi="Consolas" w:eastAsia="宋体" w:cs="宋体"/>
          <w:color w:val="0451A5"/>
          <w:sz w:val="21"/>
          <w:szCs w:val="21"/>
        </w:rPr>
        <w:t>"施工记录编码"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00000"/>
          <w:sz w:val="21"/>
          <w:szCs w:val="21"/>
        </w:rPr>
      </w:pP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00000"/>
          <w:sz w:val="21"/>
          <w:szCs w:val="21"/>
        </w:rPr>
      </w:pPr>
      <w:r>
        <w:rPr>
          <w:rFonts w:ascii="Consolas" w:hAnsi="Consolas" w:eastAsia="宋体" w:cs="宋体"/>
          <w:color w:val="0451A5"/>
          <w:sz w:val="21"/>
          <w:szCs w:val="21"/>
        </w:rPr>
        <w:t>"更新时间"</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"是否施工告知"</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00000"/>
          <w:sz w:val="21"/>
          <w:szCs w:val="21"/>
        </w:rPr>
      </w:pP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cs="宋体" w:eastAsiaTheme="minorEastAsia"/>
          <w:color w:val="0451A5"/>
          <w:sz w:val="21"/>
          <w:szCs w:val="21"/>
        </w:rPr>
      </w:pPr>
      <w:r>
        <w:rPr>
          <w:rFonts w:ascii="Consolas" w:hAnsi="Consolas" w:eastAsia="宋体" w:cs="宋体"/>
          <w:color w:val="0451A5"/>
          <w:sz w:val="21"/>
          <w:szCs w:val="21"/>
        </w:rPr>
        <w:t>"施工类别"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"施工地区":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"安装日期":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cs="宋体" w:eastAsiaTheme="minorEastAsia"/>
          <w:color w:val="0451A5"/>
          <w:sz w:val="21"/>
          <w:szCs w:val="21"/>
        </w:rPr>
      </w:pPr>
      <w:r>
        <w:rPr>
          <w:rFonts w:hint="eastAsia" w:ascii="Consolas" w:hAnsi="Consolas" w:eastAsia="宋体" w:cs="宋体"/>
          <w:color w:val="0451A5"/>
          <w:sz w:val="21"/>
          <w:szCs w:val="21"/>
        </w:rPr>
        <w:t>"施工单位统一社会信用代码"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"施工许可证编号"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"许可证有效期开始时间"</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"许可证有效期结束时间"</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"施工现联系人"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"施工联系人电话"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"施工联系人传真"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"施工联系人办公地址"</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00000"/>
          <w:sz w:val="21"/>
          <w:szCs w:val="21"/>
        </w:rPr>
      </w:pPr>
      <w:r>
        <w:rPr>
          <w:rFonts w:hint="eastAsia" w:ascii="Consolas" w:hAnsi="Consolas" w:eastAsia="宋体" w:cs="宋体"/>
          <w:color w:val="0451A5"/>
          <w:sz w:val="21"/>
          <w:szCs w:val="21"/>
        </w:rPr>
        <w:t>"施工联系人邮箱"</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cs="宋体" w:eastAsiaTheme="minorEastAsia"/>
          <w:color w:val="000000"/>
          <w:sz w:val="21"/>
          <w:szCs w:val="21"/>
        </w:rPr>
      </w:pPr>
      <w:r>
        <w:rPr>
          <w:rFonts w:hint="eastAsia" w:ascii="Consolas" w:hAnsi="Consolas" w:eastAsia="宋体" w:cs="宋体"/>
          <w:color w:val="0451A5"/>
          <w:sz w:val="21"/>
          <w:szCs w:val="21"/>
        </w:rPr>
        <w:t>"使用单位统一社会信用代码"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cs="宋体" w:eastAsiaTheme="minorEastAsia"/>
          <w:color w:val="0451A5"/>
          <w:sz w:val="21"/>
          <w:szCs w:val="21"/>
        </w:rPr>
      </w:pPr>
      <w:r>
        <w:rPr>
          <w:rFonts w:hint="eastAsia" w:ascii="Consolas" w:hAnsi="Consolas" w:eastAsia="宋体" w:cs="宋体"/>
          <w:color w:val="0451A5"/>
          <w:sz w:val="21"/>
          <w:szCs w:val="21"/>
        </w:rPr>
        <w:t>"</w:t>
      </w:r>
      <w:r>
        <w:rPr>
          <w:rFonts w:hint="eastAsia" w:ascii="Consolas" w:hAnsi="Consolas" w:cs="宋体" w:eastAsiaTheme="minorEastAsia"/>
          <w:color w:val="0451A5"/>
          <w:sz w:val="21"/>
          <w:szCs w:val="21"/>
        </w:rPr>
        <w:t>使用单位名称</w:t>
      </w:r>
      <w:r>
        <w:rPr>
          <w:rFonts w:hint="eastAsia"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"使用单位联系人"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"使用单位联系电话"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"使用单位传真"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"使用单位地点"</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A31515"/>
          <w:sz w:val="21"/>
          <w:szCs w:val="21"/>
        </w:rPr>
      </w:pPr>
      <w:r>
        <w:rPr>
          <w:rFonts w:hint="eastAsia" w:ascii="Consolas" w:hAnsi="Consolas" w:eastAsia="宋体" w:cs="宋体"/>
          <w:color w:val="0451A5"/>
          <w:sz w:val="21"/>
          <w:szCs w:val="21"/>
        </w:rPr>
        <w:t>"使用单位邮编"</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350" w:firstLineChars="167"/>
        <w:rPr>
          <w:rFonts w:ascii="Consolas" w:hAnsi="Consolas" w:cs="宋体" w:eastAsiaTheme="minorEastAsia"/>
          <w:color w:val="000000"/>
          <w:sz w:val="21"/>
          <w:szCs w:val="21"/>
        </w:rPr>
      </w:pPr>
      <w:r>
        <w:rPr>
          <w:rFonts w:hint="eastAsia" w:ascii="Consolas" w:hAnsi="Consolas" w:cs="宋体" w:eastAsiaTheme="minorEastAsia"/>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66"/>
        <w:numPr>
          <w:ilvl w:val="2"/>
          <w:numId w:val="2"/>
        </w:numPr>
      </w:pPr>
      <w:r>
        <w:rPr>
          <w:rFonts w:hint="eastAsia"/>
        </w:rPr>
        <w:t>获取安装、移装结果录入通知</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企业级电梯信息系统从电梯产品追溯平台获取安装、移装结果录入通知。</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请求方系统为企业级电梯信息系统，响应方系统为电梯产品追溯平台。</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企业级电梯信息系统请求该接口时，可传入通知创建时间参数，获取该时间点之后产生且还未完成数据录入的通知。当不传入该字段时，则获取7天内还未数据录入的通知。</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获取安装、移装结果录入通知数据格式说明见表A.</w:t>
      </w:r>
      <w:r>
        <w:rPr>
          <w:rFonts w:asciiTheme="minorEastAsia" w:hAnsiTheme="minorEastAsia" w:eastAsiaTheme="minorEastAsia"/>
          <w:sz w:val="24"/>
          <w:szCs w:val="24"/>
        </w:rPr>
        <w:t>13</w:t>
      </w:r>
      <w:r>
        <w:rPr>
          <w:rFonts w:hint="eastAsia" w:asciiTheme="minorEastAsia" w:hAnsiTheme="minorEastAsia" w:eastAsiaTheme="minorEastAsia"/>
          <w:sz w:val="24"/>
          <w:szCs w:val="24"/>
        </w:rPr>
        <w:t>。</w:t>
      </w:r>
    </w:p>
    <w:p>
      <w:pPr>
        <w:jc w:val="center"/>
      </w:pPr>
      <w:r>
        <w:rPr>
          <w:rFonts w:hint="eastAsia"/>
        </w:rPr>
        <w:t>表A.</w:t>
      </w:r>
      <w:r>
        <w:t>14</w:t>
      </w:r>
      <w:r>
        <w:rPr>
          <w:rFonts w:hint="eastAsia"/>
        </w:rPr>
        <w:t>获取安装、移装结果录入通知数据格式说明</w:t>
      </w:r>
    </w:p>
    <w:tbl>
      <w:tblPr>
        <w:tblStyle w:val="26"/>
        <w:tblW w:w="88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756"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1843"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通知记录编码</w:t>
            </w:r>
          </w:p>
        </w:tc>
        <w:tc>
          <w:tcPr>
            <w:tcW w:w="1168"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C..19</w:t>
            </w:r>
          </w:p>
        </w:tc>
        <w:tc>
          <w:tcPr>
            <w:tcW w:w="964"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TZID</w:t>
            </w:r>
          </w:p>
        </w:tc>
        <w:tc>
          <w:tcPr>
            <w:tcW w:w="1298"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6"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施工记录编码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SGID</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创建时间</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CJSJ</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ZJBM</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施工单位统一社会信用代码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SGXYDM</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"https://lifthost/api/entry_notices" </w:instrText>
      </w:r>
      <w:r>
        <w:fldChar w:fldCharType="separate"/>
      </w:r>
      <w:r>
        <w:rPr>
          <w:rFonts w:hint="eastAsia"/>
        </w:rPr>
        <w:t>https://</w:t>
      </w:r>
      <w:r>
        <w:t>lifthost/api/entry_notices</w:t>
      </w:r>
      <w:r>
        <w:fldChar w:fldCharType="end"/>
      </w:r>
      <w:r>
        <w:tab/>
      </w:r>
      <w:r>
        <w:tab/>
      </w:r>
      <w:r>
        <w:t xml:space="preserve">HTTP </w:t>
      </w:r>
      <w:r>
        <w:rPr>
          <w:rFonts w:hint="eastAsia"/>
        </w:rPr>
        <w:t>GET方法</w:t>
      </w:r>
    </w:p>
    <w:p>
      <w:pPr>
        <w:pStyle w:val="70"/>
        <w:numPr>
          <w:ilvl w:val="3"/>
          <w:numId w:val="2"/>
        </w:numPr>
      </w:pPr>
      <w:r>
        <w:rPr>
          <w:rFonts w:hint="eastAsia"/>
        </w:rPr>
        <w:t>请求说明</w:t>
      </w:r>
    </w:p>
    <w:p>
      <w:pPr>
        <w:pStyle w:val="40"/>
        <w:numPr>
          <w:ilvl w:val="0"/>
          <w:numId w:val="40"/>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宋体" w:hAnsi="宋体" w:eastAsia="宋体" w:cs="宋体"/>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按创建时间获取：</w:t>
      </w:r>
    </w:p>
    <w:p>
      <w:pPr>
        <w:pStyle w:val="40"/>
        <w:spacing w:after="0" w:line="240" w:lineRule="auto"/>
        <w:textAlignment w:val="top"/>
        <w:rPr>
          <w:rFonts w:ascii="Consolas" w:hAnsi="Consolas" w:eastAsia="Times New Roman" w:cs="Times New Roman"/>
          <w:color w:val="222222"/>
          <w:sz w:val="18"/>
          <w:szCs w:val="18"/>
        </w:rPr>
      </w:pPr>
      <w:r>
        <w:rPr>
          <w:rFonts w:ascii="微软雅黑" w:hAnsi="微软雅黑" w:eastAsia="微软雅黑" w:cs="微软雅黑"/>
          <w:color w:val="222222"/>
          <w:sz w:val="18"/>
          <w:szCs w:val="18"/>
        </w:rPr>
        <w:t>https://lifthost/api/</w:t>
      </w:r>
      <w:r>
        <w:rPr>
          <w:rFonts w:hint="eastAsia" w:ascii="微软雅黑" w:hAnsi="微软雅黑" w:eastAsia="微软雅黑" w:cs="微软雅黑"/>
          <w:color w:val="222222"/>
          <w:sz w:val="18"/>
          <w:szCs w:val="18"/>
        </w:rPr>
        <w:t>entr</w:t>
      </w:r>
      <w:r>
        <w:rPr>
          <w:rFonts w:ascii="微软雅黑" w:hAnsi="微软雅黑" w:eastAsia="微软雅黑" w:cs="微软雅黑"/>
          <w:color w:val="222222"/>
          <w:sz w:val="18"/>
          <w:szCs w:val="18"/>
        </w:rPr>
        <w:t>y_notices</w:t>
      </w:r>
      <w:r>
        <w:rPr>
          <w:rFonts w:hint="eastAsia" w:ascii="微软雅黑" w:hAnsi="微软雅黑" w:eastAsia="微软雅黑" w:cs="微软雅黑"/>
          <w:color w:val="222222"/>
          <w:sz w:val="18"/>
          <w:szCs w:val="18"/>
        </w:rPr>
        <w:t>?创建时间=</w:t>
      </w:r>
      <w:r>
        <w:rPr>
          <w:rFonts w:ascii="微软雅黑" w:hAnsi="微软雅黑" w:eastAsia="微软雅黑" w:cs="微软雅黑"/>
          <w:color w:val="222222"/>
          <w:sz w:val="18"/>
          <w:szCs w:val="18"/>
        </w:rPr>
        <w:t>value</w:t>
      </w:r>
    </w:p>
    <w:p>
      <w:pPr>
        <w:spacing w:after="0" w:line="240" w:lineRule="auto"/>
        <w:textAlignment w:val="top"/>
        <w:rPr>
          <w:rFonts w:ascii="Consolas" w:hAnsi="Consolas" w:eastAsia="Times New Roman" w:cs="Times New Roman"/>
          <w:color w:val="222222"/>
          <w:sz w:val="18"/>
          <w:szCs w:val="18"/>
        </w:rPr>
      </w:pPr>
    </w:p>
    <w:p>
      <w:pPr>
        <w:pStyle w:val="70"/>
        <w:numPr>
          <w:ilvl w:val="3"/>
          <w:numId w:val="2"/>
        </w:numPr>
      </w:pPr>
      <w:r>
        <w:rPr>
          <w:rFonts w:hint="eastAsia"/>
        </w:rPr>
        <w:t>响应说明</w:t>
      </w:r>
    </w:p>
    <w:p>
      <w:pPr>
        <w:pStyle w:val="40"/>
        <w:numPr>
          <w:ilvl w:val="0"/>
          <w:numId w:val="41"/>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r>
        <w:rPr>
          <w:rFonts w:ascii="Segoe UI" w:hAnsi="Segoe UI"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41"/>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"serial"</w:t>
      </w:r>
      <w:r>
        <w:rPr>
          <w:rFonts w:ascii="Consolas" w:hAnsi="Consolas" w:eastAsia="宋体" w:cs="宋体"/>
          <w:color w:val="000000"/>
          <w:sz w:val="21"/>
          <w:szCs w:val="21"/>
        </w:rPr>
        <w:t xml:space="preserve">: </w:t>
      </w:r>
      <w:r>
        <w:rPr>
          <w:rFonts w:ascii="Consolas" w:hAnsi="Consolas" w:eastAsia="宋体" w:cs="宋体"/>
          <w:color w:val="09885A"/>
          <w:sz w:val="21"/>
          <w:szCs w:val="21"/>
        </w:rPr>
        <w:t>1009482561099010953</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"timestamp"</w:t>
      </w:r>
      <w:r>
        <w:rPr>
          <w:rFonts w:ascii="Consolas" w:hAnsi="Consolas" w:eastAsia="宋体" w:cs="宋体"/>
          <w:color w:val="000000"/>
          <w:sz w:val="21"/>
          <w:szCs w:val="21"/>
        </w:rPr>
        <w:t xml:space="preserve">: </w:t>
      </w:r>
      <w:r>
        <w:rPr>
          <w:rFonts w:ascii="Consolas" w:hAnsi="Consolas" w:eastAsia="宋体" w:cs="宋体"/>
          <w:color w:val="09885A"/>
          <w:sz w:val="21"/>
          <w:szCs w:val="21"/>
        </w:rPr>
        <w:t>1530181092526</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"errorCode"</w:t>
      </w:r>
      <w:r>
        <w:rPr>
          <w:rFonts w:ascii="Consolas" w:hAnsi="Consolas" w:eastAsia="宋体" w:cs="宋体"/>
          <w:color w:val="000000"/>
          <w:sz w:val="21"/>
          <w:szCs w:val="21"/>
        </w:rPr>
        <w:t xml:space="preserve">: </w:t>
      </w:r>
      <w:r>
        <w:rPr>
          <w:rFonts w:ascii="Consolas" w:hAnsi="Consolas" w:eastAsia="宋体" w:cs="宋体"/>
          <w:color w:val="09885A"/>
          <w:sz w:val="21"/>
          <w:szCs w:val="21"/>
        </w:rPr>
        <w:t>1</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"data"</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"通知记录编码"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"创建时间"</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66"/>
        <w:numPr>
          <w:ilvl w:val="2"/>
          <w:numId w:val="2"/>
        </w:numPr>
      </w:pPr>
      <w:r>
        <w:rPr>
          <w:rFonts w:hint="eastAsia"/>
        </w:rPr>
        <w:t>获取电梯完整信息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从电梯产品追溯平台获取电梯完整信息，包括电梯整机基础信息、电梯部件基础信息、电梯安装、改造、修理结果信息、电梯监督管理基础信息、电梯使用单位及使用管理基础信息、电梯维护保养基础信息、电梯整机保险基础信息、电梯部件召回信息。</w:t>
      </w:r>
    </w:p>
    <w:p>
      <w:pPr>
        <w:pStyle w:val="40"/>
        <w:numPr>
          <w:ilvl w:val="0"/>
          <w:numId w:val="42"/>
        </w:numPr>
        <w:ind w:left="540"/>
        <w:rPr>
          <w:rFonts w:asciiTheme="minorEastAsia" w:hAnsiTheme="minorEastAsia" w:eastAsiaTheme="minorEastAsia"/>
          <w:sz w:val="24"/>
          <w:szCs w:val="24"/>
        </w:rPr>
      </w:pPr>
      <w:r>
        <w:rPr>
          <w:rFonts w:hint="eastAsia" w:asciiTheme="minorEastAsia" w:hAnsiTheme="minorEastAsia" w:eastAsiaTheme="minorEastAsia"/>
          <w:sz w:val="24"/>
          <w:szCs w:val="24"/>
        </w:rPr>
        <w:t>按月份批量获取：企业级电梯信息系统调用该接口，传入月份参数，电梯产品追溯平台将返回该月份新添加到电梯产品追溯平台的电梯完整信息数据。该接口调用时间限制为凌晨1点-凌晨</w:t>
      </w:r>
      <w:r>
        <w:rPr>
          <w:rFonts w:asciiTheme="minorEastAsia" w:hAnsiTheme="minorEastAsia" w:eastAsiaTheme="minorEastAsia"/>
          <w:sz w:val="24"/>
          <w:szCs w:val="24"/>
        </w:rPr>
        <w:t>5</w:t>
      </w:r>
      <w:r>
        <w:rPr>
          <w:rFonts w:hint="eastAsia" w:asciiTheme="minorEastAsia" w:hAnsiTheme="minorEastAsia" w:eastAsiaTheme="minorEastAsia"/>
          <w:sz w:val="24"/>
          <w:szCs w:val="24"/>
        </w:rPr>
        <w:t>点之间。</w:t>
      </w:r>
    </w:p>
    <w:p>
      <w:pPr>
        <w:pStyle w:val="40"/>
        <w:numPr>
          <w:ilvl w:val="0"/>
          <w:numId w:val="42"/>
        </w:numPr>
        <w:ind w:left="540"/>
        <w:rPr>
          <w:rFonts w:asciiTheme="minorEastAsia" w:hAnsiTheme="minorEastAsia" w:eastAsiaTheme="minorEastAsia"/>
          <w:sz w:val="24"/>
          <w:szCs w:val="24"/>
        </w:rPr>
      </w:pPr>
      <w:r>
        <w:rPr>
          <w:rFonts w:hint="eastAsia" w:asciiTheme="minorEastAsia" w:hAnsiTheme="minorEastAsia" w:eastAsiaTheme="minorEastAsia"/>
          <w:sz w:val="24"/>
          <w:szCs w:val="24"/>
        </w:rPr>
        <w:t>按电梯整机编码获取：企业级电梯信息系统调用该接口，传入电梯整机编码参数，电梯产品追溯平台将返回该电梯整机编码对应的电梯完整信息数据。该接口暂不限制调用频率。</w:t>
      </w:r>
    </w:p>
    <w:p>
      <w:pPr>
        <w:pStyle w:val="40"/>
        <w:numPr>
          <w:ilvl w:val="0"/>
          <w:numId w:val="42"/>
        </w:numPr>
        <w:ind w:left="540"/>
        <w:rPr>
          <w:rFonts w:asciiTheme="minorEastAsia" w:hAnsiTheme="minorEastAsia" w:eastAsiaTheme="minorEastAsia"/>
          <w:sz w:val="24"/>
          <w:szCs w:val="24"/>
        </w:rPr>
      </w:pPr>
      <w:r>
        <w:rPr>
          <w:rFonts w:hint="eastAsia" w:asciiTheme="minorEastAsia" w:hAnsiTheme="minorEastAsia" w:eastAsiaTheme="minorEastAsia"/>
          <w:sz w:val="24"/>
          <w:szCs w:val="24"/>
        </w:rPr>
        <w:t>按电梯最后更新时间批量获取电梯更新数据：企业级电梯信息系统调用该接口，传入最后更新时间（企业级电梯信息系统可获取本地电梯缓存数据中最新更新时间字段），电梯产品追溯平台将返回最后更新时间之后产生的电梯及电梯部件信息更新数据。该接口限制最后更新时间必须在过去的一周内至当前时间，如：当前时间为2</w:t>
      </w:r>
      <w:r>
        <w:rPr>
          <w:rFonts w:asciiTheme="minorEastAsia" w:hAnsiTheme="minorEastAsia" w:eastAsiaTheme="minorEastAsia"/>
          <w:sz w:val="24"/>
          <w:szCs w:val="24"/>
        </w:rPr>
        <w:t>018</w:t>
      </w:r>
      <w:r>
        <w:rPr>
          <w:rFonts w:hint="eastAsia" w:asciiTheme="minorEastAsia" w:hAnsiTheme="minorEastAsia" w:eastAsiaTheme="minorEastAsia"/>
          <w:sz w:val="24"/>
          <w:szCs w:val="24"/>
        </w:rPr>
        <w:t>年</w:t>
      </w:r>
      <w:r>
        <w:rPr>
          <w:rFonts w:asciiTheme="minorEastAsia" w:hAnsiTheme="minorEastAsia" w:eastAsiaTheme="minorEastAsia"/>
          <w:sz w:val="24"/>
          <w:szCs w:val="24"/>
        </w:rPr>
        <w:t>6</w:t>
      </w:r>
      <w:r>
        <w:rPr>
          <w:rFonts w:hint="eastAsia" w:asciiTheme="minorEastAsia" w:hAnsiTheme="minorEastAsia" w:eastAsiaTheme="minorEastAsia"/>
          <w:sz w:val="24"/>
          <w:szCs w:val="24"/>
        </w:rPr>
        <w:t>月2</w:t>
      </w:r>
      <w:r>
        <w:rPr>
          <w:rFonts w:asciiTheme="minorEastAsia" w:hAnsiTheme="minorEastAsia" w:eastAsiaTheme="minorEastAsia"/>
          <w:sz w:val="24"/>
          <w:szCs w:val="24"/>
        </w:rPr>
        <w:t>7</w:t>
      </w:r>
      <w:r>
        <w:rPr>
          <w:rFonts w:hint="eastAsia" w:asciiTheme="minorEastAsia" w:hAnsiTheme="minorEastAsia" w:eastAsiaTheme="minorEastAsia"/>
          <w:sz w:val="24"/>
          <w:szCs w:val="24"/>
        </w:rPr>
        <w:t>日</w:t>
      </w:r>
      <w:r>
        <w:rPr>
          <w:rFonts w:asciiTheme="minorEastAsia" w:hAnsiTheme="minorEastAsia" w:eastAsiaTheme="minorEastAsia"/>
          <w:sz w:val="24"/>
          <w:szCs w:val="24"/>
        </w:rPr>
        <w:t>15</w:t>
      </w:r>
      <w:r>
        <w:rPr>
          <w:rFonts w:hint="eastAsia" w:asciiTheme="minorEastAsia" w:hAnsiTheme="minorEastAsia" w:eastAsiaTheme="minorEastAsia"/>
          <w:sz w:val="24"/>
          <w:szCs w:val="24"/>
        </w:rPr>
        <w:t>：</w:t>
      </w:r>
      <w:r>
        <w:rPr>
          <w:rFonts w:asciiTheme="minorEastAsia" w:hAnsiTheme="minorEastAsia" w:eastAsiaTheme="minorEastAsia"/>
          <w:sz w:val="24"/>
          <w:szCs w:val="24"/>
        </w:rPr>
        <w:t>00</w:t>
      </w:r>
      <w:r>
        <w:rPr>
          <w:rFonts w:hint="eastAsia" w:asciiTheme="minorEastAsia" w:hAnsiTheme="minorEastAsia" w:eastAsiaTheme="minorEastAsia"/>
          <w:sz w:val="24"/>
          <w:szCs w:val="24"/>
        </w:rPr>
        <w:t>，则最后更新时间范围为2</w:t>
      </w:r>
      <w:r>
        <w:rPr>
          <w:rFonts w:asciiTheme="minorEastAsia" w:hAnsiTheme="minorEastAsia" w:eastAsiaTheme="minorEastAsia"/>
          <w:sz w:val="24"/>
          <w:szCs w:val="24"/>
        </w:rPr>
        <w:t>018</w:t>
      </w:r>
      <w:r>
        <w:rPr>
          <w:rFonts w:hint="eastAsia" w:asciiTheme="minorEastAsia" w:hAnsiTheme="minorEastAsia" w:eastAsiaTheme="minorEastAsia"/>
          <w:sz w:val="24"/>
          <w:szCs w:val="24"/>
        </w:rPr>
        <w:t>年6月2</w:t>
      </w:r>
      <w:r>
        <w:rPr>
          <w:rFonts w:asciiTheme="minorEastAsia" w:hAnsiTheme="minorEastAsia" w:eastAsiaTheme="minorEastAsia"/>
          <w:sz w:val="24"/>
          <w:szCs w:val="24"/>
        </w:rPr>
        <w:t>0</w:t>
      </w:r>
      <w:r>
        <w:rPr>
          <w:rFonts w:hint="eastAsia" w:asciiTheme="minorEastAsia" w:hAnsiTheme="minorEastAsia" w:eastAsiaTheme="minorEastAsia"/>
          <w:sz w:val="24"/>
          <w:szCs w:val="24"/>
        </w:rPr>
        <w:t>日1</w:t>
      </w:r>
      <w:r>
        <w:rPr>
          <w:rFonts w:asciiTheme="minorEastAsia" w:hAnsiTheme="minorEastAsia" w:eastAsiaTheme="minorEastAsia"/>
          <w:sz w:val="24"/>
          <w:szCs w:val="24"/>
        </w:rPr>
        <w:t>5</w:t>
      </w:r>
      <w:r>
        <w:rPr>
          <w:rFonts w:hint="eastAsia" w:asciiTheme="minorEastAsia" w:hAnsiTheme="minorEastAsia" w:eastAsiaTheme="minorEastAsia"/>
          <w:sz w:val="24"/>
          <w:szCs w:val="24"/>
        </w:rPr>
        <w:t>：</w:t>
      </w:r>
      <w:r>
        <w:rPr>
          <w:rFonts w:asciiTheme="minorEastAsia" w:hAnsiTheme="minorEastAsia" w:eastAsiaTheme="minorEastAsia"/>
          <w:sz w:val="24"/>
          <w:szCs w:val="24"/>
        </w:rPr>
        <w:t>00</w:t>
      </w:r>
      <w:r>
        <w:rPr>
          <w:rFonts w:hint="eastAsia" w:asciiTheme="minorEastAsia" w:hAnsiTheme="minorEastAsia" w:eastAsiaTheme="minorEastAsia"/>
          <w:sz w:val="24"/>
          <w:szCs w:val="24"/>
        </w:rPr>
        <w:t>至2</w:t>
      </w:r>
      <w:r>
        <w:rPr>
          <w:rFonts w:asciiTheme="minorEastAsia" w:hAnsiTheme="minorEastAsia" w:eastAsiaTheme="minorEastAsia"/>
          <w:sz w:val="24"/>
          <w:szCs w:val="24"/>
        </w:rPr>
        <w:t>018</w:t>
      </w:r>
      <w:r>
        <w:rPr>
          <w:rFonts w:hint="eastAsia" w:asciiTheme="minorEastAsia" w:hAnsiTheme="minorEastAsia" w:eastAsiaTheme="minorEastAsia"/>
          <w:sz w:val="24"/>
          <w:szCs w:val="24"/>
        </w:rPr>
        <w:t>年</w:t>
      </w:r>
      <w:r>
        <w:rPr>
          <w:rFonts w:asciiTheme="minorEastAsia" w:hAnsiTheme="minorEastAsia" w:eastAsiaTheme="minorEastAsia"/>
          <w:sz w:val="24"/>
          <w:szCs w:val="24"/>
        </w:rPr>
        <w:t>6</w:t>
      </w:r>
      <w:r>
        <w:rPr>
          <w:rFonts w:hint="eastAsia" w:asciiTheme="minorEastAsia" w:hAnsiTheme="minorEastAsia" w:eastAsiaTheme="minorEastAsia"/>
          <w:sz w:val="24"/>
          <w:szCs w:val="24"/>
        </w:rPr>
        <w:t>月2</w:t>
      </w:r>
      <w:r>
        <w:rPr>
          <w:rFonts w:asciiTheme="minorEastAsia" w:hAnsiTheme="minorEastAsia" w:eastAsiaTheme="minorEastAsia"/>
          <w:sz w:val="24"/>
          <w:szCs w:val="24"/>
        </w:rPr>
        <w:t>7</w:t>
      </w:r>
      <w:r>
        <w:rPr>
          <w:rFonts w:hint="eastAsia" w:asciiTheme="minorEastAsia" w:hAnsiTheme="minorEastAsia" w:eastAsiaTheme="minorEastAsia"/>
          <w:sz w:val="24"/>
          <w:szCs w:val="24"/>
        </w:rPr>
        <w:t>日</w:t>
      </w:r>
      <w:r>
        <w:rPr>
          <w:rFonts w:asciiTheme="minorEastAsia" w:hAnsiTheme="minorEastAsia" w:eastAsiaTheme="minorEastAsia"/>
          <w:sz w:val="24"/>
          <w:szCs w:val="24"/>
        </w:rPr>
        <w:t>15</w:t>
      </w:r>
      <w:r>
        <w:rPr>
          <w:rFonts w:hint="eastAsia" w:asciiTheme="minorEastAsia" w:hAnsiTheme="minorEastAsia" w:eastAsiaTheme="minorEastAsia"/>
          <w:sz w:val="24"/>
          <w:szCs w:val="24"/>
        </w:rPr>
        <w:t>：</w:t>
      </w:r>
      <w:r>
        <w:rPr>
          <w:rFonts w:asciiTheme="minorEastAsia" w:hAnsiTheme="minorEastAsia" w:eastAsiaTheme="minorEastAsia"/>
          <w:sz w:val="24"/>
          <w:szCs w:val="24"/>
        </w:rPr>
        <w:t>00</w:t>
      </w:r>
      <w:r>
        <w:rPr>
          <w:rFonts w:hint="eastAsia" w:asciiTheme="minorEastAsia" w:hAnsiTheme="minorEastAsia" w:eastAsiaTheme="minorEastAsia"/>
          <w:sz w:val="24"/>
          <w:szCs w:val="24"/>
        </w:rPr>
        <w:t>。</w:t>
      </w:r>
      <w:r>
        <w:rPr>
          <w:rFonts w:hint="eastAsia" w:asciiTheme="minorEastAsia" w:hAnsiTheme="minorEastAsia" w:eastAsiaTheme="minorEastAsia"/>
          <w:b/>
          <w:sz w:val="24"/>
          <w:szCs w:val="24"/>
        </w:rPr>
        <w:t>企业级电梯信息系统定时每天(如需要</w:t>
      </w:r>
      <w:r>
        <w:rPr>
          <w:rFonts w:asciiTheme="minorEastAsia" w:hAnsiTheme="minorEastAsia" w:eastAsiaTheme="minorEastAsia"/>
          <w:b/>
          <w:sz w:val="24"/>
          <w:szCs w:val="24"/>
        </w:rPr>
        <w:t>)</w:t>
      </w:r>
      <w:r>
        <w:rPr>
          <w:rFonts w:hint="eastAsia" w:asciiTheme="minorEastAsia" w:hAnsiTheme="minorEastAsia" w:eastAsiaTheme="minorEastAsia"/>
          <w:b/>
          <w:sz w:val="24"/>
          <w:szCs w:val="24"/>
        </w:rPr>
        <w:t>通过此方式获取电梯更新数据。</w:t>
      </w:r>
      <w:r>
        <w:rPr>
          <w:rFonts w:hint="eastAsia" w:asciiTheme="minorEastAsia" w:hAnsiTheme="minorEastAsia" w:eastAsiaTheme="minorEastAsia"/>
          <w:sz w:val="24"/>
          <w:szCs w:val="24"/>
        </w:rPr>
        <w:t>由于该接口返回的数据对于企业无实时性业务需求，故限制每次调用间隔</w:t>
      </w:r>
      <w:r>
        <w:rPr>
          <w:rFonts w:asciiTheme="minorEastAsia" w:hAnsiTheme="minorEastAsia" w:eastAsiaTheme="minorEastAsia"/>
          <w:sz w:val="24"/>
          <w:szCs w:val="24"/>
        </w:rPr>
        <w:t>24</w:t>
      </w:r>
      <w:r>
        <w:rPr>
          <w:rFonts w:hint="eastAsia" w:asciiTheme="minorEastAsia" w:hAnsiTheme="minorEastAsia" w:eastAsiaTheme="minorEastAsia"/>
          <w:sz w:val="24"/>
          <w:szCs w:val="24"/>
        </w:rPr>
        <w:t>小时以上，调用时间限制为凌晨1点-凌晨</w:t>
      </w:r>
      <w:r>
        <w:rPr>
          <w:rFonts w:asciiTheme="minorEastAsia" w:hAnsiTheme="minorEastAsia" w:eastAsiaTheme="minorEastAsia"/>
          <w:sz w:val="24"/>
          <w:szCs w:val="24"/>
        </w:rPr>
        <w:t>5</w:t>
      </w:r>
      <w:r>
        <w:rPr>
          <w:rFonts w:hint="eastAsia" w:asciiTheme="minorEastAsia" w:hAnsiTheme="minorEastAsia" w:eastAsiaTheme="minorEastAsia"/>
          <w:sz w:val="24"/>
          <w:szCs w:val="24"/>
        </w:rPr>
        <w:t>点之间。</w:t>
      </w:r>
    </w:p>
    <w:p>
      <w:pPr>
        <w:pStyle w:val="40"/>
        <w:numPr>
          <w:ilvl w:val="0"/>
          <w:numId w:val="42"/>
        </w:numPr>
        <w:ind w:left="540"/>
        <w:rPr>
          <w:rFonts w:asciiTheme="minorEastAsia" w:hAnsiTheme="minorEastAsia" w:eastAsiaTheme="minorEastAsia"/>
          <w:sz w:val="24"/>
          <w:szCs w:val="24"/>
        </w:rPr>
      </w:pPr>
      <w:r>
        <w:rPr>
          <w:rFonts w:hint="eastAsia" w:asciiTheme="minorEastAsia" w:hAnsiTheme="minorEastAsia" w:eastAsiaTheme="minorEastAsia"/>
          <w:sz w:val="24"/>
          <w:szCs w:val="24"/>
        </w:rPr>
        <w:t>按电梯整机编码及请求方系统电梯最后更新时间获取电梯更新数据：企业级电梯信息系统调用该接口，传入电梯整机编码及电梯最后更新时间，电梯产品追溯平台将根据电梯整机编码及电梯最后更新时间获取更新数据。电梯产品追溯平台如有晚于电梯最后更新时间的新数据，则返回。该接口暂不限制调用频率。</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获取电梯完整信息数据格式说明见表A.</w:t>
      </w:r>
      <w:r>
        <w:rPr>
          <w:rFonts w:asciiTheme="minorEastAsia" w:hAnsiTheme="minorEastAsia" w:eastAsiaTheme="minorEastAsia"/>
          <w:sz w:val="24"/>
          <w:szCs w:val="24"/>
        </w:rPr>
        <w:t>14</w:t>
      </w:r>
      <w:r>
        <w:rPr>
          <w:rFonts w:hint="eastAsia" w:asciiTheme="minorEastAsia" w:hAnsiTheme="minorEastAsia" w:eastAsiaTheme="minorEastAsia"/>
          <w:sz w:val="24"/>
          <w:szCs w:val="24"/>
        </w:rPr>
        <w:t>。</w:t>
      </w:r>
    </w:p>
    <w:p>
      <w:pPr>
        <w:jc w:val="center"/>
      </w:pPr>
      <w:r>
        <w:rPr>
          <w:rFonts w:hint="eastAsia"/>
        </w:rPr>
        <w:t>表A.</w:t>
      </w:r>
      <w:r>
        <w:t>15</w:t>
      </w:r>
      <w:r>
        <w:rPr>
          <w:rFonts w:hint="eastAsia"/>
        </w:rPr>
        <w:t>获取电梯完整信息数据格式说明</w:t>
      </w:r>
    </w:p>
    <w:tbl>
      <w:tblPr>
        <w:tblStyle w:val="26"/>
        <w:tblW w:w="4825"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7"/>
        <w:gridCol w:w="1446"/>
        <w:gridCol w:w="1082"/>
        <w:gridCol w:w="1299"/>
        <w:gridCol w:w="691"/>
        <w:gridCol w:w="1290"/>
        <w:gridCol w:w="1109"/>
        <w:gridCol w:w="70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中文名称</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电梯整机基础信息</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OBJECT</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ZJXX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改造前电梯整机编码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设备代码</w:t>
            </w: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ZJBMOLD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数据变更类型</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C..30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BGLX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4</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创建时间</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YYYYMMDDhhmmss</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CJSJ</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5</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更新时间</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YYYYMMDDhhmmss</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GXSJ</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6</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电梯部件基础信息</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ARRAY</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BJXX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7</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更换部件</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ARRAY</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BJGH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8</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加装部件</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ARRAY</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BJJZ</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9</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移除部件</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ARRAY</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BJYC</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10</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旧部件编码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BJBMOLD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11</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电梯创建月份</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DTCJYF</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12</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包含已被改造电梯信息</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BHGZ</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13</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电梯使用状态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SYZT</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eastAsia="宋体" w:cs="Times New Roman"/>
                <w:kern w:val="2"/>
                <w:sz w:val="18"/>
                <w:szCs w:val="18"/>
              </w:rPr>
              <w:t>1</w:t>
            </w:r>
            <w:r>
              <w:rPr>
                <w:rFonts w:ascii="宋体" w:hAnsi="宋体" w:eastAsia="宋体" w:cs="Times New Roman"/>
                <w:kern w:val="2"/>
                <w:sz w:val="18"/>
                <w:szCs w:val="18"/>
              </w:rPr>
              <w:t>4</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eastAsia="宋体" w:cs="Times New Roman"/>
                <w:kern w:val="2"/>
                <w:sz w:val="18"/>
                <w:szCs w:val="18"/>
              </w:rPr>
              <w:t>电梯整机制造单位统一社会信用代码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eastAsia="宋体" w:cs="Times New Roman"/>
                <w:kern w:val="2"/>
                <w:sz w:val="18"/>
                <w:szCs w:val="18"/>
              </w:rPr>
              <w:t>C..18</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eastAsia="宋体" w:cs="Times New Roman"/>
                <w:kern w:val="2"/>
                <w:sz w:val="18"/>
                <w:szCs w:val="18"/>
              </w:rPr>
              <w:t>ZJZZXYDM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eastAsia="宋体" w:cs="Times New Roman"/>
                <w:kern w:val="2"/>
                <w:sz w:val="18"/>
                <w:szCs w:val="18"/>
              </w:rPr>
              <w:t>M</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eastAsia="宋体" w:cs="Times New Roman"/>
                <w:kern w:val="2"/>
                <w:sz w:val="18"/>
                <w:szCs w:val="18"/>
              </w:rPr>
              <w:t>1</w:t>
            </w:r>
            <w:r>
              <w:rPr>
                <w:rFonts w:ascii="宋体" w:hAnsi="宋体" w:eastAsia="宋体" w:cs="Times New Roman"/>
                <w:kern w:val="2"/>
                <w:sz w:val="18"/>
                <w:szCs w:val="18"/>
              </w:rPr>
              <w:t>5</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eastAsia="宋体" w:cs="Times New Roman"/>
                <w:kern w:val="2"/>
                <w:sz w:val="18"/>
                <w:szCs w:val="18"/>
              </w:rPr>
              <w:t>电梯整机制造单位许可证编号</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eastAsia="宋体" w:cs="Times New Roman"/>
                <w:kern w:val="2"/>
                <w:sz w:val="18"/>
                <w:szCs w:val="18"/>
              </w:rPr>
              <w:t>C..20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eastAsia="宋体" w:cs="Times New Roman"/>
                <w:kern w:val="2"/>
                <w:sz w:val="18"/>
                <w:szCs w:val="18"/>
              </w:rPr>
              <w:t>ZJXKZBH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6</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产品编号</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出厂编号</w:t>
            </w: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w:t>
            </w:r>
            <w:r>
              <w:rPr>
                <w:rFonts w:hint="eastAsia" w:ascii="宋体" w:hAnsi="宋体" w:eastAsia="宋体" w:cs="Times New Roman"/>
                <w:kern w:val="2"/>
                <w:sz w:val="18"/>
                <w:szCs w:val="18"/>
              </w:rPr>
              <w:t>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CPBH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7</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设备代码</w:t>
            </w: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ZJBM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8</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电梯型式试验证书编号</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C..18</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XSSYBH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70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19</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设备类别</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SBLB</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0</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设备品种</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产品名称</w:t>
            </w:r>
          </w:p>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设备名称</w:t>
            </w: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w:t>
            </w:r>
            <w:r>
              <w:rPr>
                <w:rFonts w:hint="eastAsia" w:ascii="宋体" w:hAnsi="宋体" w:eastAsia="宋体" w:cs="Times New Roman"/>
                <w:kern w:val="2"/>
                <w:sz w:val="18"/>
                <w:szCs w:val="18"/>
              </w:rPr>
              <w:t>30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SBPZ</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1</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设备型号</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产品型号</w:t>
            </w: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w:t>
            </w:r>
            <w:r>
              <w:rPr>
                <w:rFonts w:hint="eastAsia" w:ascii="宋体" w:hAnsi="宋体" w:eastAsia="宋体" w:cs="Times New Roman"/>
                <w:kern w:val="2"/>
                <w:sz w:val="18"/>
                <w:szCs w:val="18"/>
              </w:rPr>
              <w:t>50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SB</w:t>
            </w:r>
            <w:r>
              <w:rPr>
                <w:rFonts w:hint="eastAsia" w:ascii="宋体" w:hAnsi="宋体" w:eastAsia="宋体" w:cs="Times New Roman"/>
                <w:kern w:val="2"/>
                <w:sz w:val="18"/>
                <w:szCs w:val="18"/>
              </w:rPr>
              <w:t>XH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2</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制造日期</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出厂日期</w:t>
            </w: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YYYYMMDD</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ZZRQ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3</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电梯层数</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TCS</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4</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电梯站数</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TZS</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5</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电梯门数</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TMS</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6</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电梯额定速度</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N..4,2</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m/s</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TSD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7</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电梯额定载重量</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N..5</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kg</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TZZL</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8</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自动扶梯名义速度</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N..3,2</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m/s</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FSD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2</w:t>
            </w:r>
            <w:r>
              <w:rPr>
                <w:rFonts w:ascii="宋体" w:hAnsi="宋体"/>
                <w:sz w:val="18"/>
                <w:szCs w:val="18"/>
              </w:rPr>
              <w:t>9</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自动扶梯提升高度</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N..5</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mm</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FGD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3</w:t>
            </w:r>
            <w:r>
              <w:rPr>
                <w:rFonts w:ascii="宋体" w:hAnsi="宋体"/>
                <w:sz w:val="18"/>
                <w:szCs w:val="18"/>
              </w:rPr>
              <w:t>0</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自动扶梯倾斜角</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N..3,1</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FQXJ</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1</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自动扶梯名义宽度</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mm</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FKD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2</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自动人行道名义速度</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N..3,2</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m/s</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RSD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3</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自动人行道使用区段长度</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w:t>
            </w:r>
            <w:r>
              <w:rPr>
                <w:rFonts w:ascii="宋体" w:hAnsi="宋体" w:eastAsia="宋体" w:cs="Times New Roman"/>
                <w:kern w:val="2"/>
                <w:sz w:val="18"/>
                <w:szCs w:val="18"/>
              </w:rPr>
              <w:t>5.2</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RCD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4</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自动人行道倾斜角</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N..3,1</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RQXJ</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5</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自动人行道名义宽度</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mm</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RKD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6</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防爆电梯防爆等级</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C..30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FBDJ</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7</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防爆电梯防爆型式</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C..50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FBXS</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8</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液压驱动电梯满载工作压力</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MPa</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YYDTGZYL</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9</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电梯轿厢面积</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N..</w:t>
            </w:r>
            <w:r>
              <w:rPr>
                <w:rFonts w:ascii="宋体" w:hAnsi="宋体"/>
                <w:sz w:val="18"/>
                <w:szCs w:val="18"/>
              </w:rPr>
              <w:t>6,4</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m2</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DTJX</w:t>
            </w:r>
            <w:r>
              <w:rPr>
                <w:rFonts w:ascii="宋体" w:hAnsi="宋体" w:eastAsia="宋体" w:cs="Times New Roman"/>
                <w:kern w:val="2"/>
                <w:sz w:val="18"/>
                <w:szCs w:val="18"/>
              </w:rPr>
              <w:t>MJ</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0</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自动扶梯/自动人行道工作类型</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FTGZLX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1</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工作环境</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C..30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GZHJ</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2</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电梯部件编码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w:t>
            </w:r>
            <w:r>
              <w:rPr>
                <w:rFonts w:ascii="宋体" w:hAnsi="宋体"/>
                <w:sz w:val="18"/>
                <w:szCs w:val="18"/>
              </w:rPr>
              <w:t>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TBJBM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3</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电梯部件型式试验证书编号</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C..18</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TBJXSSYBH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4</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电梯部件品种</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部件名称</w:t>
            </w: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C..30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TBJPZ</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5</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电梯部件型号</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..50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w:t>
            </w:r>
            <w:r>
              <w:rPr>
                <w:rFonts w:ascii="宋体" w:hAnsi="宋体"/>
                <w:color w:val="000000"/>
                <w:sz w:val="18"/>
                <w:szCs w:val="18"/>
              </w:rPr>
              <w:t>BJXH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6</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电梯部件类别</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w:t>
            </w:r>
            <w:r>
              <w:rPr>
                <w:rFonts w:ascii="宋体" w:hAnsi="宋体" w:eastAsia="宋体" w:cs="Times New Roman"/>
                <w:kern w:val="2"/>
                <w:sz w:val="18"/>
                <w:szCs w:val="18"/>
              </w:rPr>
              <w:t>..30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w:t>
            </w:r>
            <w:r>
              <w:rPr>
                <w:rFonts w:ascii="宋体" w:hAnsi="宋体" w:eastAsia="宋体" w:cs="Times New Roman"/>
                <w:kern w:val="2"/>
                <w:sz w:val="18"/>
                <w:szCs w:val="18"/>
              </w:rPr>
              <w:t>BJLB</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7</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电梯部件制造单位统一社会信用代码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w:t>
            </w:r>
            <w:r>
              <w:rPr>
                <w:rFonts w:ascii="宋体" w:hAnsi="宋体" w:eastAsia="宋体" w:cs="Times New Roman"/>
                <w:kern w:val="2"/>
                <w:sz w:val="18"/>
                <w:szCs w:val="18"/>
              </w:rPr>
              <w:t>..18</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w:t>
            </w:r>
            <w:r>
              <w:rPr>
                <w:rFonts w:ascii="宋体" w:hAnsi="宋体" w:eastAsia="宋体" w:cs="Times New Roman"/>
                <w:kern w:val="2"/>
                <w:sz w:val="18"/>
                <w:szCs w:val="18"/>
              </w:rPr>
              <w:t>BJZZXYDM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8</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电梯部件制造日期</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YYYYMMDD</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TBZZRQ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9</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召回信息</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A</w:t>
            </w:r>
            <w:r>
              <w:rPr>
                <w:rFonts w:ascii="宋体" w:hAnsi="宋体" w:eastAsia="宋体" w:cs="Times New Roman"/>
                <w:kern w:val="2"/>
                <w:sz w:val="18"/>
                <w:szCs w:val="18"/>
              </w:rPr>
              <w:t>RRAY</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Z</w:t>
            </w:r>
            <w:r>
              <w:rPr>
                <w:rFonts w:ascii="宋体" w:hAnsi="宋体" w:eastAsia="宋体" w:cs="Times New Roman"/>
                <w:kern w:val="2"/>
                <w:sz w:val="18"/>
                <w:szCs w:val="18"/>
              </w:rPr>
              <w:t>HXX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0</w:t>
            </w:r>
          </w:p>
        </w:tc>
        <w:tc>
          <w:tcPr>
            <w:tcW w:w="879" w:type="pct"/>
            <w:vAlign w:val="center"/>
          </w:tcPr>
          <w:p>
            <w:pPr>
              <w:widowControl w:val="0"/>
              <w:adjustRightInd w:val="0"/>
              <w:snapToGrid w:val="0"/>
              <w:spacing w:after="0" w:line="240" w:lineRule="auto"/>
              <w:jc w:val="center"/>
              <w:rPr>
                <w:sz w:val="18"/>
                <w:szCs w:val="18"/>
              </w:rPr>
            </w:pPr>
            <w:r>
              <w:rPr>
                <w:rFonts w:hint="eastAsia"/>
                <w:sz w:val="18"/>
                <w:szCs w:val="18"/>
              </w:rPr>
              <w:t>召回记录编码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..19</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Z</w:t>
            </w:r>
            <w:r>
              <w:rPr>
                <w:rFonts w:ascii="宋体" w:hAnsi="宋体"/>
                <w:color w:val="000000"/>
                <w:sz w:val="18"/>
                <w:szCs w:val="18"/>
              </w:rPr>
              <w:t>HID</w:t>
            </w:r>
          </w:p>
        </w:tc>
        <w:tc>
          <w:tcPr>
            <w:tcW w:w="674" w:type="pct"/>
            <w:vAlign w:val="center"/>
          </w:tcPr>
          <w:p>
            <w:pPr>
              <w:widowControl w:val="0"/>
              <w:adjustRightInd w:val="0"/>
              <w:snapToGrid w:val="0"/>
              <w:spacing w:after="0" w:line="240" w:lineRule="auto"/>
              <w:jc w:val="center"/>
              <w:rPr>
                <w:rFonts w:hAnsi="宋体"/>
                <w:color w:val="000000"/>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1</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召回部件类别</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2</w:t>
            </w:r>
            <w:r>
              <w:rPr>
                <w:rFonts w:hint="eastAsia" w:ascii="宋体" w:hAnsi="宋体"/>
                <w:sz w:val="18"/>
                <w:szCs w:val="18"/>
              </w:rPr>
              <w:t>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ZHBJMC</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2</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召回原因</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10</w:t>
            </w:r>
            <w:r>
              <w:rPr>
                <w:rFonts w:hint="eastAsia" w:ascii="宋体" w:hAnsi="宋体"/>
                <w:sz w:val="18"/>
                <w:szCs w:val="18"/>
              </w:rPr>
              <w:t>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ZHYY</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3</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召回型号</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2</w:t>
            </w:r>
            <w:r>
              <w:rPr>
                <w:rFonts w:hint="eastAsia" w:ascii="宋体" w:hAnsi="宋体"/>
                <w:sz w:val="18"/>
                <w:szCs w:val="18"/>
              </w:rPr>
              <w:t>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ZHXH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4</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召回日期</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ZHRQ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5</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召回单位统一信用代码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30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ZHDWMC</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6</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召回部件制造单位统一社会信用代码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w:t>
            </w:r>
            <w:r>
              <w:rPr>
                <w:rFonts w:ascii="宋体" w:hAnsi="宋体" w:eastAsia="宋体" w:cs="Times New Roman"/>
                <w:kern w:val="2"/>
                <w:sz w:val="18"/>
                <w:szCs w:val="18"/>
              </w:rPr>
              <w:t>..18</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Z</w:t>
            </w:r>
            <w:r>
              <w:rPr>
                <w:rFonts w:ascii="宋体" w:hAnsi="宋体" w:eastAsia="宋体" w:cs="Times New Roman"/>
                <w:kern w:val="2"/>
                <w:sz w:val="18"/>
                <w:szCs w:val="18"/>
              </w:rPr>
              <w:t>HBJXYDM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7</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施工信息</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A</w:t>
            </w:r>
            <w:r>
              <w:rPr>
                <w:rFonts w:ascii="宋体" w:hAnsi="宋体" w:eastAsia="宋体" w:cs="Times New Roman"/>
                <w:kern w:val="2"/>
                <w:sz w:val="18"/>
                <w:szCs w:val="18"/>
              </w:rPr>
              <w:t>RRAY</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S</w:t>
            </w:r>
            <w:r>
              <w:rPr>
                <w:rFonts w:ascii="宋体" w:hAnsi="宋体" w:eastAsia="宋体" w:cs="Times New Roman"/>
                <w:kern w:val="2"/>
                <w:sz w:val="18"/>
                <w:szCs w:val="18"/>
              </w:rPr>
              <w:t>GXX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8</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施工单位统一社会信用代码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C..18</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w:t>
            </w:r>
            <w:r>
              <w:rPr>
                <w:rFonts w:hint="eastAsia" w:ascii="宋体" w:hAnsi="宋体" w:eastAsia="宋体" w:cs="Times New Roman"/>
                <w:kern w:val="2"/>
                <w:sz w:val="18"/>
                <w:szCs w:val="18"/>
              </w:rPr>
              <w:t>G</w:t>
            </w:r>
            <w:r>
              <w:rPr>
                <w:rFonts w:ascii="宋体" w:hAnsi="宋体" w:eastAsia="宋体" w:cs="Times New Roman"/>
                <w:kern w:val="2"/>
                <w:sz w:val="18"/>
                <w:szCs w:val="18"/>
              </w:rPr>
              <w:t>XYDM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9</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施工单位许可证编号</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sz w:val="18"/>
                <w:szCs w:val="18"/>
              </w:rPr>
              <w:t>C..20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olor w:val="000000"/>
                <w:sz w:val="18"/>
                <w:szCs w:val="18"/>
              </w:rPr>
              <w:t>SGXKZBH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6</w:t>
            </w:r>
            <w:r>
              <w:rPr>
                <w:rFonts w:ascii="宋体" w:hAnsi="宋体" w:eastAsia="宋体" w:cs="Times New Roman"/>
                <w:kern w:val="2"/>
                <w:sz w:val="18"/>
                <w:szCs w:val="18"/>
              </w:rPr>
              <w:t>0</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施工类别</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SGLB</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6</w:t>
            </w:r>
            <w:r>
              <w:rPr>
                <w:rFonts w:ascii="宋体" w:hAnsi="宋体" w:eastAsia="宋体" w:cs="Times New Roman"/>
                <w:kern w:val="2"/>
                <w:sz w:val="18"/>
                <w:szCs w:val="18"/>
              </w:rPr>
              <w:t>1</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施工告知接收机关</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C..100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SGGZSLJG</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6</w:t>
            </w:r>
            <w:r>
              <w:rPr>
                <w:rFonts w:ascii="宋体" w:hAnsi="宋体" w:eastAsia="宋体" w:cs="Times New Roman"/>
                <w:kern w:val="2"/>
                <w:sz w:val="18"/>
                <w:szCs w:val="18"/>
              </w:rPr>
              <w:t>2</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施工告知日期</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SGGZRQ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6</w:t>
            </w:r>
            <w:r>
              <w:rPr>
                <w:rFonts w:ascii="宋体" w:hAnsi="宋体" w:eastAsia="宋体" w:cs="Times New Roman"/>
                <w:kern w:val="2"/>
                <w:sz w:val="18"/>
                <w:szCs w:val="18"/>
              </w:rPr>
              <w:t>3</w:t>
            </w:r>
          </w:p>
        </w:tc>
        <w:tc>
          <w:tcPr>
            <w:tcW w:w="879" w:type="pct"/>
            <w:vAlign w:val="center"/>
          </w:tcPr>
          <w:p>
            <w:pPr>
              <w:widowControl w:val="0"/>
              <w:adjustRightInd w:val="0"/>
              <w:snapToGrid w:val="0"/>
              <w:spacing w:after="0" w:line="240" w:lineRule="auto"/>
              <w:jc w:val="center"/>
              <w:rPr>
                <w:sz w:val="18"/>
                <w:szCs w:val="18"/>
              </w:rPr>
            </w:pPr>
            <w:r>
              <w:rPr>
                <w:rFonts w:hint="eastAsia" w:ascii="宋体" w:hAnsi="宋体"/>
                <w:sz w:val="18"/>
                <w:szCs w:val="18"/>
              </w:rPr>
              <w:t>改造修理内容</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GZXLNR</w:t>
            </w:r>
          </w:p>
        </w:tc>
        <w:tc>
          <w:tcPr>
            <w:tcW w:w="674" w:type="pct"/>
            <w:vAlign w:val="center"/>
          </w:tcPr>
          <w:p>
            <w:pPr>
              <w:widowControl w:val="0"/>
              <w:adjustRightInd w:val="0"/>
              <w:snapToGrid w:val="0"/>
              <w:spacing w:after="0" w:line="240" w:lineRule="auto"/>
              <w:jc w:val="cente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6</w:t>
            </w:r>
            <w:r>
              <w:rPr>
                <w:rFonts w:ascii="宋体" w:hAnsi="宋体" w:eastAsia="宋体" w:cs="Times New Roman"/>
                <w:kern w:val="2"/>
                <w:sz w:val="18"/>
                <w:szCs w:val="18"/>
              </w:rPr>
              <w:t>4</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施工地区</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C..50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SGDQ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65</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施工记录编码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C..19</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SGID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6</w:t>
            </w:r>
            <w:r>
              <w:rPr>
                <w:rFonts w:ascii="宋体" w:hAnsi="宋体" w:eastAsia="宋体" w:cs="Times New Roman"/>
                <w:kern w:val="2"/>
                <w:sz w:val="18"/>
                <w:szCs w:val="18"/>
              </w:rPr>
              <w:t>6</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施工竣工日期</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SGJGRQ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6</w:t>
            </w:r>
            <w:r>
              <w:rPr>
                <w:rFonts w:ascii="宋体" w:hAnsi="宋体" w:eastAsia="宋体" w:cs="Times New Roman"/>
                <w:kern w:val="2"/>
                <w:sz w:val="18"/>
                <w:szCs w:val="18"/>
              </w:rPr>
              <w:t>7</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监督管理基础信息</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ARRAY</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JDXX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68</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使用单位及使用管理信息</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ARRAY</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YDWGLXX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69</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维护保养信息</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ARRAY</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W</w:t>
            </w:r>
            <w:r>
              <w:rPr>
                <w:rFonts w:ascii="宋体" w:hAnsi="宋体"/>
                <w:color w:val="000000"/>
                <w:sz w:val="18"/>
                <w:szCs w:val="18"/>
              </w:rPr>
              <w:t>BXX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70</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整机保险信息</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ARRAY</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B</w:t>
            </w:r>
            <w:r>
              <w:rPr>
                <w:rFonts w:ascii="宋体" w:hAnsi="宋体"/>
                <w:color w:val="000000"/>
                <w:sz w:val="18"/>
                <w:szCs w:val="18"/>
              </w:rPr>
              <w:t>XXX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7</w:t>
            </w:r>
            <w:r>
              <w:rPr>
                <w:rFonts w:ascii="宋体" w:hAnsi="宋体" w:eastAsia="宋体" w:cs="Times New Roman"/>
                <w:kern w:val="2"/>
                <w:sz w:val="18"/>
                <w:szCs w:val="18"/>
              </w:rPr>
              <w:t>1</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检验基础信息</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ARRAY</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w:t>
            </w:r>
            <w:r>
              <w:rPr>
                <w:rFonts w:ascii="宋体" w:hAnsi="宋体"/>
                <w:color w:val="000000"/>
                <w:sz w:val="18"/>
                <w:szCs w:val="18"/>
              </w:rPr>
              <w:t>YXX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72</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监督管理基础信息记录编码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C..19</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JDID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7</w:t>
            </w:r>
            <w:r>
              <w:rPr>
                <w:rFonts w:ascii="宋体" w:hAnsi="宋体" w:eastAsia="宋体" w:cs="Times New Roman"/>
                <w:kern w:val="2"/>
                <w:sz w:val="18"/>
                <w:szCs w:val="18"/>
              </w:rPr>
              <w:t>3</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监督管理机构统一社会信用代码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18</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JC</w:t>
            </w:r>
            <w:r>
              <w:rPr>
                <w:rFonts w:ascii="宋体" w:hAnsi="宋体"/>
                <w:color w:val="000000"/>
                <w:sz w:val="18"/>
                <w:szCs w:val="18"/>
              </w:rPr>
              <w:t>XYDM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7</w:t>
            </w:r>
            <w:r>
              <w:rPr>
                <w:rFonts w:ascii="宋体" w:hAnsi="宋体" w:eastAsia="宋体" w:cs="Times New Roman"/>
                <w:kern w:val="2"/>
                <w:sz w:val="18"/>
                <w:szCs w:val="18"/>
              </w:rPr>
              <w:t>4</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监督管理机构联系电话</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JCLXDH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7</w:t>
            </w:r>
            <w:r>
              <w:rPr>
                <w:rFonts w:ascii="宋体" w:hAnsi="宋体" w:eastAsia="宋体" w:cs="Times New Roman"/>
                <w:kern w:val="2"/>
                <w:sz w:val="18"/>
                <w:szCs w:val="18"/>
              </w:rPr>
              <w:t>5</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监督管理信息</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JCXZZF</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7</w:t>
            </w:r>
            <w:r>
              <w:rPr>
                <w:rFonts w:ascii="宋体" w:hAnsi="宋体" w:eastAsia="宋体" w:cs="Times New Roman"/>
                <w:kern w:val="2"/>
                <w:sz w:val="18"/>
                <w:szCs w:val="18"/>
              </w:rPr>
              <w:t>6</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监督管理对象</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C..50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JCZFDX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7</w:t>
            </w:r>
            <w:r>
              <w:rPr>
                <w:rFonts w:ascii="宋体" w:hAnsi="宋体" w:eastAsia="宋体" w:cs="Times New Roman"/>
                <w:kern w:val="2"/>
                <w:sz w:val="18"/>
                <w:szCs w:val="18"/>
              </w:rPr>
              <w:t>7</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投诉举报信息</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JCTSJB</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7</w:t>
            </w:r>
            <w:r>
              <w:rPr>
                <w:rFonts w:ascii="宋体" w:hAnsi="宋体" w:eastAsia="宋体" w:cs="Times New Roman"/>
                <w:kern w:val="2"/>
                <w:sz w:val="18"/>
                <w:szCs w:val="18"/>
              </w:rPr>
              <w:t>8</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投诉对象</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C..50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JCTSDX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79</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电梯使用单位及使用管理信息记录编码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C..19</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SYDWGLID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8</w:t>
            </w:r>
            <w:r>
              <w:rPr>
                <w:rFonts w:ascii="宋体" w:hAnsi="宋体" w:eastAsia="宋体" w:cs="Times New Roman"/>
                <w:kern w:val="2"/>
                <w:sz w:val="18"/>
                <w:szCs w:val="18"/>
              </w:rPr>
              <w:t>0</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使用登记机关</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SYDJJG</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81</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设备使用登记证编号</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SBSYDJZBH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8</w:t>
            </w:r>
            <w:r>
              <w:rPr>
                <w:rFonts w:ascii="宋体" w:hAnsi="宋体" w:eastAsia="宋体" w:cs="Times New Roman"/>
                <w:kern w:val="2"/>
                <w:sz w:val="18"/>
                <w:szCs w:val="18"/>
              </w:rPr>
              <w:t>2</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sz w:val="18"/>
                <w:szCs w:val="18"/>
              </w:rPr>
              <w:t>发证日期</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YYYYMMDD</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SYFZRQ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8</w:t>
            </w:r>
            <w:r>
              <w:rPr>
                <w:rFonts w:ascii="宋体" w:hAnsi="宋体" w:eastAsia="宋体" w:cs="Times New Roman"/>
                <w:kern w:val="2"/>
                <w:sz w:val="18"/>
                <w:szCs w:val="18"/>
              </w:rPr>
              <w:t>3</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设备使用地点</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SBSYDD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8</w:t>
            </w:r>
            <w:r>
              <w:rPr>
                <w:rFonts w:ascii="宋体" w:hAnsi="宋体" w:eastAsia="宋体" w:cs="Times New Roman"/>
                <w:kern w:val="2"/>
                <w:sz w:val="18"/>
                <w:szCs w:val="18"/>
              </w:rPr>
              <w:t>4</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使用单位内部编号</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SYDWNBBH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8</w:t>
            </w:r>
            <w:r>
              <w:rPr>
                <w:rFonts w:ascii="宋体" w:hAnsi="宋体" w:eastAsia="宋体" w:cs="Times New Roman"/>
                <w:kern w:val="2"/>
                <w:sz w:val="18"/>
                <w:szCs w:val="18"/>
              </w:rPr>
              <w:t>5</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设备使用场所类别</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SBSYCSLB</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86</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使用单位类别</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C..20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SYDWLB</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8</w:t>
            </w:r>
            <w:r>
              <w:rPr>
                <w:rFonts w:ascii="宋体" w:hAnsi="宋体" w:eastAsia="宋体" w:cs="Times New Roman"/>
                <w:kern w:val="2"/>
                <w:sz w:val="18"/>
                <w:szCs w:val="18"/>
              </w:rPr>
              <w:t>7</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使用单位统一社会信用代码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..18</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YXYDM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8</w:t>
            </w:r>
            <w:r>
              <w:rPr>
                <w:rFonts w:ascii="宋体" w:hAnsi="宋体" w:eastAsia="宋体" w:cs="Times New Roman"/>
                <w:kern w:val="2"/>
                <w:sz w:val="18"/>
                <w:szCs w:val="18"/>
              </w:rPr>
              <w:t>8</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使用单位名称</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C..30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SYDWMC</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8</w:t>
            </w:r>
            <w:r>
              <w:rPr>
                <w:rFonts w:ascii="宋体" w:hAnsi="宋体"/>
                <w:sz w:val="18"/>
                <w:szCs w:val="18"/>
              </w:rPr>
              <w:t>9</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安全管理员姓名</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AQGLYXM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9</w:t>
            </w:r>
            <w:r>
              <w:rPr>
                <w:rFonts w:ascii="宋体" w:hAnsi="宋体"/>
                <w:sz w:val="18"/>
                <w:szCs w:val="18"/>
              </w:rPr>
              <w:t>0</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安全管理员证书编号</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AQGLYZSBH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9</w:t>
            </w:r>
            <w:r>
              <w:rPr>
                <w:rFonts w:ascii="宋体" w:hAnsi="宋体"/>
                <w:sz w:val="18"/>
                <w:szCs w:val="18"/>
              </w:rPr>
              <w:t>1</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设备使用状态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BSYZT</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92</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状态变更日期</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ZTBGRQ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93</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维护保养基础信息记录编码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C..19</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sz w:val="18"/>
                <w:szCs w:val="18"/>
              </w:rPr>
              <w:t>WBID</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9</w:t>
            </w:r>
            <w:r>
              <w:rPr>
                <w:rFonts w:ascii="宋体" w:hAnsi="宋体"/>
                <w:sz w:val="18"/>
                <w:szCs w:val="18"/>
              </w:rPr>
              <w:t>4</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故障信息</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C..50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GZXX</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9</w:t>
            </w:r>
            <w:r>
              <w:rPr>
                <w:rFonts w:ascii="宋体" w:hAnsi="宋体"/>
                <w:sz w:val="18"/>
                <w:szCs w:val="18"/>
              </w:rPr>
              <w:t>5</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维护保养日期</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YYYYMMDD</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WBRQ</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9</w:t>
            </w:r>
            <w:r>
              <w:rPr>
                <w:rFonts w:ascii="宋体" w:hAnsi="宋体"/>
                <w:sz w:val="18"/>
                <w:szCs w:val="18"/>
              </w:rPr>
              <w:t>6</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下次维护保养日期</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YYYYMMDD</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XCWBRQ</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9</w:t>
            </w:r>
            <w:r>
              <w:rPr>
                <w:rFonts w:ascii="宋体" w:hAnsi="宋体"/>
                <w:sz w:val="18"/>
                <w:szCs w:val="18"/>
              </w:rPr>
              <w:t>7</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发现的主要问题</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C..1000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ZYWT</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9</w:t>
            </w:r>
            <w:r>
              <w:rPr>
                <w:rFonts w:ascii="宋体" w:hAnsi="宋体"/>
                <w:sz w:val="18"/>
                <w:szCs w:val="18"/>
              </w:rPr>
              <w:t>8</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主要问题处理情况</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ZYWTCLQK</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9</w:t>
            </w:r>
            <w:r>
              <w:rPr>
                <w:rFonts w:ascii="宋体" w:hAnsi="宋体" w:eastAsia="宋体" w:cs="Times New Roman"/>
                <w:kern w:val="2"/>
                <w:sz w:val="18"/>
                <w:szCs w:val="18"/>
              </w:rPr>
              <w:t>9</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应急救援电话</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YJJYDH</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00</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维护保养单位统一社会信用代码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C..18</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WBXYDM</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101</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电梯整机保险基础信息记录编码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C..19</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BXID</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02</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保险机构名称</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BXJGMC</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hAnsi="宋体"/>
                <w:color w:val="000000"/>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03</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统一社会信用代码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18</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BXJGXYDM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04</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保险代理机构名称</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BXDLJGMC</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1</w:t>
            </w:r>
            <w:r>
              <w:rPr>
                <w:rFonts w:ascii="宋体" w:hAnsi="宋体"/>
                <w:sz w:val="18"/>
                <w:szCs w:val="18"/>
              </w:rPr>
              <w:t>05</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保险代理机构统一社会信用代码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18</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BXDLJGXYDM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06</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保险险种</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C..40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BXXZ</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07</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保险生效日期</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YYYYMMDD</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BXSXRQ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08</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保险失效日期</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YYYYMMDD</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BXJSRQ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109</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检验基础信息记录</w:t>
            </w:r>
            <w:r>
              <w:rPr>
                <w:rFonts w:hint="eastAsia" w:ascii="微软雅黑" w:hAnsi="微软雅黑" w:eastAsia="微软雅黑" w:cs="微软雅黑"/>
                <w:color w:val="222222"/>
                <w:sz w:val="18"/>
                <w:szCs w:val="18"/>
              </w:rPr>
              <w:t>编码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C..19</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JYID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10</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监督检验报告编号</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C..30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JDJYBGBH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11</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监督检验日期</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YYYYMMDD</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JDJYHGRQ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12</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定期检验报告编号</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C..30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DQJYBGBH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13</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定期检验合格日期</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YYYYMMDD</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DQJYHGRQ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1</w:t>
            </w:r>
            <w:r>
              <w:rPr>
                <w:rFonts w:ascii="宋体" w:hAnsi="宋体"/>
                <w:sz w:val="18"/>
                <w:szCs w:val="18"/>
              </w:rPr>
              <w:t>14</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下次检验日期</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XCJYRQ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15</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检验结论</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JYJL</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16</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检验不合格项</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JYBHGX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17</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检验机构统一社会信用代码</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C..18</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JYXYDM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18</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检验类别</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..20</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w:t>
            </w:r>
            <w:r>
              <w:rPr>
                <w:rFonts w:ascii="宋体" w:hAnsi="宋体"/>
                <w:color w:val="000000"/>
                <w:sz w:val="18"/>
                <w:szCs w:val="18"/>
              </w:rPr>
              <w:t>YLB</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19</w:t>
            </w:r>
          </w:p>
        </w:tc>
        <w:tc>
          <w:tcPr>
            <w:tcW w:w="879"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数据版本</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N..19</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s="Times New Roman"/>
                <w:kern w:val="2"/>
                <w:sz w:val="18"/>
                <w:szCs w:val="18"/>
              </w:rPr>
              <w:t>SJBB</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69"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120</w:t>
            </w:r>
          </w:p>
        </w:tc>
        <w:tc>
          <w:tcPr>
            <w:tcW w:w="879"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电梯信息是否完整</w:t>
            </w:r>
          </w:p>
        </w:tc>
        <w:tc>
          <w:tcPr>
            <w:tcW w:w="658"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9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B</w:t>
            </w:r>
          </w:p>
        </w:tc>
        <w:tc>
          <w:tcPr>
            <w:tcW w:w="42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DTXXWZ</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5000" w:type="pct"/>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：数据变更类型分为：新增（对应编码 ADD），修改（对应编码 MODIFY），删除（对应编码 DELETE）</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r>
              <w:rPr>
                <w:rFonts w:hint="eastAsia" w:ascii="宋体" w:hAnsi="宋体" w:eastAsia="宋体" w:cs="Times New Roman"/>
                <w:kern w:val="2"/>
                <w:sz w:val="18"/>
                <w:szCs w:val="18"/>
              </w:rPr>
              <w:t>：是否包含已改造电梯信息 ，默认值为不包含：</w:t>
            </w:r>
            <w:r>
              <w:rPr>
                <w:rFonts w:ascii="宋体" w:hAnsi="宋体" w:eastAsia="宋体" w:cs="Times New Roman"/>
                <w:kern w:val="2"/>
                <w:sz w:val="18"/>
                <w:szCs w:val="18"/>
              </w:rPr>
              <w:t>f</w:t>
            </w:r>
            <w:r>
              <w:rPr>
                <w:rFonts w:hint="eastAsia" w:ascii="宋体" w:hAnsi="宋体" w:eastAsia="宋体" w:cs="Times New Roman"/>
                <w:kern w:val="2"/>
                <w:sz w:val="18"/>
                <w:szCs w:val="18"/>
              </w:rPr>
              <w:t>asle。</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r>
              <w:rPr>
                <w:rFonts w:hint="eastAsia" w:ascii="宋体" w:hAnsi="宋体" w:eastAsia="宋体" w:cs="Times New Roman"/>
                <w:kern w:val="2"/>
                <w:sz w:val="18"/>
                <w:szCs w:val="18"/>
              </w:rPr>
              <w:t>：电梯使用状态包括在用（对应编码</w:t>
            </w:r>
            <w:r>
              <w:rPr>
                <w:rFonts w:ascii="宋体" w:hAnsi="宋体" w:eastAsia="宋体" w:cs="Times New Roman"/>
                <w:kern w:val="2"/>
                <w:sz w:val="18"/>
                <w:szCs w:val="18"/>
              </w:rPr>
              <w:t xml:space="preserve"> USING</w:t>
            </w:r>
            <w:r>
              <w:rPr>
                <w:rFonts w:hint="eastAsia" w:ascii="宋体" w:hAnsi="宋体" w:eastAsia="宋体" w:cs="Times New Roman"/>
                <w:kern w:val="2"/>
                <w:sz w:val="18"/>
                <w:szCs w:val="18"/>
              </w:rPr>
              <w:t xml:space="preserve">）、停用（对应编码 </w:t>
            </w:r>
            <w:r>
              <w:rPr>
                <w:rFonts w:ascii="宋体" w:hAnsi="宋体" w:eastAsia="宋体" w:cs="Times New Roman"/>
                <w:kern w:val="2"/>
                <w:sz w:val="18"/>
                <w:szCs w:val="18"/>
              </w:rPr>
              <w:t>STOP</w:t>
            </w:r>
            <w:r>
              <w:rPr>
                <w:rFonts w:hint="eastAsia" w:ascii="宋体" w:hAnsi="宋体" w:eastAsia="宋体" w:cs="Times New Roman"/>
                <w:kern w:val="2"/>
                <w:sz w:val="18"/>
                <w:szCs w:val="18"/>
              </w:rPr>
              <w:t xml:space="preserve">）、注销（对应编码 </w:t>
            </w:r>
            <w:r>
              <w:rPr>
                <w:rFonts w:ascii="宋体" w:hAnsi="宋体" w:eastAsia="宋体" w:cs="Times New Roman"/>
                <w:kern w:val="2"/>
                <w:sz w:val="18"/>
                <w:szCs w:val="18"/>
              </w:rPr>
              <w:t>SCRAP</w:t>
            </w:r>
            <w:r>
              <w:rPr>
                <w:rFonts w:hint="eastAsia" w:ascii="宋体" w:hAnsi="宋体" w:eastAsia="宋体" w:cs="Times New Roman"/>
                <w:kern w:val="2"/>
                <w:sz w:val="18"/>
                <w:szCs w:val="18"/>
              </w:rPr>
              <w:t>）三种状态。</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注4：电梯信息是否完整：电梯信息中部件信息是否根据不同梯种实际情况包含必需的部件。</w:t>
            </w:r>
          </w:p>
        </w:tc>
      </w:tr>
    </w:tbl>
    <w:p>
      <w:pPr>
        <w:jc w:val="center"/>
      </w:pPr>
    </w:p>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"https://lifthost/api/lifts/enterprise" </w:instrText>
      </w:r>
      <w:r>
        <w:fldChar w:fldCharType="separate"/>
      </w:r>
      <w:r>
        <w:rPr>
          <w:rFonts w:hint="eastAsia"/>
        </w:rPr>
        <w:t>https://</w:t>
      </w:r>
      <w:r>
        <w:t>lifthost/api/lifts/enterprise</w:t>
      </w:r>
      <w:r>
        <w:fldChar w:fldCharType="end"/>
      </w:r>
      <w:r>
        <w:tab/>
      </w:r>
      <w:r>
        <w:t xml:space="preserve">HTTP </w:t>
      </w:r>
      <w:r>
        <w:rPr>
          <w:rFonts w:hint="eastAsia"/>
        </w:rPr>
        <w:t>GET方法</w:t>
      </w:r>
    </w:p>
    <w:p>
      <w:pPr>
        <w:pStyle w:val="70"/>
        <w:numPr>
          <w:ilvl w:val="3"/>
          <w:numId w:val="2"/>
        </w:numPr>
      </w:pPr>
      <w:r>
        <w:rPr>
          <w:rFonts w:hint="eastAsia"/>
        </w:rPr>
        <w:t>请求说明</w:t>
      </w:r>
    </w:p>
    <w:p>
      <w:pPr>
        <w:pStyle w:val="40"/>
        <w:numPr>
          <w:ilvl w:val="0"/>
          <w:numId w:val="43"/>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宋体" w:hAnsi="宋体" w:eastAsia="宋体" w:cs="宋体"/>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按月份批量获取：</w:t>
      </w:r>
    </w:p>
    <w:p>
      <w:pPr>
        <w:pStyle w:val="40"/>
        <w:spacing w:after="0" w:line="240" w:lineRule="auto"/>
        <w:textAlignment w:val="top"/>
        <w:rPr>
          <w:rFonts w:ascii="微软雅黑" w:hAnsi="微软雅黑" w:eastAsia="微软雅黑" w:cs="微软雅黑"/>
          <w:color w:val="222222"/>
          <w:sz w:val="18"/>
          <w:szCs w:val="18"/>
        </w:rPr>
      </w:pPr>
      <w:r>
        <w:rPr>
          <w:rFonts w:ascii="微软雅黑" w:hAnsi="微软雅黑" w:eastAsia="微软雅黑" w:cs="微软雅黑"/>
          <w:color w:val="222222"/>
          <w:sz w:val="18"/>
          <w:szCs w:val="18"/>
        </w:rPr>
        <w:t>https://lifthost/api/lifts/enterprise</w:t>
      </w:r>
      <w:r>
        <w:rPr>
          <w:rFonts w:hint="eastAsia" w:ascii="微软雅黑" w:hAnsi="微软雅黑" w:eastAsia="微软雅黑" w:cs="微软雅黑"/>
          <w:color w:val="222222"/>
          <w:sz w:val="18"/>
          <w:szCs w:val="18"/>
        </w:rPr>
        <w:t>?电梯创建月份</w:t>
      </w:r>
      <w:r>
        <w:rPr>
          <w:rFonts w:ascii="微软雅黑" w:hAnsi="微软雅黑" w:eastAsia="微软雅黑" w:cs="微软雅黑"/>
          <w:color w:val="222222"/>
          <w:sz w:val="18"/>
          <w:szCs w:val="18"/>
        </w:rPr>
        <w:t>=201801</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按月份批量获取(包含已被改造电梯信息</w:t>
      </w:r>
      <w:r>
        <w:rPr>
          <w:rFonts w:ascii="微软雅黑" w:hAnsi="微软雅黑" w:eastAsia="微软雅黑" w:cs="微软雅黑"/>
          <w:color w:val="222222"/>
          <w:sz w:val="18"/>
          <w:szCs w:val="18"/>
        </w:rPr>
        <w:t>)</w:t>
      </w:r>
      <w:r>
        <w:rPr>
          <w:rFonts w:hint="eastAsia" w:ascii="微软雅黑" w:hAnsi="微软雅黑" w:eastAsia="微软雅黑" w:cs="微软雅黑"/>
          <w:color w:val="222222"/>
          <w:sz w:val="18"/>
          <w:szCs w:val="18"/>
        </w:rPr>
        <w:t>：</w:t>
      </w:r>
    </w:p>
    <w:p>
      <w:pPr>
        <w:pStyle w:val="40"/>
        <w:spacing w:after="0" w:line="240" w:lineRule="auto"/>
        <w:textAlignment w:val="top"/>
        <w:rPr>
          <w:rFonts w:ascii="Consolas" w:hAnsi="Consolas" w:eastAsia="Times New Roman" w:cs="Times New Roman"/>
          <w:color w:val="222222"/>
          <w:sz w:val="18"/>
          <w:szCs w:val="18"/>
        </w:rPr>
      </w:pPr>
      <w:r>
        <w:rPr>
          <w:rFonts w:ascii="微软雅黑" w:hAnsi="微软雅黑" w:eastAsia="微软雅黑" w:cs="微软雅黑"/>
          <w:color w:val="222222"/>
          <w:sz w:val="18"/>
          <w:szCs w:val="18"/>
        </w:rPr>
        <w:t>https://lifthost/api/lifts/enterprise</w:t>
      </w:r>
      <w:r>
        <w:rPr>
          <w:rFonts w:hint="eastAsia" w:ascii="微软雅黑" w:hAnsi="微软雅黑" w:eastAsia="微软雅黑" w:cs="微软雅黑"/>
          <w:color w:val="222222"/>
          <w:sz w:val="18"/>
          <w:szCs w:val="18"/>
        </w:rPr>
        <w:t>?包含已被改造电梯信息</w:t>
      </w:r>
      <w:r>
        <w:rPr>
          <w:rFonts w:ascii="微软雅黑" w:hAnsi="微软雅黑" w:eastAsia="微软雅黑" w:cs="微软雅黑"/>
          <w:color w:val="222222"/>
          <w:sz w:val="18"/>
          <w:szCs w:val="18"/>
        </w:rPr>
        <w:t>=true</w:t>
      </w:r>
      <w:r>
        <w:rPr>
          <w:rFonts w:hint="eastAsia" w:ascii="微软雅黑" w:hAnsi="微软雅黑" w:eastAsia="微软雅黑" w:cs="微软雅黑"/>
          <w:color w:val="222222"/>
          <w:sz w:val="18"/>
          <w:szCs w:val="18"/>
        </w:rPr>
        <w:t>&amp;电梯创建月份</w:t>
      </w:r>
      <w:r>
        <w:rPr>
          <w:rFonts w:ascii="微软雅黑" w:hAnsi="微软雅黑" w:eastAsia="微软雅黑" w:cs="微软雅黑"/>
          <w:color w:val="222222"/>
          <w:sz w:val="18"/>
          <w:szCs w:val="18"/>
        </w:rPr>
        <w:t>=201801</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按电梯整机编码获取：</w:t>
      </w:r>
    </w:p>
    <w:p>
      <w:pPr>
        <w:pStyle w:val="40"/>
        <w:spacing w:after="0" w:line="240" w:lineRule="auto"/>
        <w:textAlignment w:val="top"/>
        <w:rPr>
          <w:rFonts w:ascii="微软雅黑" w:hAnsi="微软雅黑" w:eastAsia="微软雅黑" w:cs="微软雅黑"/>
          <w:color w:val="222222"/>
          <w:sz w:val="18"/>
          <w:szCs w:val="18"/>
        </w:rPr>
      </w:pPr>
      <w:r>
        <w:rPr>
          <w:rFonts w:ascii="微软雅黑" w:hAnsi="微软雅黑" w:eastAsia="微软雅黑" w:cs="微软雅黑"/>
          <w:color w:val="222222"/>
          <w:sz w:val="18"/>
          <w:szCs w:val="18"/>
        </w:rPr>
        <w:t>https://lifthost/api/lifts/enterprise?</w:t>
      </w:r>
      <w:r>
        <w:rPr>
          <w:rFonts w:hint="eastAsia" w:ascii="微软雅黑" w:hAnsi="微软雅黑" w:eastAsia="微软雅黑" w:cs="微软雅黑"/>
          <w:color w:val="222222"/>
          <w:sz w:val="18"/>
          <w:szCs w:val="18"/>
        </w:rPr>
        <w:t>电梯整机编码=</w:t>
      </w:r>
      <w:r>
        <w:rPr>
          <w:rFonts w:ascii="微软雅黑" w:hAnsi="微软雅黑" w:eastAsia="微软雅黑" w:cs="微软雅黑"/>
          <w:color w:val="222222"/>
          <w:sz w:val="18"/>
          <w:szCs w:val="18"/>
        </w:rPr>
        <w:t>value</w:t>
      </w:r>
    </w:p>
    <w:p>
      <w:pPr>
        <w:pStyle w:val="40"/>
        <w:numPr>
          <w:ilvl w:val="0"/>
          <w:numId w:val="24"/>
        </w:numPr>
        <w:spacing w:after="0" w:line="240" w:lineRule="auto"/>
        <w:textAlignment w:val="top"/>
        <w:rPr>
          <w:rFonts w:ascii="微软雅黑" w:hAnsi="微软雅黑" w:eastAsia="微软雅黑" w:cs="微软雅黑"/>
          <w:color w:val="222222"/>
          <w:sz w:val="18"/>
          <w:szCs w:val="18"/>
        </w:rPr>
      </w:pPr>
      <w:r>
        <w:rPr>
          <w:rFonts w:hint="eastAsia" w:ascii="微软雅黑" w:hAnsi="微软雅黑" w:eastAsia="微软雅黑" w:cs="微软雅黑"/>
          <w:color w:val="222222"/>
          <w:sz w:val="18"/>
          <w:szCs w:val="18"/>
        </w:rPr>
        <w:t>按电梯最后更新时间批量获取电梯更新数据</w:t>
      </w:r>
    </w:p>
    <w:p>
      <w:pPr>
        <w:pStyle w:val="40"/>
        <w:spacing w:after="0" w:line="240" w:lineRule="auto"/>
        <w:textAlignment w:val="top"/>
        <w:rPr>
          <w:rFonts w:ascii="Consolas" w:hAnsi="Consolas" w:eastAsia="Times New Roman" w:cs="Times New Roman"/>
          <w:color w:val="222222"/>
          <w:sz w:val="18"/>
          <w:szCs w:val="18"/>
        </w:rPr>
      </w:pPr>
      <w:r>
        <w:rPr>
          <w:rFonts w:ascii="微软雅黑" w:hAnsi="微软雅黑" w:eastAsia="微软雅黑" w:cs="微软雅黑"/>
          <w:color w:val="222222"/>
          <w:sz w:val="18"/>
          <w:szCs w:val="18"/>
        </w:rPr>
        <w:t>https://lifthost/api/lifts/enterprise?</w:t>
      </w:r>
      <w:r>
        <w:rPr>
          <w:rFonts w:hint="eastAsia" w:ascii="微软雅黑" w:hAnsi="微软雅黑" w:eastAsia="微软雅黑" w:cs="微软雅黑"/>
          <w:color w:val="222222"/>
          <w:sz w:val="18"/>
          <w:szCs w:val="18"/>
        </w:rPr>
        <w:t>电梯更新时间</w:t>
      </w:r>
      <w:r>
        <w:rPr>
          <w:rFonts w:ascii="微软雅黑" w:hAnsi="微软雅黑" w:eastAsia="微软雅黑" w:cs="微软雅黑"/>
          <w:color w:val="222222"/>
          <w:sz w:val="18"/>
          <w:szCs w:val="18"/>
        </w:rPr>
        <w:t>=1530213386809</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按电梯整机编码及电梯更新时间获取电梯更新数据：</w:t>
      </w:r>
    </w:p>
    <w:p>
      <w:pPr>
        <w:pStyle w:val="40"/>
        <w:spacing w:after="0" w:line="240" w:lineRule="auto"/>
        <w:textAlignment w:val="top"/>
        <w:rPr>
          <w:rFonts w:ascii="Consolas" w:hAnsi="Consolas" w:eastAsia="Times New Roman" w:cs="Times New Roman"/>
          <w:color w:val="222222"/>
          <w:sz w:val="18"/>
          <w:szCs w:val="18"/>
        </w:rPr>
      </w:pPr>
      <w:r>
        <w:rPr>
          <w:rFonts w:ascii="微软雅黑" w:hAnsi="微软雅黑" w:eastAsia="微软雅黑" w:cs="微软雅黑"/>
          <w:color w:val="222222"/>
          <w:sz w:val="18"/>
          <w:szCs w:val="18"/>
        </w:rPr>
        <w:t>https://lifthost/api/lifts/enterprise</w:t>
      </w:r>
      <w:r>
        <w:rPr>
          <w:rFonts w:hint="eastAsia" w:ascii="微软雅黑" w:hAnsi="微软雅黑" w:eastAsia="微软雅黑" w:cs="微软雅黑"/>
          <w:color w:val="222222"/>
          <w:sz w:val="18"/>
          <w:szCs w:val="18"/>
        </w:rPr>
        <w:t>?电梯整机编码=</w:t>
      </w:r>
      <w:r>
        <w:rPr>
          <w:rFonts w:ascii="微软雅黑" w:hAnsi="微软雅黑" w:eastAsia="微软雅黑" w:cs="微软雅黑"/>
          <w:color w:val="222222"/>
          <w:sz w:val="18"/>
          <w:szCs w:val="18"/>
        </w:rPr>
        <w:t>value&amp;</w:t>
      </w:r>
      <w:r>
        <w:rPr>
          <w:rFonts w:hint="eastAsia" w:ascii="微软雅黑" w:hAnsi="微软雅黑" w:eastAsia="微软雅黑" w:cs="微软雅黑"/>
          <w:color w:val="222222"/>
          <w:sz w:val="18"/>
          <w:szCs w:val="18"/>
        </w:rPr>
        <w:t>电梯更新时间</w:t>
      </w:r>
      <w:r>
        <w:rPr>
          <w:rFonts w:ascii="微软雅黑" w:hAnsi="微软雅黑" w:eastAsia="微软雅黑" w:cs="微软雅黑"/>
          <w:color w:val="222222"/>
          <w:sz w:val="18"/>
          <w:szCs w:val="18"/>
        </w:rPr>
        <w:t>=1530213386809</w:t>
      </w:r>
    </w:p>
    <w:p>
      <w:pPr>
        <w:pStyle w:val="70"/>
        <w:numPr>
          <w:ilvl w:val="3"/>
          <w:numId w:val="2"/>
        </w:numPr>
      </w:pPr>
      <w:r>
        <w:rPr>
          <w:rFonts w:hint="eastAsia"/>
        </w:rPr>
        <w:t>响应说明</w:t>
      </w:r>
    </w:p>
    <w:p>
      <w:pPr>
        <w:pStyle w:val="40"/>
        <w:numPr>
          <w:ilvl w:val="0"/>
          <w:numId w:val="44"/>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r>
        <w:rPr>
          <w:rFonts w:ascii="Segoe UI" w:hAnsi="Segoe UI"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44"/>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响应体：请求参数包含电梯整机编码时，返回JSONObject类型的单条数据，不包含电梯整机编码时，返回JSONArray数组包装的电梯数据。</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"serial"</w:t>
      </w:r>
      <w:r>
        <w:rPr>
          <w:rFonts w:ascii="Consolas" w:hAnsi="Consolas" w:eastAsia="宋体" w:cs="宋体"/>
          <w:color w:val="000000"/>
          <w:sz w:val="21"/>
          <w:szCs w:val="21"/>
        </w:rPr>
        <w:t xml:space="preserve">: </w:t>
      </w:r>
      <w:r>
        <w:rPr>
          <w:rFonts w:ascii="Consolas" w:hAnsi="Consolas" w:eastAsia="宋体" w:cs="宋体"/>
          <w:color w:val="09885A"/>
          <w:sz w:val="21"/>
          <w:szCs w:val="21"/>
        </w:rPr>
        <w:t>1009482561099010953</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"timestamp"</w:t>
      </w:r>
      <w:r>
        <w:rPr>
          <w:rFonts w:ascii="Consolas" w:hAnsi="Consolas" w:eastAsia="宋体" w:cs="宋体"/>
          <w:color w:val="000000"/>
          <w:sz w:val="21"/>
          <w:szCs w:val="21"/>
        </w:rPr>
        <w:t xml:space="preserve">: </w:t>
      </w:r>
      <w:r>
        <w:rPr>
          <w:rFonts w:ascii="Consolas" w:hAnsi="Consolas" w:eastAsia="宋体" w:cs="宋体"/>
          <w:color w:val="09885A"/>
          <w:sz w:val="21"/>
          <w:szCs w:val="21"/>
        </w:rPr>
        <w:t>1530181092526</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"errorCode"</w:t>
      </w:r>
      <w:r>
        <w:rPr>
          <w:rFonts w:ascii="Consolas" w:hAnsi="Consolas" w:eastAsia="宋体" w:cs="宋体"/>
          <w:color w:val="000000"/>
          <w:sz w:val="21"/>
          <w:szCs w:val="21"/>
        </w:rPr>
        <w:t xml:space="preserve">: </w:t>
      </w:r>
      <w:r>
        <w:rPr>
          <w:rFonts w:ascii="Consolas" w:hAnsi="Consolas" w:eastAsia="宋体" w:cs="宋体"/>
          <w:color w:val="09885A"/>
          <w:sz w:val="21"/>
          <w:szCs w:val="21"/>
        </w:rPr>
        <w:t>1</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"data"</w:t>
      </w:r>
      <w:r>
        <w:rPr>
          <w:rFonts w:ascii="Consolas" w:hAnsi="Consolas" w:eastAsia="宋体" w:cs="宋体"/>
          <w:color w:val="000000"/>
          <w:sz w:val="21"/>
          <w:szCs w:val="21"/>
        </w:rPr>
        <w:t>: [</w:t>
      </w:r>
    </w:p>
    <w:p>
      <w:pPr>
        <w:shd w:val="clear" w:color="auto" w:fill="FFFFFF"/>
        <w:spacing w:after="0" w:line="285" w:lineRule="atLeast"/>
        <w:ind w:firstLine="42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FF0000"/>
          <w:sz w:val="21"/>
          <w:szCs w:val="21"/>
        </w:rPr>
      </w:pPr>
      <w:r>
        <w:rPr>
          <w:rFonts w:ascii="Consolas" w:hAnsi="Consolas" w:eastAsia="宋体" w:cs="宋体"/>
          <w:color w:val="0451A5"/>
          <w:sz w:val="21"/>
          <w:szCs w:val="21"/>
        </w:rPr>
        <w:t xml:space="preserve">      "</w:t>
      </w:r>
      <w:r>
        <w:rPr>
          <w:rFonts w:hint="eastAsia" w:ascii="Consolas" w:hAnsi="Consolas" w:eastAsia="宋体" w:cs="宋体"/>
          <w:color w:val="0451A5"/>
          <w:sz w:val="21"/>
          <w:szCs w:val="21"/>
        </w:rPr>
        <w:t>电梯整机编码</w:t>
      </w:r>
      <w:r>
        <w:rPr>
          <w:rFonts w:ascii="Consolas" w:hAnsi="Consolas" w:eastAsia="宋体" w:cs="宋体"/>
          <w:color w:val="0451A5"/>
          <w:sz w:val="21"/>
          <w:szCs w:val="21"/>
        </w:rPr>
        <w:t>": "",</w:t>
      </w:r>
    </w:p>
    <w:p>
      <w:pPr>
        <w:shd w:val="clear" w:color="auto" w:fill="FFFFFF"/>
        <w:spacing w:after="0" w:line="285" w:lineRule="atLeast"/>
        <w:rPr>
          <w:rFonts w:ascii="Consolas" w:hAnsi="Consolas" w:eastAsia="宋体" w:cs="宋体"/>
          <w:color w:val="0451A5"/>
          <w:sz w:val="21"/>
          <w:szCs w:val="21"/>
        </w:rPr>
      </w:pPr>
      <w:r>
        <w:rPr>
          <w:rFonts w:ascii="Consolas" w:hAnsi="Consolas" w:eastAsia="宋体" w:cs="宋体"/>
          <w:color w:val="FF0000"/>
          <w:sz w:val="21"/>
          <w:szCs w:val="21"/>
        </w:rPr>
        <w:t xml:space="preserve">      </w:t>
      </w:r>
      <w:r>
        <w:rPr>
          <w:rFonts w:ascii="Consolas" w:hAnsi="Consolas" w:eastAsia="宋体" w:cs="宋体"/>
          <w:color w:val="0451A5"/>
          <w:sz w:val="21"/>
          <w:szCs w:val="21"/>
        </w:rPr>
        <w:t>"</w:t>
      </w:r>
      <w:r>
        <w:rPr>
          <w:rFonts w:hint="eastAsia" w:ascii="Consolas" w:hAnsi="Consolas" w:eastAsia="宋体" w:cs="宋体"/>
          <w:color w:val="0451A5"/>
          <w:sz w:val="21"/>
          <w:szCs w:val="21"/>
        </w:rPr>
        <w:t>更新时间</w:t>
      </w:r>
      <w:r>
        <w:rPr>
          <w:rFonts w:ascii="Consolas" w:hAnsi="Consolas" w:eastAsia="宋体" w:cs="宋体"/>
          <w:color w:val="0451A5"/>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"电梯整机基础信息"</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"改造前电梯整机编码"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"创建时间"</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"更新时间"</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840" w:firstLineChars="4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"电梯使用状态"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840" w:firstLineChars="400"/>
        <w:rPr>
          <w:rFonts w:ascii="Consolas" w:hAnsi="Consolas" w:cs="宋体" w:eastAsiaTheme="minorEastAsia"/>
          <w:color w:val="000000"/>
          <w:sz w:val="21"/>
          <w:szCs w:val="21"/>
        </w:rPr>
      </w:pPr>
      <w:r>
        <w:rPr>
          <w:rFonts w:ascii="Consolas" w:hAnsi="Consolas" w:eastAsia="宋体" w:cs="宋体"/>
          <w:color w:val="0451A5"/>
          <w:sz w:val="21"/>
          <w:szCs w:val="21"/>
        </w:rPr>
        <w:t>"电梯</w:t>
      </w:r>
      <w:r>
        <w:rPr>
          <w:rFonts w:hint="eastAsia" w:ascii="Consolas" w:hAnsi="Consolas" w:eastAsia="宋体" w:cs="宋体"/>
          <w:color w:val="0451A5"/>
          <w:sz w:val="21"/>
          <w:szCs w:val="21"/>
        </w:rPr>
        <w:t>制造单位统一社会信用代码</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840" w:firstLineChars="400"/>
        <w:rPr>
          <w:rFonts w:ascii="Consolas" w:hAnsi="Consolas" w:cs="宋体" w:eastAsiaTheme="minorEastAsia"/>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电梯制造单位许可证编号</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"产品编号"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"制造日期"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"电梯层数"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"电梯站数"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"电梯门数"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"电梯额定速度"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"电梯额定载重量"</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"自动扶梯名义速度"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"自动扶梯提升高度"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"自动扶梯倾斜角"</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"自动扶梯名义宽度"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"自动人行道名义速度"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"自动人行道使用区段长度"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"自动人行道倾斜角"</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"自动人行道名义宽度"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"防爆电梯防爆等级"</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"防爆电梯防爆型式"</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"液压驱动电梯满载工作压力"</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"电梯轿厢面积"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"自动扶梯/自动人行道工作类型"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"工作环境"</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"电梯部件基础信息"</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ab/>
      </w:r>
      <w:r>
        <w:rPr>
          <w:rFonts w:ascii="Consolas" w:hAnsi="Consolas" w:eastAsia="宋体" w:cs="宋体"/>
          <w:color w:val="000000"/>
          <w:sz w:val="21"/>
          <w:szCs w:val="21"/>
        </w:rPr>
        <w:tab/>
      </w: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w:t>
      </w:r>
      <w:r>
        <w:rPr>
          <w:rFonts w:hint="eastAsia" w:ascii="Consolas" w:hAnsi="Consolas" w:eastAsia="宋体" w:cs="宋体"/>
          <w:color w:val="0451A5"/>
          <w:sz w:val="21"/>
          <w:szCs w:val="21"/>
        </w:rPr>
        <w:t>制造日期</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"电梯部件制造单位统一社会信用代码"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"施工信息"</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cs="宋体" w:eastAsiaTheme="minorEastAsia"/>
          <w:color w:val="000000"/>
          <w:sz w:val="21"/>
          <w:szCs w:val="21"/>
        </w:rPr>
      </w:pPr>
      <w:r>
        <w:rPr>
          <w:rFonts w:ascii="Consolas" w:hAnsi="Consolas" w:eastAsia="宋体" w:cs="宋体"/>
          <w:color w:val="0451A5"/>
          <w:sz w:val="21"/>
          <w:szCs w:val="21"/>
        </w:rPr>
        <w:t>"</w:t>
      </w:r>
      <w:r>
        <w:rPr>
          <w:rFonts w:hint="eastAsia" w:ascii="宋体" w:hAnsi="宋体" w:eastAsia="宋体" w:cs="宋体"/>
          <w:color w:val="0451A5"/>
          <w:sz w:val="21"/>
          <w:szCs w:val="21"/>
        </w:rPr>
        <w:t>施工单位许可证编号</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"施工告知接收机关"</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"施工告知日期"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"改造修理内容"</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"施工地区"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"施工竣工日期"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"电梯整机基础信息"</w:t>
      </w:r>
      <w:r>
        <w:rPr>
          <w:rFonts w:ascii="Consolas" w:hAnsi="Consolas" w:eastAsia="宋体" w:cs="宋体"/>
          <w:color w:val="000000"/>
          <w:sz w:val="21"/>
          <w:szCs w:val="21"/>
        </w:rPr>
        <w:t>: {</w:t>
      </w:r>
    </w:p>
    <w:p>
      <w:pPr>
        <w:shd w:val="clear" w:color="auto" w:fill="FFFFFF"/>
        <w:spacing w:after="0" w:line="285" w:lineRule="atLeast"/>
        <w:ind w:firstLine="1260" w:firstLineChars="6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260" w:firstLineChars="600"/>
        <w:rPr>
          <w:rFonts w:ascii="Consolas" w:hAnsi="Consolas" w:cs="宋体" w:eastAsiaTheme="minorEastAsia"/>
          <w:color w:val="000000"/>
          <w:sz w:val="21"/>
          <w:szCs w:val="21"/>
        </w:rPr>
      </w:pPr>
      <w:r>
        <w:rPr>
          <w:rFonts w:ascii="Consolas" w:hAnsi="Consolas" w:eastAsia="宋体" w:cs="宋体"/>
          <w:color w:val="0451A5"/>
          <w:sz w:val="21"/>
          <w:szCs w:val="21"/>
        </w:rPr>
        <w:t>"电梯</w:t>
      </w:r>
      <w:r>
        <w:rPr>
          <w:rFonts w:hint="eastAsia" w:ascii="Consolas" w:hAnsi="Consolas" w:eastAsia="宋体" w:cs="宋体"/>
          <w:color w:val="0451A5"/>
          <w:sz w:val="21"/>
          <w:szCs w:val="21"/>
        </w:rPr>
        <w:t>制造单位统一社会信用代码</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260" w:firstLineChars="600"/>
        <w:rPr>
          <w:rFonts w:ascii="Consolas" w:hAnsi="Consolas" w:cs="宋体" w:eastAsiaTheme="minorEastAsia"/>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电梯制造单位许可证编号</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"产品编号"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"制造日期"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"电梯层数"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"电梯站数"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"电梯门数"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"电梯额定速度"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"电梯额定载重量"</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"自动扶梯名义速度"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"自动扶梯提升高度"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"自动扶梯倾斜角"</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"自动扶梯名义宽度"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"自动人行道名义速度"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"自动人行道使用区段长度"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"自动人行道倾斜角"</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"自动人行道名义宽度"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"防爆电梯防爆等级"</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"防爆电梯防爆型式"</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"液压驱动电梯满载工作压力"</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"电梯轿厢面积"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"自动扶梯/自动人行道工作类型"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"工作环境"</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"更换部件"</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1470" w:firstLineChars="7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70" w:firstLineChars="700"/>
        <w:rPr>
          <w:rFonts w:ascii="Consolas" w:hAnsi="Consolas" w:eastAsia="宋体" w:cs="宋体"/>
          <w:color w:val="000000"/>
          <w:sz w:val="21"/>
          <w:szCs w:val="21"/>
        </w:rPr>
      </w:pPr>
      <w:r>
        <w:rPr>
          <w:rFonts w:ascii="Consolas" w:hAnsi="Consolas" w:eastAsia="宋体" w:cs="宋体"/>
          <w:color w:val="0451A5"/>
          <w:sz w:val="21"/>
          <w:szCs w:val="21"/>
        </w:rPr>
        <w:t>"电梯部件</w:t>
      </w:r>
      <w:r>
        <w:rPr>
          <w:rFonts w:hint="eastAsia" w:ascii="Consolas" w:hAnsi="Consolas" w:eastAsia="宋体" w:cs="宋体"/>
          <w:color w:val="0451A5"/>
          <w:sz w:val="21"/>
          <w:szCs w:val="21"/>
        </w:rPr>
        <w:t>制造日期</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"电梯部件制造单位统一社会信用代码"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"旧部件编码"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"加装部件"</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1470" w:firstLineChars="7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70" w:firstLineChars="700"/>
        <w:rPr>
          <w:rFonts w:ascii="Consolas" w:hAnsi="Consolas" w:eastAsia="宋体" w:cs="宋体"/>
          <w:color w:val="000000"/>
          <w:sz w:val="21"/>
          <w:szCs w:val="21"/>
        </w:rPr>
      </w:pPr>
      <w:r>
        <w:rPr>
          <w:rFonts w:ascii="Consolas" w:hAnsi="Consolas" w:eastAsia="宋体" w:cs="宋体"/>
          <w:color w:val="0451A5"/>
          <w:sz w:val="21"/>
          <w:szCs w:val="21"/>
        </w:rPr>
        <w:t>"电梯部件</w:t>
      </w:r>
      <w:r>
        <w:rPr>
          <w:rFonts w:hint="eastAsia" w:ascii="Consolas" w:hAnsi="Consolas" w:eastAsia="宋体" w:cs="宋体"/>
          <w:color w:val="0451A5"/>
          <w:sz w:val="21"/>
          <w:szCs w:val="21"/>
        </w:rPr>
        <w:t>制造日期</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"电梯部件制造单位统一社会信用代码"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"移除部件"</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A31515"/>
          <w:sz w:val="21"/>
          <w:szCs w:val="21"/>
        </w:rPr>
        <w:t>"电梯部件编码"</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A31515"/>
          <w:sz w:val="21"/>
          <w:szCs w:val="21"/>
        </w:rPr>
        <w:t>"电梯部件编码"</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"召回信息"</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"召回记录编码"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"召回部件类别"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"召回原因"</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"召回型号"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"召回日期"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"召回单位统一信用代码"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"召回部件制造单位统一社会信用代码"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"整改完成日期"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"召回部件信息"</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1470" w:firstLineChars="7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70" w:firstLineChars="700"/>
        <w:rPr>
          <w:rFonts w:ascii="Consolas" w:hAnsi="Consolas" w:eastAsia="宋体" w:cs="宋体"/>
          <w:color w:val="000000"/>
          <w:sz w:val="21"/>
          <w:szCs w:val="21"/>
        </w:rPr>
      </w:pPr>
      <w:r>
        <w:rPr>
          <w:rFonts w:ascii="Consolas" w:hAnsi="Consolas" w:eastAsia="宋体" w:cs="宋体"/>
          <w:color w:val="0451A5"/>
          <w:sz w:val="21"/>
          <w:szCs w:val="21"/>
        </w:rPr>
        <w:t>"电梯部件</w:t>
      </w:r>
      <w:r>
        <w:rPr>
          <w:rFonts w:hint="eastAsia" w:ascii="Consolas" w:hAnsi="Consolas" w:eastAsia="宋体" w:cs="宋体"/>
          <w:color w:val="0451A5"/>
          <w:sz w:val="21"/>
          <w:szCs w:val="21"/>
        </w:rPr>
        <w:t>制造日期</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"电梯部件制造单位统一社会信用代码"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"监督管理基础信息"</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"监督管理基础信息记录编码"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"监督管理机构统一社会信用代码"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"监督管理机构联系电话"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"监督管理信息"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"监督管理对象"</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"投诉举报信息"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"投诉对象"</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"使用单位及使用管理信息"</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"电梯使用单位及使用管理信息记录编码"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"使用登记机关"</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"设备使用登记证编号"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"发证日期"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"设备使用地点"</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"使用单位内部编号"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"设备使用场所类别"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"使用单位类别"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"使用单位统一社会信用代码"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"使用单位名称"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"安全管理员姓名"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"安全管理员证书编号"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"设备使用状态"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"状态变更日期"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"维护保养信息"</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"维护保养基础信息记录编码"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"故障信息"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"维护保养日期"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"下次维护保养日期"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"发现的主要问题"</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"主要问题处理情况"</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"应急救援电话"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"维护保养单位统一社会信用代码"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"整机保险信息"</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"电梯整机保险基础信息记录编码"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"保险机构名称"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"保险代理机构名称"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"保险代理机构统一社会信用代码"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"保险险种"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"保险生效日期"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"保险失效日期"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"检验基础信息"</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"检验基础信息记录编码"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"监督检验报告编号"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"监督检验日期"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"定期检验报告编号"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"定期检验合格日期"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"下次检验日期"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"检验结论"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"检验不合格项"</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"检验机构统一社会信用代码"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"检验类别"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66"/>
        <w:numPr>
          <w:ilvl w:val="2"/>
          <w:numId w:val="2"/>
        </w:numPr>
      </w:pPr>
      <w:r>
        <w:rPr>
          <w:rFonts w:hint="eastAsia"/>
        </w:rPr>
        <w:t>获取单位基础信息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企业级电梯信息系统向电梯产品追溯平台获取单位基础信息，包括电梯部件制造单位、电梯施工（安装、改造、修理）单位、电梯使用单位。</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请求方系统为企业级电梯信息系统，响应方系统为电梯产品追溯平台。</w:t>
      </w:r>
    </w:p>
    <w:p>
      <w:pPr>
        <w:pStyle w:val="40"/>
        <w:numPr>
          <w:ilvl w:val="0"/>
          <w:numId w:val="42"/>
        </w:numPr>
        <w:ind w:left="540"/>
        <w:rPr>
          <w:rFonts w:asciiTheme="minorEastAsia" w:hAnsiTheme="minorEastAsia" w:eastAsiaTheme="minorEastAsia"/>
          <w:b/>
          <w:bCs/>
          <w:color w:val="000000" w:themeColor="text1"/>
          <w:sz w:val="24"/>
          <w:szCs w:val="24"/>
          <w14:textFill>
            <w14:solidFill>
              <w14:schemeClr w14:val="tx1"/>
            </w14:solidFill>
          </w14:textFill>
        </w:rPr>
      </w:pPr>
      <w:r>
        <w:rPr>
          <w:rFonts w:hint="eastAsia" w:asciiTheme="minorEastAsia" w:hAnsiTheme="minorEastAsia" w:eastAsiaTheme="minorEastAsia"/>
          <w:sz w:val="24"/>
          <w:szCs w:val="24"/>
        </w:rPr>
        <w:t>按月份批量获取：企业级电梯信息系统调用该接口，传入月份参数，电梯产品追溯平台将返回该月份新添加到电梯产品追溯平台的单位基础信息数据。企业级电梯信息系统宜初次初始化时批量获取现有数据时使用，</w:t>
      </w:r>
      <w:r>
        <w:rPr>
          <w:rFonts w:hint="eastAsia" w:asciiTheme="minorEastAsia" w:hAnsiTheme="minorEastAsia" w:eastAsiaTheme="minorEastAsia"/>
          <w:b/>
          <w:bCs/>
          <w:color w:val="000000" w:themeColor="text1"/>
          <w:sz w:val="24"/>
          <w:szCs w:val="24"/>
          <w14:textFill>
            <w14:solidFill>
              <w14:schemeClr w14:val="tx1"/>
            </w14:solidFill>
          </w14:textFill>
        </w:rPr>
        <w:t>该接口仅用于数据初始化，在单位账户开通3个月内可用。</w:t>
      </w:r>
    </w:p>
    <w:p>
      <w:pPr>
        <w:pStyle w:val="40"/>
        <w:numPr>
          <w:ilvl w:val="0"/>
          <w:numId w:val="42"/>
        </w:numPr>
        <w:ind w:left="540"/>
        <w:rPr>
          <w:rFonts w:asciiTheme="minorEastAsia" w:hAnsiTheme="minorEastAsia" w:eastAsiaTheme="minorEastAsia"/>
          <w:sz w:val="24"/>
          <w:szCs w:val="24"/>
        </w:rPr>
      </w:pPr>
      <w:r>
        <w:rPr>
          <w:rFonts w:hint="eastAsia" w:asciiTheme="minorEastAsia" w:hAnsiTheme="minorEastAsia" w:eastAsiaTheme="minorEastAsia"/>
          <w:sz w:val="24"/>
          <w:szCs w:val="24"/>
        </w:rPr>
        <w:t>按单位统一社会信用代码获取：企业级电梯信息系统调用该接口，传入单位统一社会信用代码参数，电梯产品追溯平台将返回该单位统一社会信用代码对应的单位信息数据。该接口暂不限制调用频率。</w:t>
      </w:r>
    </w:p>
    <w:p>
      <w:pPr>
        <w:pStyle w:val="40"/>
        <w:numPr>
          <w:ilvl w:val="0"/>
          <w:numId w:val="42"/>
        </w:numPr>
        <w:ind w:left="540"/>
        <w:rPr>
          <w:rFonts w:asciiTheme="minorEastAsia" w:hAnsiTheme="minorEastAsia" w:eastAsiaTheme="minorEastAsia"/>
          <w:sz w:val="24"/>
          <w:szCs w:val="24"/>
        </w:rPr>
      </w:pPr>
      <w:r>
        <w:rPr>
          <w:rFonts w:hint="eastAsia" w:asciiTheme="minorEastAsia" w:hAnsiTheme="minorEastAsia" w:eastAsiaTheme="minorEastAsia"/>
          <w:sz w:val="24"/>
          <w:szCs w:val="24"/>
        </w:rPr>
        <w:t>按电梯最后更新时间批量获取电梯更新数据：企业级电梯信息系统调用该接口，传入最后更新时间（企业级电梯信息系统可获取本地单位缓存数据中最新更新时间字段），电梯产品追溯平台将返回最后更新时间之后产生的单位信息更新数据。该接口限制最后更新时间必须在过去的一周内至当前时间，如：当前时间为2</w:t>
      </w:r>
      <w:r>
        <w:rPr>
          <w:rFonts w:asciiTheme="minorEastAsia" w:hAnsiTheme="minorEastAsia" w:eastAsiaTheme="minorEastAsia"/>
          <w:sz w:val="24"/>
          <w:szCs w:val="24"/>
        </w:rPr>
        <w:t>018</w:t>
      </w:r>
      <w:r>
        <w:rPr>
          <w:rFonts w:hint="eastAsia" w:asciiTheme="minorEastAsia" w:hAnsiTheme="minorEastAsia" w:eastAsiaTheme="minorEastAsia"/>
          <w:sz w:val="24"/>
          <w:szCs w:val="24"/>
        </w:rPr>
        <w:t>年</w:t>
      </w:r>
      <w:r>
        <w:rPr>
          <w:rFonts w:asciiTheme="minorEastAsia" w:hAnsiTheme="minorEastAsia" w:eastAsiaTheme="minorEastAsia"/>
          <w:sz w:val="24"/>
          <w:szCs w:val="24"/>
        </w:rPr>
        <w:t>6</w:t>
      </w:r>
      <w:r>
        <w:rPr>
          <w:rFonts w:hint="eastAsia" w:asciiTheme="minorEastAsia" w:hAnsiTheme="minorEastAsia" w:eastAsiaTheme="minorEastAsia"/>
          <w:sz w:val="24"/>
          <w:szCs w:val="24"/>
        </w:rPr>
        <w:t>月2</w:t>
      </w:r>
      <w:r>
        <w:rPr>
          <w:rFonts w:asciiTheme="minorEastAsia" w:hAnsiTheme="minorEastAsia" w:eastAsiaTheme="minorEastAsia"/>
          <w:sz w:val="24"/>
          <w:szCs w:val="24"/>
        </w:rPr>
        <w:t>7</w:t>
      </w:r>
      <w:r>
        <w:rPr>
          <w:rFonts w:hint="eastAsia" w:asciiTheme="minorEastAsia" w:hAnsiTheme="minorEastAsia" w:eastAsiaTheme="minorEastAsia"/>
          <w:sz w:val="24"/>
          <w:szCs w:val="24"/>
        </w:rPr>
        <w:t>日</w:t>
      </w:r>
      <w:r>
        <w:rPr>
          <w:rFonts w:asciiTheme="minorEastAsia" w:hAnsiTheme="minorEastAsia" w:eastAsiaTheme="minorEastAsia"/>
          <w:sz w:val="24"/>
          <w:szCs w:val="24"/>
        </w:rPr>
        <w:t>15</w:t>
      </w:r>
      <w:r>
        <w:rPr>
          <w:rFonts w:hint="eastAsia" w:asciiTheme="minorEastAsia" w:hAnsiTheme="minorEastAsia" w:eastAsiaTheme="minorEastAsia"/>
          <w:sz w:val="24"/>
          <w:szCs w:val="24"/>
        </w:rPr>
        <w:t>：</w:t>
      </w:r>
      <w:r>
        <w:rPr>
          <w:rFonts w:asciiTheme="minorEastAsia" w:hAnsiTheme="minorEastAsia" w:eastAsiaTheme="minorEastAsia"/>
          <w:sz w:val="24"/>
          <w:szCs w:val="24"/>
        </w:rPr>
        <w:t>00</w:t>
      </w:r>
      <w:r>
        <w:rPr>
          <w:rFonts w:hint="eastAsia" w:asciiTheme="minorEastAsia" w:hAnsiTheme="minorEastAsia" w:eastAsiaTheme="minorEastAsia"/>
          <w:sz w:val="24"/>
          <w:szCs w:val="24"/>
        </w:rPr>
        <w:t>，则最后更新时间范围为2</w:t>
      </w:r>
      <w:r>
        <w:rPr>
          <w:rFonts w:asciiTheme="minorEastAsia" w:hAnsiTheme="minorEastAsia" w:eastAsiaTheme="minorEastAsia"/>
          <w:sz w:val="24"/>
          <w:szCs w:val="24"/>
        </w:rPr>
        <w:t>018</w:t>
      </w:r>
      <w:r>
        <w:rPr>
          <w:rFonts w:hint="eastAsia" w:asciiTheme="minorEastAsia" w:hAnsiTheme="minorEastAsia" w:eastAsiaTheme="minorEastAsia"/>
          <w:sz w:val="24"/>
          <w:szCs w:val="24"/>
        </w:rPr>
        <w:t>年6月2</w:t>
      </w:r>
      <w:r>
        <w:rPr>
          <w:rFonts w:asciiTheme="minorEastAsia" w:hAnsiTheme="minorEastAsia" w:eastAsiaTheme="minorEastAsia"/>
          <w:sz w:val="24"/>
          <w:szCs w:val="24"/>
        </w:rPr>
        <w:t>0</w:t>
      </w:r>
      <w:r>
        <w:rPr>
          <w:rFonts w:hint="eastAsia" w:asciiTheme="minorEastAsia" w:hAnsiTheme="minorEastAsia" w:eastAsiaTheme="minorEastAsia"/>
          <w:sz w:val="24"/>
          <w:szCs w:val="24"/>
        </w:rPr>
        <w:t>日1</w:t>
      </w:r>
      <w:r>
        <w:rPr>
          <w:rFonts w:asciiTheme="minorEastAsia" w:hAnsiTheme="minorEastAsia" w:eastAsiaTheme="minorEastAsia"/>
          <w:sz w:val="24"/>
          <w:szCs w:val="24"/>
        </w:rPr>
        <w:t>5</w:t>
      </w:r>
      <w:r>
        <w:rPr>
          <w:rFonts w:hint="eastAsia" w:asciiTheme="minorEastAsia" w:hAnsiTheme="minorEastAsia" w:eastAsiaTheme="minorEastAsia"/>
          <w:sz w:val="24"/>
          <w:szCs w:val="24"/>
        </w:rPr>
        <w:t>：</w:t>
      </w:r>
      <w:r>
        <w:rPr>
          <w:rFonts w:asciiTheme="minorEastAsia" w:hAnsiTheme="minorEastAsia" w:eastAsiaTheme="minorEastAsia"/>
          <w:sz w:val="24"/>
          <w:szCs w:val="24"/>
        </w:rPr>
        <w:t>00</w:t>
      </w:r>
      <w:r>
        <w:rPr>
          <w:rFonts w:hint="eastAsia" w:asciiTheme="minorEastAsia" w:hAnsiTheme="minorEastAsia" w:eastAsiaTheme="minorEastAsia"/>
          <w:sz w:val="24"/>
          <w:szCs w:val="24"/>
        </w:rPr>
        <w:t>至2</w:t>
      </w:r>
      <w:r>
        <w:rPr>
          <w:rFonts w:asciiTheme="minorEastAsia" w:hAnsiTheme="minorEastAsia" w:eastAsiaTheme="minorEastAsia"/>
          <w:sz w:val="24"/>
          <w:szCs w:val="24"/>
        </w:rPr>
        <w:t>018</w:t>
      </w:r>
      <w:r>
        <w:rPr>
          <w:rFonts w:hint="eastAsia" w:asciiTheme="minorEastAsia" w:hAnsiTheme="minorEastAsia" w:eastAsiaTheme="minorEastAsia"/>
          <w:sz w:val="24"/>
          <w:szCs w:val="24"/>
        </w:rPr>
        <w:t>年</w:t>
      </w:r>
      <w:r>
        <w:rPr>
          <w:rFonts w:asciiTheme="minorEastAsia" w:hAnsiTheme="minorEastAsia" w:eastAsiaTheme="minorEastAsia"/>
          <w:sz w:val="24"/>
          <w:szCs w:val="24"/>
        </w:rPr>
        <w:t>6</w:t>
      </w:r>
      <w:r>
        <w:rPr>
          <w:rFonts w:hint="eastAsia" w:asciiTheme="minorEastAsia" w:hAnsiTheme="minorEastAsia" w:eastAsiaTheme="minorEastAsia"/>
          <w:sz w:val="24"/>
          <w:szCs w:val="24"/>
        </w:rPr>
        <w:t>月2</w:t>
      </w:r>
      <w:r>
        <w:rPr>
          <w:rFonts w:asciiTheme="minorEastAsia" w:hAnsiTheme="minorEastAsia" w:eastAsiaTheme="minorEastAsia"/>
          <w:sz w:val="24"/>
          <w:szCs w:val="24"/>
        </w:rPr>
        <w:t>7</w:t>
      </w:r>
      <w:r>
        <w:rPr>
          <w:rFonts w:hint="eastAsia" w:asciiTheme="minorEastAsia" w:hAnsiTheme="minorEastAsia" w:eastAsiaTheme="minorEastAsia"/>
          <w:sz w:val="24"/>
          <w:szCs w:val="24"/>
        </w:rPr>
        <w:t>日</w:t>
      </w:r>
      <w:r>
        <w:rPr>
          <w:rFonts w:asciiTheme="minorEastAsia" w:hAnsiTheme="minorEastAsia" w:eastAsiaTheme="minorEastAsia"/>
          <w:sz w:val="24"/>
          <w:szCs w:val="24"/>
        </w:rPr>
        <w:t>15</w:t>
      </w:r>
      <w:r>
        <w:rPr>
          <w:rFonts w:hint="eastAsia" w:asciiTheme="minorEastAsia" w:hAnsiTheme="minorEastAsia" w:eastAsiaTheme="minorEastAsia"/>
          <w:sz w:val="24"/>
          <w:szCs w:val="24"/>
        </w:rPr>
        <w:t>：</w:t>
      </w:r>
      <w:r>
        <w:rPr>
          <w:rFonts w:asciiTheme="minorEastAsia" w:hAnsiTheme="minorEastAsia" w:eastAsiaTheme="minorEastAsia"/>
          <w:sz w:val="24"/>
          <w:szCs w:val="24"/>
        </w:rPr>
        <w:t>00</w:t>
      </w:r>
      <w:r>
        <w:rPr>
          <w:rFonts w:hint="eastAsia" w:asciiTheme="minorEastAsia" w:hAnsiTheme="minorEastAsia" w:eastAsiaTheme="minorEastAsia"/>
          <w:sz w:val="24"/>
          <w:szCs w:val="24"/>
        </w:rPr>
        <w:t>。</w:t>
      </w:r>
      <w:r>
        <w:rPr>
          <w:rFonts w:hint="eastAsia" w:asciiTheme="minorEastAsia" w:hAnsiTheme="minorEastAsia" w:eastAsiaTheme="minorEastAsia"/>
          <w:b/>
          <w:sz w:val="24"/>
          <w:szCs w:val="24"/>
        </w:rPr>
        <w:t>企业级电梯信息系统定时通过此方式获取单位更新数据(包括新增的单位信息</w:t>
      </w:r>
      <w:r>
        <w:rPr>
          <w:rFonts w:asciiTheme="minorEastAsia" w:hAnsiTheme="minorEastAsia" w:eastAsiaTheme="minorEastAsia"/>
          <w:b/>
          <w:sz w:val="24"/>
          <w:szCs w:val="24"/>
        </w:rPr>
        <w:t>)</w:t>
      </w:r>
      <w:r>
        <w:rPr>
          <w:rFonts w:hint="eastAsia" w:asciiTheme="minorEastAsia" w:hAnsiTheme="minorEastAsia" w:eastAsiaTheme="minorEastAsia"/>
          <w:b/>
          <w:sz w:val="24"/>
          <w:szCs w:val="24"/>
        </w:rPr>
        <w:t>。</w:t>
      </w:r>
      <w:r>
        <w:rPr>
          <w:rFonts w:hint="eastAsia" w:asciiTheme="minorEastAsia" w:hAnsiTheme="minorEastAsia" w:eastAsiaTheme="minorEastAsia"/>
          <w:sz w:val="24"/>
          <w:szCs w:val="24"/>
        </w:rPr>
        <w:t>该接口限制调用间隔1</w:t>
      </w:r>
      <w:r>
        <w:rPr>
          <w:rFonts w:asciiTheme="minorEastAsia" w:hAnsiTheme="minorEastAsia" w:eastAsiaTheme="minorEastAsia"/>
          <w:sz w:val="24"/>
          <w:szCs w:val="24"/>
        </w:rPr>
        <w:t>0</w:t>
      </w:r>
      <w:r>
        <w:rPr>
          <w:rFonts w:hint="eastAsia" w:asciiTheme="minorEastAsia" w:hAnsiTheme="minorEastAsia" w:eastAsiaTheme="minorEastAsia"/>
          <w:sz w:val="24"/>
          <w:szCs w:val="24"/>
        </w:rPr>
        <w:t>分钟以上。</w:t>
      </w:r>
    </w:p>
    <w:p>
      <w:pPr>
        <w:pStyle w:val="40"/>
        <w:numPr>
          <w:ilvl w:val="0"/>
          <w:numId w:val="42"/>
        </w:numPr>
        <w:ind w:left="540"/>
        <w:rPr>
          <w:rFonts w:asciiTheme="minorEastAsia" w:hAnsiTheme="minorEastAsia" w:eastAsiaTheme="minorEastAsia"/>
          <w:sz w:val="24"/>
          <w:szCs w:val="24"/>
        </w:rPr>
      </w:pPr>
      <w:r>
        <w:rPr>
          <w:rFonts w:hint="eastAsia" w:asciiTheme="minorEastAsia" w:hAnsiTheme="minorEastAsia" w:eastAsiaTheme="minorEastAsia"/>
          <w:sz w:val="24"/>
          <w:szCs w:val="24"/>
        </w:rPr>
        <w:t>按单位统一社会信用代码及请求方系统电梯最后更新时间获取单位更新数据：企业级电梯信息系统调用该接口，传入单位统一社会信用代码及单位最后更新时间，电梯产品追溯平台将根据单位统一社会信用代码及单位最后更新时间获取更新数据。电梯产品追溯平台如有晚于单位最后更新时间的新数据，则返回。</w:t>
      </w:r>
      <w:r>
        <w:rPr>
          <w:rFonts w:hint="eastAsia" w:asciiTheme="minorEastAsia" w:hAnsiTheme="minorEastAsia" w:eastAsiaTheme="minorEastAsia"/>
          <w:b/>
          <w:sz w:val="24"/>
          <w:szCs w:val="24"/>
        </w:rPr>
        <w:t>企业级电梯信息系统在需要单位最新数据时，实时调用此接口获取单位最新数据。</w:t>
      </w:r>
      <w:r>
        <w:rPr>
          <w:rFonts w:hint="eastAsia" w:asciiTheme="minorEastAsia" w:hAnsiTheme="minorEastAsia" w:eastAsiaTheme="minorEastAsia"/>
          <w:sz w:val="24"/>
          <w:szCs w:val="24"/>
        </w:rPr>
        <w:t>该接口暂不限制调用频率。</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获取单位基础信息数据格式说明见表A.</w:t>
      </w:r>
      <w:r>
        <w:rPr>
          <w:rFonts w:asciiTheme="minorEastAsia" w:hAnsiTheme="minorEastAsia" w:eastAsiaTheme="minorEastAsia"/>
          <w:sz w:val="24"/>
          <w:szCs w:val="24"/>
        </w:rPr>
        <w:t>16</w:t>
      </w:r>
      <w:r>
        <w:rPr>
          <w:rFonts w:hint="eastAsia" w:asciiTheme="minorEastAsia" w:hAnsiTheme="minorEastAsia" w:eastAsiaTheme="minorEastAsia"/>
          <w:sz w:val="24"/>
          <w:szCs w:val="24"/>
        </w:rPr>
        <w:t>。</w:t>
      </w:r>
    </w:p>
    <w:p>
      <w:pPr>
        <w:jc w:val="center"/>
      </w:pPr>
      <w:r>
        <w:rPr>
          <w:rFonts w:hint="eastAsia"/>
        </w:rPr>
        <w:t>表A.</w:t>
      </w:r>
      <w:r>
        <w:t>16</w:t>
      </w:r>
      <w:r>
        <w:rPr>
          <w:rFonts w:hint="eastAsia"/>
        </w:rPr>
        <w:t>获取单位基础信息数据格式说明</w:t>
      </w:r>
    </w:p>
    <w:tbl>
      <w:tblPr>
        <w:tblStyle w:val="26"/>
        <w:tblW w:w="883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基本追溯信息</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单位记录编码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D</w:t>
            </w:r>
            <w:r>
              <w:rPr>
                <w:rFonts w:ascii="宋体" w:hAnsi="宋体"/>
                <w:color w:val="000000"/>
                <w:sz w:val="18"/>
                <w:szCs w:val="18"/>
              </w:rPr>
              <w:t>WID</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2</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创建时间</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YYYYMMDDhhmmss</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CJSJ</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3</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更新时间</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YYYYMMDDhhmmss</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GXSJ</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sz w:val="18"/>
                <w:szCs w:val="18"/>
              </w:rPr>
              <w:t>单位名称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sz w:val="18"/>
                <w:szCs w:val="18"/>
              </w:rPr>
              <w:t>C..30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color w:val="000000"/>
                <w:sz w:val="18"/>
                <w:szCs w:val="18"/>
              </w:rPr>
              <w:t>DWMC</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注册地址</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ZCDZ</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通讯地址</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TXDZ</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8</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法定代表人姓名</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FRXM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9</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联系人姓名</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LXRXM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10</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联系人电话</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LXDH</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sz w:val="18"/>
                <w:szCs w:val="18"/>
              </w:rPr>
              <w:t>11</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单位邮编</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DWYB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sz w:val="18"/>
                <w:szCs w:val="18"/>
              </w:rPr>
              <w:t>12</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单位传真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DWCZ</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13</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单位类别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D</w:t>
            </w:r>
            <w:r>
              <w:rPr>
                <w:rFonts w:ascii="宋体" w:hAnsi="宋体"/>
                <w:color w:val="000000"/>
                <w:sz w:val="18"/>
                <w:szCs w:val="18"/>
              </w:rPr>
              <w:t>WLB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资质信息</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ARRAY</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ZZXX</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资质类别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Z</w:t>
            </w:r>
            <w:r>
              <w:rPr>
                <w:rFonts w:ascii="宋体" w:hAnsi="宋体"/>
                <w:color w:val="000000"/>
                <w:sz w:val="18"/>
                <w:szCs w:val="18"/>
              </w:rPr>
              <w:t>ZLB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许可证编号或检验机构核准证编号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Z</w:t>
            </w:r>
            <w:r>
              <w:rPr>
                <w:rFonts w:ascii="宋体" w:hAnsi="宋体"/>
                <w:color w:val="000000"/>
                <w:sz w:val="18"/>
                <w:szCs w:val="18"/>
              </w:rPr>
              <w:t>ZBH</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sz w:val="18"/>
                <w:szCs w:val="18"/>
              </w:rPr>
              <w:t>17</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许可证开始时间</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XKZKSSJ</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1</w:t>
            </w:r>
            <w:r>
              <w:rPr>
                <w:rFonts w:ascii="宋体" w:hAnsi="宋体" w:eastAsia="宋体"/>
                <w:sz w:val="18"/>
                <w:szCs w:val="18"/>
              </w:rPr>
              <w:t>8</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许可证结束时间</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XKZJSSJ</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1</w:t>
            </w:r>
            <w:r>
              <w:rPr>
                <w:rFonts w:ascii="宋体" w:hAnsi="宋体" w:eastAsia="宋体"/>
                <w:sz w:val="18"/>
                <w:szCs w:val="18"/>
              </w:rPr>
              <w:t>9</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数据版本</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N..19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olor w:val="000000"/>
                <w:sz w:val="18"/>
                <w:szCs w:val="18"/>
              </w:rPr>
              <w:t>SJBB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注</w:t>
            </w:r>
            <w:r>
              <w:rPr>
                <w:rFonts w:hint="eastAsia" w:ascii="宋体" w:hAnsi="宋体" w:eastAsia="宋体" w:cs="Times New Roman"/>
                <w:kern w:val="2"/>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20</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单位创建月份</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CJYF</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8836"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：统一社会信用代码：当单位暂无统一社会信用代码时（如：事业单位或政府机关），电梯产品追溯平台将会自动为其生成一个编码作为该单位的统一社会信用代码，用于与其他业务操作做关联。</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r>
              <w:rPr>
                <w:rFonts w:hint="eastAsia" w:ascii="宋体" w:hAnsi="宋体" w:eastAsia="宋体" w:cs="Times New Roman"/>
                <w:kern w:val="2"/>
                <w:sz w:val="18"/>
                <w:szCs w:val="18"/>
              </w:rPr>
              <w:t xml:space="preserve">： </w:t>
            </w:r>
            <w:r>
              <w:rPr>
                <w:rFonts w:ascii="宋体" w:hAnsi="宋体" w:eastAsia="宋体" w:cs="Times New Roman"/>
                <w:kern w:val="2"/>
                <w:sz w:val="18"/>
                <w:szCs w:val="18"/>
              </w:rPr>
              <w:t>实际办公地址。</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r>
              <w:rPr>
                <w:rFonts w:hint="eastAsia" w:ascii="宋体" w:hAnsi="宋体" w:eastAsia="宋体" w:cs="Times New Roman"/>
                <w:kern w:val="2"/>
                <w:sz w:val="18"/>
                <w:szCs w:val="18"/>
              </w:rPr>
              <w:t xml:space="preserve">：单位类别分为：企业（对应编码 </w:t>
            </w:r>
            <w:r>
              <w:rPr>
                <w:rFonts w:ascii="宋体" w:hAnsi="宋体" w:eastAsia="宋体" w:cs="Times New Roman"/>
                <w:kern w:val="2"/>
                <w:sz w:val="18"/>
                <w:szCs w:val="18"/>
              </w:rPr>
              <w:t>ENTERPRISE</w:t>
            </w:r>
            <w:r>
              <w:rPr>
                <w:rFonts w:hint="eastAsia" w:ascii="宋体" w:hAnsi="宋体" w:eastAsia="宋体" w:cs="Times New Roman"/>
                <w:kern w:val="2"/>
                <w:sz w:val="18"/>
                <w:szCs w:val="18"/>
              </w:rPr>
              <w:t xml:space="preserve">）、事业单位（对应编码 </w:t>
            </w:r>
            <w:r>
              <w:rPr>
                <w:rFonts w:ascii="宋体" w:hAnsi="宋体" w:eastAsia="宋体" w:cs="Times New Roman"/>
                <w:kern w:val="2"/>
                <w:sz w:val="18"/>
                <w:szCs w:val="18"/>
              </w:rPr>
              <w:t>INSTITUTION</w:t>
            </w:r>
            <w:r>
              <w:rPr>
                <w:rFonts w:hint="eastAsia" w:ascii="宋体" w:hAnsi="宋体" w:eastAsia="宋体" w:cs="Times New Roman"/>
                <w:kern w:val="2"/>
                <w:sz w:val="18"/>
                <w:szCs w:val="18"/>
              </w:rPr>
              <w:t xml:space="preserve">）、政府（对应编码 </w:t>
            </w:r>
            <w:r>
              <w:rPr>
                <w:rFonts w:ascii="宋体" w:hAnsi="宋体" w:eastAsia="宋体" w:cs="Times New Roman"/>
                <w:kern w:val="2"/>
                <w:sz w:val="18"/>
                <w:szCs w:val="18"/>
              </w:rPr>
              <w:t>GOVERNMENT</w:t>
            </w:r>
            <w:r>
              <w:rPr>
                <w:rFonts w:hint="eastAsia" w:ascii="宋体" w:hAnsi="宋体" w:eastAsia="宋体" w:cs="Times New Roman"/>
                <w:kern w:val="2"/>
                <w:sz w:val="18"/>
                <w:szCs w:val="18"/>
              </w:rPr>
              <w:t>）、其他（对应编码 OTHER）。</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r>
              <w:rPr>
                <w:rFonts w:hint="eastAsia" w:ascii="宋体" w:hAnsi="宋体" w:eastAsia="宋体" w:cs="Times New Roman"/>
                <w:kern w:val="2"/>
                <w:sz w:val="18"/>
                <w:szCs w:val="18"/>
              </w:rPr>
              <w:t xml:space="preserve">：资质类别分为：部件制造单位（对应编码 </w:t>
            </w:r>
            <w:r>
              <w:rPr>
                <w:rFonts w:ascii="宋体" w:hAnsi="宋体" w:eastAsia="宋体" w:cs="Times New Roman"/>
                <w:kern w:val="2"/>
                <w:sz w:val="18"/>
                <w:szCs w:val="18"/>
              </w:rPr>
              <w:t>COMPONENT_MANUFACTURE</w:t>
            </w:r>
            <w:r>
              <w:rPr>
                <w:rFonts w:hint="eastAsia" w:ascii="宋体" w:hAnsi="宋体" w:eastAsia="宋体" w:cs="Times New Roman"/>
                <w:kern w:val="2"/>
                <w:sz w:val="18"/>
                <w:szCs w:val="18"/>
              </w:rPr>
              <w:t xml:space="preserve">）、使用单位（对应编码 </w:t>
            </w:r>
            <w:r>
              <w:rPr>
                <w:rFonts w:ascii="宋体" w:hAnsi="宋体" w:eastAsia="宋体" w:cs="Times New Roman"/>
                <w:kern w:val="2"/>
                <w:sz w:val="18"/>
                <w:szCs w:val="18"/>
              </w:rPr>
              <w:t>USER</w:t>
            </w:r>
            <w:r>
              <w:rPr>
                <w:rFonts w:hint="eastAsia" w:ascii="宋体" w:hAnsi="宋体" w:eastAsia="宋体" w:cs="Times New Roman"/>
                <w:kern w:val="2"/>
                <w:sz w:val="18"/>
                <w:szCs w:val="18"/>
              </w:rPr>
              <w:t xml:space="preserve">）、施工单位（安装）（对应编码 </w:t>
            </w:r>
            <w:r>
              <w:rPr>
                <w:rFonts w:ascii="宋体" w:hAnsi="宋体" w:eastAsia="宋体" w:cs="Times New Roman"/>
                <w:kern w:val="2"/>
                <w:sz w:val="18"/>
                <w:szCs w:val="18"/>
              </w:rPr>
              <w:t>INSTALL</w:t>
            </w:r>
            <w:r>
              <w:rPr>
                <w:rFonts w:hint="eastAsia" w:ascii="宋体" w:hAnsi="宋体" w:eastAsia="宋体" w:cs="Times New Roman"/>
                <w:kern w:val="2"/>
                <w:sz w:val="18"/>
                <w:szCs w:val="18"/>
              </w:rPr>
              <w:t xml:space="preserve">）、施工单位（改造）（对应编码 </w:t>
            </w:r>
            <w:r>
              <w:rPr>
                <w:rFonts w:ascii="宋体" w:hAnsi="宋体" w:eastAsia="宋体" w:cs="Times New Roman"/>
                <w:kern w:val="2"/>
                <w:sz w:val="18"/>
                <w:szCs w:val="18"/>
              </w:rPr>
              <w:t>REFORM</w:t>
            </w:r>
            <w:r>
              <w:rPr>
                <w:rFonts w:hint="eastAsia" w:ascii="宋体" w:hAnsi="宋体" w:eastAsia="宋体" w:cs="Times New Roman"/>
                <w:kern w:val="2"/>
                <w:sz w:val="18"/>
                <w:szCs w:val="18"/>
              </w:rPr>
              <w:t xml:space="preserve">）、施工单位（修理）（对应编码 </w:t>
            </w:r>
            <w:r>
              <w:rPr>
                <w:rFonts w:ascii="宋体" w:hAnsi="宋体" w:eastAsia="宋体" w:cs="Times New Roman"/>
                <w:kern w:val="2"/>
                <w:sz w:val="18"/>
                <w:szCs w:val="18"/>
              </w:rPr>
              <w:t>REPAIR</w:t>
            </w:r>
            <w:r>
              <w:rPr>
                <w:rFonts w:hint="eastAsia" w:ascii="宋体" w:hAnsi="宋体" w:eastAsia="宋体" w:cs="Times New Roman"/>
                <w:kern w:val="2"/>
                <w:sz w:val="18"/>
                <w:szCs w:val="18"/>
              </w:rPr>
              <w:t>）。</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cs="Times New Roman" w:eastAsiaTheme="minorEastAsia"/>
                <w:kern w:val="2"/>
                <w:sz w:val="18"/>
                <w:szCs w:val="18"/>
              </w:rPr>
              <w:t>注5：</w:t>
            </w:r>
            <w:r>
              <w:rPr>
                <w:rFonts w:hint="eastAsia" w:ascii="宋体" w:hAnsi="宋体" w:eastAsia="宋体" w:cs="Times New Roman"/>
                <w:kern w:val="2"/>
                <w:sz w:val="18"/>
                <w:szCs w:val="18"/>
              </w:rPr>
              <w:t>用于标识数据版本。</w:t>
            </w:r>
          </w:p>
        </w:tc>
      </w:tr>
    </w:tbl>
    <w:p>
      <w:pPr>
        <w:rPr>
          <w:rFonts w:asciiTheme="minorEastAsia" w:hAnsiTheme="minorEastAsia" w:eastAsiaTheme="minorEastAsia"/>
          <w:sz w:val="24"/>
          <w:szCs w:val="24"/>
        </w:rPr>
      </w:pPr>
    </w:p>
    <w:p>
      <w:pPr>
        <w:pStyle w:val="70"/>
        <w:numPr>
          <w:ilvl w:val="3"/>
          <w:numId w:val="2"/>
        </w:numPr>
      </w:pPr>
      <w:r>
        <w:rPr>
          <w:rFonts w:hint="eastAsia"/>
        </w:rPr>
        <w:t>URL</w:t>
      </w:r>
    </w:p>
    <w:p>
      <w:r>
        <w:rPr>
          <w:rFonts w:hint="eastAsia"/>
        </w:rPr>
        <w:t>https://</w:t>
      </w:r>
      <w:r>
        <w:t>lifthost/api/lift</w:t>
      </w:r>
      <w:r>
        <w:rPr>
          <w:rFonts w:hint="eastAsia"/>
        </w:rPr>
        <w:t>s</w:t>
      </w:r>
      <w:r>
        <w:t>/orgs</w:t>
      </w:r>
      <w:r>
        <w:tab/>
      </w:r>
      <w:r>
        <w:t>HTTP GET</w:t>
      </w:r>
      <w:r>
        <w:rPr>
          <w:rFonts w:hint="eastAsia"/>
        </w:rPr>
        <w:t>方法</w:t>
      </w:r>
    </w:p>
    <w:p>
      <w:pPr>
        <w:pStyle w:val="70"/>
        <w:numPr>
          <w:ilvl w:val="3"/>
          <w:numId w:val="2"/>
        </w:numPr>
      </w:pPr>
      <w:r>
        <w:rPr>
          <w:rFonts w:hint="eastAsia"/>
        </w:rPr>
        <w:t>请求说明</w:t>
      </w:r>
    </w:p>
    <w:p>
      <w:pPr>
        <w:pStyle w:val="40"/>
        <w:numPr>
          <w:ilvl w:val="0"/>
          <w:numId w:val="45"/>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宋体" w:hAnsi="宋体" w:eastAsia="宋体" w:cs="宋体"/>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按月份批量获取：</w:t>
      </w:r>
    </w:p>
    <w:p>
      <w:pPr>
        <w:pStyle w:val="40"/>
        <w:spacing w:after="0" w:line="240" w:lineRule="auto"/>
        <w:textAlignment w:val="top"/>
        <w:rPr>
          <w:rFonts w:ascii="微软雅黑" w:hAnsi="微软雅黑" w:eastAsia="微软雅黑" w:cs="微软雅黑"/>
          <w:color w:val="222222"/>
          <w:sz w:val="18"/>
          <w:szCs w:val="18"/>
        </w:rPr>
      </w:pPr>
      <w:r>
        <w:rPr>
          <w:color w:val="222222"/>
        </w:rPr>
        <w:t>https://lifthost/api/lifts/orgs</w:t>
      </w:r>
      <w:r>
        <w:rPr>
          <w:rFonts w:hint="eastAsia" w:ascii="微软雅黑" w:hAnsi="微软雅黑" w:eastAsia="微软雅黑" w:cs="微软雅黑"/>
          <w:color w:val="222222"/>
          <w:sz w:val="18"/>
          <w:szCs w:val="18"/>
        </w:rPr>
        <w:t>?单位创建月份</w:t>
      </w:r>
      <w:r>
        <w:rPr>
          <w:rFonts w:ascii="微软雅黑" w:hAnsi="微软雅黑" w:eastAsia="微软雅黑" w:cs="微软雅黑"/>
          <w:color w:val="222222"/>
          <w:sz w:val="18"/>
          <w:szCs w:val="18"/>
        </w:rPr>
        <w:t>=</w:t>
      </w:r>
      <w:r>
        <w:rPr>
          <w:rFonts w:ascii="微软雅黑" w:hAnsi="微软雅黑" w:eastAsia="微软雅黑" w:cs="微软雅黑"/>
          <w:sz w:val="18"/>
          <w:szCs w:val="18"/>
        </w:rPr>
        <w:t>201801</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按统一社会信用代码获取：</w:t>
      </w:r>
    </w:p>
    <w:p>
      <w:pPr>
        <w:pStyle w:val="40"/>
        <w:spacing w:after="0" w:line="240" w:lineRule="auto"/>
        <w:textAlignment w:val="top"/>
        <w:rPr>
          <w:rFonts w:ascii="微软雅黑" w:hAnsi="微软雅黑" w:eastAsia="微软雅黑" w:cs="微软雅黑"/>
          <w:color w:val="222222"/>
          <w:sz w:val="18"/>
          <w:szCs w:val="18"/>
        </w:rPr>
      </w:pPr>
      <w:r>
        <w:rPr>
          <w:rFonts w:ascii="微软雅黑" w:hAnsi="微软雅黑" w:eastAsia="微软雅黑" w:cs="微软雅黑"/>
          <w:color w:val="222222"/>
          <w:sz w:val="18"/>
          <w:szCs w:val="18"/>
        </w:rPr>
        <w:t>https://lifthost/api/lifts/orgs?</w:t>
      </w:r>
      <w:r>
        <w:rPr>
          <w:rFonts w:hint="eastAsia" w:ascii="微软雅黑" w:hAnsi="微软雅黑" w:eastAsia="微软雅黑" w:cs="微软雅黑"/>
          <w:color w:val="222222"/>
          <w:sz w:val="18"/>
          <w:szCs w:val="18"/>
        </w:rPr>
        <w:t>统一社会信用代码=</w:t>
      </w:r>
      <w:r>
        <w:rPr>
          <w:rFonts w:ascii="微软雅黑" w:hAnsi="微软雅黑" w:eastAsia="微软雅黑" w:cs="微软雅黑"/>
          <w:color w:val="222222"/>
          <w:sz w:val="18"/>
          <w:szCs w:val="18"/>
        </w:rPr>
        <w:t>value</w:t>
      </w:r>
    </w:p>
    <w:p>
      <w:pPr>
        <w:pStyle w:val="40"/>
        <w:numPr>
          <w:ilvl w:val="0"/>
          <w:numId w:val="24"/>
        </w:numPr>
        <w:spacing w:after="0" w:line="240" w:lineRule="auto"/>
        <w:textAlignment w:val="top"/>
        <w:rPr>
          <w:rFonts w:ascii="微软雅黑" w:hAnsi="微软雅黑" w:eastAsia="微软雅黑" w:cs="微软雅黑"/>
          <w:color w:val="222222"/>
          <w:sz w:val="18"/>
          <w:szCs w:val="18"/>
        </w:rPr>
      </w:pPr>
      <w:r>
        <w:rPr>
          <w:rFonts w:hint="eastAsia" w:ascii="微软雅黑" w:hAnsi="微软雅黑" w:eastAsia="微软雅黑" w:cs="微软雅黑"/>
          <w:color w:val="222222"/>
          <w:sz w:val="18"/>
          <w:szCs w:val="18"/>
        </w:rPr>
        <w:t>按电梯最后更新时间批量获取电梯更新数据</w:t>
      </w:r>
    </w:p>
    <w:p>
      <w:pPr>
        <w:pStyle w:val="40"/>
        <w:spacing w:after="0" w:line="240" w:lineRule="auto"/>
        <w:textAlignment w:val="top"/>
        <w:rPr>
          <w:rFonts w:ascii="微软雅黑" w:hAnsi="微软雅黑" w:eastAsia="微软雅黑" w:cs="微软雅黑"/>
          <w:color w:val="222222"/>
          <w:sz w:val="18"/>
          <w:szCs w:val="18"/>
        </w:rPr>
      </w:pPr>
      <w:r>
        <w:rPr>
          <w:rFonts w:ascii="微软雅黑" w:hAnsi="微软雅黑" w:eastAsia="微软雅黑" w:cs="微软雅黑"/>
          <w:color w:val="222222"/>
          <w:sz w:val="18"/>
          <w:szCs w:val="18"/>
        </w:rPr>
        <w:t>https://lifthost/api/lifts/orgs?</w:t>
      </w:r>
      <w:r>
        <w:rPr>
          <w:rFonts w:hint="eastAsia" w:ascii="微软雅黑" w:hAnsi="微软雅黑" w:eastAsia="微软雅黑" w:cs="微软雅黑"/>
          <w:color w:val="222222"/>
          <w:sz w:val="18"/>
          <w:szCs w:val="18"/>
        </w:rPr>
        <w:t>单位更新时间</w:t>
      </w:r>
      <w:r>
        <w:rPr>
          <w:rFonts w:ascii="微软雅黑" w:hAnsi="微软雅黑" w:eastAsia="微软雅黑" w:cs="微软雅黑"/>
          <w:color w:val="222222"/>
          <w:sz w:val="18"/>
          <w:szCs w:val="18"/>
        </w:rPr>
        <w:t>=1530213386809</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按电梯整机编码及电梯更新时间获取电梯更新数据：</w:t>
      </w:r>
    </w:p>
    <w:p>
      <w:pPr>
        <w:pStyle w:val="40"/>
        <w:spacing w:after="0" w:line="240" w:lineRule="auto"/>
        <w:textAlignment w:val="top"/>
        <w:rPr>
          <w:rFonts w:ascii="微软雅黑" w:hAnsi="微软雅黑" w:eastAsia="微软雅黑" w:cs="微软雅黑"/>
          <w:color w:val="222222"/>
          <w:sz w:val="18"/>
          <w:szCs w:val="18"/>
        </w:rPr>
      </w:pPr>
      <w:r>
        <w:rPr>
          <w:rFonts w:ascii="微软雅黑" w:hAnsi="微软雅黑" w:eastAsia="微软雅黑" w:cs="微软雅黑"/>
          <w:color w:val="222222"/>
          <w:sz w:val="18"/>
          <w:szCs w:val="18"/>
        </w:rPr>
        <w:t>https://lifthost/api/lifts/orgs</w:t>
      </w:r>
      <w:r>
        <w:rPr>
          <w:rFonts w:hint="eastAsia" w:ascii="微软雅黑" w:hAnsi="微软雅黑" w:eastAsia="微软雅黑" w:cs="微软雅黑"/>
          <w:color w:val="222222"/>
          <w:sz w:val="18"/>
          <w:szCs w:val="18"/>
        </w:rPr>
        <w:t>统一社会信用代码=</w:t>
      </w:r>
      <w:r>
        <w:rPr>
          <w:rFonts w:ascii="微软雅黑" w:hAnsi="微软雅黑" w:eastAsia="微软雅黑" w:cs="微软雅黑"/>
          <w:color w:val="222222"/>
          <w:sz w:val="18"/>
          <w:szCs w:val="18"/>
        </w:rPr>
        <w:t>value&amp;</w:t>
      </w:r>
      <w:r>
        <w:rPr>
          <w:rFonts w:hint="eastAsia" w:ascii="微软雅黑" w:hAnsi="微软雅黑" w:eastAsia="微软雅黑" w:cs="微软雅黑"/>
          <w:color w:val="222222"/>
          <w:sz w:val="18"/>
          <w:szCs w:val="18"/>
        </w:rPr>
        <w:t>单位更新时间</w:t>
      </w:r>
      <w:r>
        <w:rPr>
          <w:rFonts w:ascii="微软雅黑" w:hAnsi="微软雅黑" w:eastAsia="微软雅黑" w:cs="微软雅黑"/>
          <w:color w:val="222222"/>
          <w:sz w:val="18"/>
          <w:szCs w:val="18"/>
        </w:rPr>
        <w:t>=1530213386809</w:t>
      </w:r>
    </w:p>
    <w:p>
      <w:pPr>
        <w:spacing w:after="0" w:line="240" w:lineRule="auto"/>
        <w:textAlignment w:val="top"/>
        <w:rPr>
          <w:rFonts w:ascii="Consolas" w:hAnsi="Consolas" w:cs="Times New Roman" w:eastAsiaTheme="minorEastAsia"/>
          <w:color w:val="222222"/>
          <w:sz w:val="18"/>
          <w:szCs w:val="18"/>
        </w:rPr>
      </w:pPr>
    </w:p>
    <w:p>
      <w:pPr>
        <w:pStyle w:val="70"/>
        <w:numPr>
          <w:ilvl w:val="3"/>
          <w:numId w:val="2"/>
        </w:numPr>
      </w:pPr>
      <w:r>
        <w:rPr>
          <w:rFonts w:hint="eastAsia"/>
        </w:rPr>
        <w:t>响应说明</w:t>
      </w:r>
    </w:p>
    <w:p>
      <w:pPr>
        <w:pStyle w:val="40"/>
        <w:numPr>
          <w:ilvl w:val="0"/>
          <w:numId w:val="46"/>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spacing w:after="0" w:line="240" w:lineRule="auto"/>
        <w:textAlignment w:val="top"/>
        <w:rPr>
          <w:rFonts w:ascii="Segoe UI" w:hAnsi="Segoe UI" w:eastAsia="Times New Roman" w:cs="Segoe UI"/>
          <w:b/>
          <w:bCs/>
          <w:color w:val="545454"/>
          <w:sz w:val="18"/>
          <w:szCs w:val="18"/>
        </w:rPr>
      </w:pPr>
    </w:p>
    <w:p>
      <w:pPr>
        <w:pStyle w:val="40"/>
        <w:numPr>
          <w:ilvl w:val="0"/>
          <w:numId w:val="46"/>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响应体：请求参数包含单位统一社会信用代码时，返回JSONObject类型的单条数据，不包含单位统一社会信用代码时，返回JSONArray数组包装的单位数据。</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"serial"</w:t>
      </w:r>
      <w:r>
        <w:rPr>
          <w:rFonts w:ascii="Consolas" w:hAnsi="Consolas" w:eastAsia="宋体" w:cs="宋体"/>
          <w:color w:val="000000"/>
          <w:sz w:val="21"/>
          <w:szCs w:val="21"/>
        </w:rPr>
        <w:t xml:space="preserve">: </w:t>
      </w:r>
      <w:r>
        <w:rPr>
          <w:rFonts w:ascii="Consolas" w:hAnsi="Consolas" w:eastAsia="宋体" w:cs="宋体"/>
          <w:color w:val="09885A"/>
          <w:sz w:val="21"/>
          <w:szCs w:val="21"/>
        </w:rPr>
        <w:t>1009482561099010953</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"timestamp"</w:t>
      </w:r>
      <w:r>
        <w:rPr>
          <w:rFonts w:ascii="Consolas" w:hAnsi="Consolas" w:eastAsia="宋体" w:cs="宋体"/>
          <w:color w:val="000000"/>
          <w:sz w:val="21"/>
          <w:szCs w:val="21"/>
        </w:rPr>
        <w:t xml:space="preserve">: </w:t>
      </w:r>
      <w:r>
        <w:rPr>
          <w:rFonts w:ascii="Consolas" w:hAnsi="Consolas" w:eastAsia="宋体" w:cs="宋体"/>
          <w:color w:val="09885A"/>
          <w:sz w:val="21"/>
          <w:szCs w:val="21"/>
        </w:rPr>
        <w:t>1530181092526</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"errorCode"</w:t>
      </w:r>
      <w:r>
        <w:rPr>
          <w:rFonts w:ascii="Consolas" w:hAnsi="Consolas" w:eastAsia="宋体" w:cs="宋体"/>
          <w:color w:val="000000"/>
          <w:sz w:val="21"/>
          <w:szCs w:val="21"/>
        </w:rPr>
        <w:t xml:space="preserve">: </w:t>
      </w:r>
      <w:r>
        <w:rPr>
          <w:rFonts w:ascii="Consolas" w:hAnsi="Consolas" w:eastAsia="宋体" w:cs="宋体"/>
          <w:color w:val="09885A"/>
          <w:sz w:val="21"/>
          <w:szCs w:val="21"/>
        </w:rPr>
        <w:t>1</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"data"</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25" w:firstLineChars="250"/>
        <w:rPr>
          <w:rFonts w:ascii="Consolas" w:hAnsi="Consolas" w:cs="宋体" w:eastAsiaTheme="minorEastAsia"/>
          <w:color w:val="000000"/>
          <w:sz w:val="21"/>
          <w:szCs w:val="21"/>
        </w:rPr>
      </w:pPr>
      <w:r>
        <w:rPr>
          <w:rFonts w:ascii="Consolas" w:hAnsi="Consolas" w:eastAsia="宋体" w:cs="宋体"/>
          <w:color w:val="0451A5"/>
          <w:sz w:val="21"/>
          <w:szCs w:val="21"/>
        </w:rPr>
        <w:t>"数据版本"</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"单位名称"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"注册地址"</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"通讯地址"</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"法定代表人姓名"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"联系人姓名"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"联系人电话"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25" w:firstLineChars="25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单位邮编</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25" w:firstLineChars="25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单位传真</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"资质信息"</w:t>
      </w:r>
      <w:r>
        <w:rPr>
          <w:rFonts w:ascii="Consolas" w:hAnsi="Consolas" w:eastAsia="宋体" w:cs="宋体"/>
          <w:color w:val="000000"/>
          <w:sz w:val="21"/>
          <w:szCs w:val="21"/>
        </w:rPr>
        <w:t>: [</w:t>
      </w:r>
    </w:p>
    <w:p>
      <w:pPr>
        <w:shd w:val="clear" w:color="auto" w:fill="FFFFFF"/>
        <w:spacing w:after="0" w:line="285" w:lineRule="atLeast"/>
        <w:ind w:firstLine="735" w:firstLineChars="35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945" w:firstLineChars="450"/>
        <w:rPr>
          <w:rFonts w:ascii="Consolas" w:hAnsi="Consolas" w:cs="宋体" w:eastAsiaTheme="minorEastAsia"/>
          <w:color w:val="000000"/>
          <w:sz w:val="21"/>
          <w:szCs w:val="21"/>
        </w:rPr>
      </w:pPr>
      <w:r>
        <w:rPr>
          <w:rFonts w:ascii="Consolas" w:hAnsi="Consolas" w:eastAsia="宋体" w:cs="宋体"/>
          <w:color w:val="0451A5"/>
          <w:sz w:val="21"/>
          <w:szCs w:val="21"/>
        </w:rPr>
        <w:t>"数据版本"</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945" w:firstLineChars="450"/>
        <w:rPr>
          <w:rFonts w:ascii="Consolas" w:hAnsi="Consolas" w:eastAsia="宋体" w:cs="宋体"/>
          <w:color w:val="000000"/>
          <w:sz w:val="21"/>
          <w:szCs w:val="21"/>
        </w:rPr>
      </w:pPr>
      <w:r>
        <w:rPr>
          <w:rFonts w:ascii="Consolas" w:hAnsi="Consolas" w:eastAsia="宋体" w:cs="宋体"/>
          <w:color w:val="0451A5"/>
          <w:sz w:val="21"/>
          <w:szCs w:val="21"/>
        </w:rPr>
        <w:t>"资质类别"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945" w:firstLineChars="450"/>
        <w:rPr>
          <w:rFonts w:ascii="Consolas" w:hAnsi="Consolas" w:eastAsia="宋体" w:cs="宋体"/>
          <w:color w:val="000000"/>
          <w:sz w:val="21"/>
          <w:szCs w:val="21"/>
        </w:rPr>
      </w:pPr>
      <w:r>
        <w:rPr>
          <w:rFonts w:ascii="Consolas" w:hAnsi="Consolas" w:eastAsia="宋体" w:cs="宋体"/>
          <w:color w:val="0451A5"/>
          <w:sz w:val="21"/>
          <w:szCs w:val="21"/>
        </w:rPr>
        <w:t>"许可证编号或检验机构核准证编号"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945" w:firstLineChars="45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cs="宋体" w:eastAsiaTheme="minorEastAsia"/>
          <w:color w:val="0451A5"/>
          <w:sz w:val="21"/>
          <w:szCs w:val="21"/>
        </w:rPr>
        <w:t>许可证开始时间</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945" w:firstLineChars="450"/>
        <w:rPr>
          <w:rFonts w:ascii="Consolas" w:hAnsi="Consolas" w:cs="宋体" w:eastAsiaTheme="minorEastAsia"/>
          <w:color w:val="000000"/>
          <w:sz w:val="21"/>
          <w:szCs w:val="21"/>
        </w:rPr>
      </w:pPr>
      <w:r>
        <w:rPr>
          <w:rFonts w:ascii="Consolas" w:hAnsi="Consolas" w:eastAsia="宋体" w:cs="宋体"/>
          <w:color w:val="0451A5"/>
          <w:sz w:val="21"/>
          <w:szCs w:val="21"/>
        </w:rPr>
        <w:t>"</w:t>
      </w:r>
      <w:r>
        <w:rPr>
          <w:rFonts w:hint="eastAsia" w:ascii="Consolas" w:hAnsi="Consolas" w:cs="宋体" w:eastAsiaTheme="minorEastAsia"/>
          <w:color w:val="0451A5"/>
          <w:sz w:val="21"/>
          <w:szCs w:val="21"/>
        </w:rPr>
        <w:t>许可证结束时间</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735" w:firstLineChars="35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630" w:firstLineChars="30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420" w:firstLineChars="20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p>
    <w:p>
      <w:pPr>
        <w:pStyle w:val="64"/>
      </w:pPr>
      <w:r>
        <w:rPr>
          <w:rFonts w:hint="eastAsia"/>
        </w:rPr>
        <w:t>电梯产品追溯平台与省级（市级）电梯监察和检验信息系统的数据接口技术规范</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电梯产品追溯平台与省级（市级）电梯监察和检验信息系统的数据接口见表A.</w:t>
      </w:r>
      <w:r>
        <w:rPr>
          <w:rFonts w:asciiTheme="minorEastAsia" w:hAnsiTheme="minorEastAsia" w:eastAsiaTheme="minorEastAsia"/>
          <w:sz w:val="24"/>
          <w:szCs w:val="24"/>
        </w:rPr>
        <w:t>17</w:t>
      </w:r>
      <w:r>
        <w:rPr>
          <w:rFonts w:hint="eastAsia" w:asciiTheme="minorEastAsia" w:hAnsiTheme="minorEastAsia" w:eastAsiaTheme="minorEastAsia"/>
          <w:sz w:val="24"/>
          <w:szCs w:val="24"/>
        </w:rPr>
        <w:t>。</w:t>
      </w:r>
    </w:p>
    <w:p>
      <w:pPr>
        <w:jc w:val="center"/>
      </w:pPr>
      <w:r>
        <w:rPr>
          <w:rFonts w:hint="eastAsia"/>
        </w:rPr>
        <w:t>表A.</w:t>
      </w:r>
      <w:r>
        <w:t>17</w:t>
      </w:r>
      <w:r>
        <w:rPr>
          <w:rFonts w:hint="eastAsia"/>
        </w:rPr>
        <w:t>电梯产品追溯平台与省级（市级）电梯监察和检验信息系统的数据接口</w:t>
      </w:r>
    </w:p>
    <w:tbl>
      <w:tblPr>
        <w:tblStyle w:val="2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spacing w:after="0" w:line="240" w:lineRule="auto"/>
              <w:jc w:val="center"/>
              <w:rPr>
                <w:b/>
              </w:rPr>
            </w:pPr>
            <w:r>
              <w:rPr>
                <w:rFonts w:hint="eastAsia"/>
                <w:b/>
              </w:rPr>
              <w:t>序号</w:t>
            </w:r>
          </w:p>
        </w:tc>
        <w:tc>
          <w:tcPr>
            <w:tcW w:w="1701" w:type="dxa"/>
          </w:tcPr>
          <w:p>
            <w:pPr>
              <w:spacing w:after="0" w:line="240" w:lineRule="auto"/>
              <w:jc w:val="center"/>
              <w:rPr>
                <w:b/>
              </w:rPr>
            </w:pPr>
            <w:r>
              <w:rPr>
                <w:rFonts w:hint="eastAsia"/>
                <w:b/>
              </w:rPr>
              <w:t>接口类型</w:t>
            </w:r>
          </w:p>
        </w:tc>
        <w:tc>
          <w:tcPr>
            <w:tcW w:w="6095" w:type="dxa"/>
          </w:tcPr>
          <w:p>
            <w:pPr>
              <w:spacing w:after="0" w:line="240" w:lineRule="auto"/>
              <w:jc w:val="center"/>
              <w:rPr>
                <w:b/>
              </w:rPr>
            </w:pPr>
            <w:r>
              <w:rPr>
                <w:rFonts w:hint="eastAsia"/>
                <w:b/>
              </w:rPr>
              <w:t>接口名称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添加电梯使用单位及使用管理基础信息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修改电梯使用单位及使用管理基础信息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删除电梯使用单位及使用管理基础信息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添加电梯整机保险基础信息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修改电梯整机保险基础信息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删除电梯整机保险基础信息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添加维护保养基础信息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修改维护保养基础信息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删除维护保养基础信息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添加检验基础信息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修改检验基础信息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删除检验基础信息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添加监督管理基础信息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修改监督管理基础信息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删除监督管理基础信息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下行接口</w:t>
            </w:r>
          </w:p>
        </w:tc>
        <w:tc>
          <w:tcPr>
            <w:tcW w:w="6095" w:type="dxa"/>
          </w:tcPr>
          <w:p>
            <w:pPr>
              <w:spacing w:after="0" w:line="240" w:lineRule="auto"/>
            </w:pPr>
            <w:r>
              <w:rPr>
                <w:rFonts w:hint="eastAsia"/>
              </w:rPr>
              <w:t>获取待阅施工（安装、移装）告知信息（施工基础信息）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添加单位（使用、维护保养）基础信息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修改单位（使用、维护保养）基础信息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下行接口</w:t>
            </w:r>
          </w:p>
        </w:tc>
        <w:tc>
          <w:tcPr>
            <w:tcW w:w="6095" w:type="dxa"/>
          </w:tcPr>
          <w:p>
            <w:pPr>
              <w:spacing w:after="0" w:line="240" w:lineRule="auto"/>
            </w:pPr>
            <w:r>
              <w:rPr>
                <w:rFonts w:hint="eastAsia"/>
              </w:rPr>
              <w:t>获取单位（所有类型）基础信息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下行接口</w:t>
            </w:r>
          </w:p>
        </w:tc>
        <w:tc>
          <w:tcPr>
            <w:tcW w:w="6095" w:type="dxa"/>
          </w:tcPr>
          <w:p>
            <w:pPr>
              <w:spacing w:after="0" w:line="240" w:lineRule="auto"/>
            </w:pPr>
            <w:r>
              <w:rPr>
                <w:rFonts w:hint="eastAsia"/>
              </w:rPr>
              <w:t>获取电梯完整信息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r>
              <w:rPr>
                <w:rFonts w:hint="eastAsia"/>
              </w:rPr>
              <w:t>添加施工告知单信息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numPr>
                <w:ilvl w:val="0"/>
                <w:numId w:val="47"/>
              </w:numPr>
              <w:spacing w:after="0" w:line="240" w:lineRule="auto"/>
            </w:pPr>
          </w:p>
        </w:tc>
        <w:tc>
          <w:tcPr>
            <w:tcW w:w="1701" w:type="dxa"/>
          </w:tcPr>
          <w:p>
            <w:pPr>
              <w:spacing w:after="0" w:line="240" w:lineRule="auto"/>
            </w:pPr>
            <w:r>
              <w:rPr>
                <w:rFonts w:hint="eastAsia"/>
              </w:rPr>
              <w:t>上行接口</w:t>
            </w:r>
          </w:p>
        </w:tc>
        <w:tc>
          <w:tcPr>
            <w:tcW w:w="6095" w:type="dxa"/>
          </w:tcPr>
          <w:p>
            <w:pPr>
              <w:spacing w:after="0" w:line="240" w:lineRule="auto"/>
            </w:pPr>
            <w:bookmarkStart w:id="5" w:name="_Hlk18081671"/>
            <w:r>
              <w:rPr>
                <w:rFonts w:hint="eastAsia"/>
              </w:rPr>
              <w:t>锁定或解锁电梯制造信息</w:t>
            </w:r>
            <w:bookmarkEnd w:id="5"/>
          </w:p>
        </w:tc>
      </w:tr>
    </w:tbl>
    <w:p>
      <w:pPr>
        <w:pStyle w:val="66"/>
        <w:numPr>
          <w:ilvl w:val="2"/>
          <w:numId w:val="2"/>
        </w:numPr>
      </w:pPr>
      <w:r>
        <w:rPr>
          <w:rFonts w:hint="eastAsia"/>
        </w:rPr>
        <w:t>添加电梯使用单位及使用管理信息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省级（市级）电梯监察和检验信息系统向电梯产品追溯平台添加电梯使用单位及使用管理基础信息。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添加电梯使用单位及使用管理信息数据格式说明见表A.</w:t>
      </w:r>
      <w:r>
        <w:rPr>
          <w:rFonts w:asciiTheme="minorEastAsia" w:hAnsiTheme="minorEastAsia" w:eastAsiaTheme="minorEastAsia"/>
          <w:sz w:val="24"/>
          <w:szCs w:val="24"/>
        </w:rPr>
        <w:t>18</w:t>
      </w:r>
      <w:r>
        <w:rPr>
          <w:rFonts w:hint="eastAsia" w:asciiTheme="minorEastAsia" w:hAnsiTheme="minorEastAsia" w:eastAsiaTheme="minorEastAsia"/>
          <w:sz w:val="24"/>
          <w:szCs w:val="24"/>
        </w:rPr>
        <w:t>。</w:t>
      </w:r>
    </w:p>
    <w:p>
      <w:pPr>
        <w:jc w:val="center"/>
      </w:pPr>
      <w:r>
        <w:rPr>
          <w:rFonts w:hint="eastAsia"/>
        </w:rPr>
        <w:t>表A.</w:t>
      </w:r>
      <w:r>
        <w:t>18</w:t>
      </w:r>
      <w:r>
        <w:rPr>
          <w:rFonts w:hint="eastAsia"/>
        </w:rPr>
        <w:t>添加电梯使用单位及使用管理信息数据格式说明</w:t>
      </w:r>
    </w:p>
    <w:tbl>
      <w:tblPr>
        <w:tblStyle w:val="26"/>
        <w:tblW w:w="88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1"/>
        <w:gridCol w:w="1843"/>
        <w:gridCol w:w="1168"/>
        <w:gridCol w:w="964"/>
        <w:gridCol w:w="964"/>
        <w:gridCol w:w="1174"/>
        <w:gridCol w:w="1298"/>
        <w:gridCol w:w="6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ZJBM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使用登记机关</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SYDJJG</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设备使用登记证编号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SBSYDJZBH</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注</w:t>
            </w:r>
            <w:r>
              <w:rPr>
                <w:rFonts w:ascii="宋体" w:hAnsi="宋体"/>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sz w:val="18"/>
                <w:szCs w:val="18"/>
              </w:rPr>
              <w:t>发证日期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SYFZRQ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设备使用地点</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SBSYDD</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使用单位内部编号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SYDWNBBH</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设备使用场所类别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SBSYCSLB</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8</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SYDWLB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M</w:t>
            </w:r>
          </w:p>
        </w:tc>
        <w:tc>
          <w:tcPr>
            <w:tcW w:w="697" w:type="dxa"/>
            <w:vAlign w:val="center"/>
          </w:tcPr>
          <w:p>
            <w:pPr>
              <w:widowControl w:val="0"/>
              <w:adjustRightInd w:val="0"/>
              <w:snapToGrid w:val="0"/>
              <w:spacing w:after="0" w:line="240" w:lineRule="auto"/>
              <w:jc w:val="center"/>
              <w:rPr>
                <w:rFonts w:hAnsi="宋体" w:eastAsia="宋体" w:cs="Times New Roman"/>
                <w:color w:val="000000"/>
                <w:sz w:val="18"/>
                <w:szCs w:val="18"/>
              </w:rPr>
            </w:pPr>
            <w:r>
              <w:rPr>
                <w:rFonts w:hint="eastAsia" w:hAnsi="宋体" w:eastAsia="宋体" w:cs="Times New Roman"/>
                <w:color w:val="000000"/>
                <w:sz w:val="18"/>
                <w:szCs w:val="18"/>
              </w:rPr>
              <w:t>注</w:t>
            </w:r>
            <w:r>
              <w:rPr>
                <w:rFonts w:hAnsi="宋体" w:eastAsia="宋体" w:cs="Times New Roman"/>
                <w:color w:val="000000"/>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9</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YXYDM</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697" w:type="dxa"/>
            <w:vAlign w:val="center"/>
          </w:tcPr>
          <w:p>
            <w:pPr>
              <w:widowControl w:val="0"/>
              <w:adjustRightInd w:val="0"/>
              <w:snapToGrid w:val="0"/>
              <w:spacing w:after="0" w:line="240" w:lineRule="auto"/>
              <w:jc w:val="center"/>
              <w:rPr>
                <w:sz w:val="18"/>
                <w:szCs w:val="18"/>
              </w:rPr>
            </w:pPr>
            <w:r>
              <w:rPr>
                <w:rFonts w:hint="eastAsia" w:hAnsi="宋体" w:eastAsia="宋体" w:cs="Times New Roman"/>
                <w:color w:val="000000"/>
                <w:sz w:val="18"/>
                <w:szCs w:val="18"/>
              </w:rPr>
              <w:t>注</w:t>
            </w:r>
            <w:r>
              <w:rPr>
                <w:sz w:val="18"/>
                <w:szCs w:val="18"/>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10</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C..30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SYDWMC</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697" w:type="dxa"/>
            <w:vAlign w:val="center"/>
          </w:tcPr>
          <w:p>
            <w:pPr>
              <w:widowControl w:val="0"/>
              <w:adjustRightInd w:val="0"/>
              <w:snapToGrid w:val="0"/>
              <w:spacing w:after="0" w:line="240" w:lineRule="auto"/>
              <w:jc w:val="center"/>
              <w:rPr>
                <w:sz w:val="18"/>
                <w:szCs w:val="18"/>
              </w:rPr>
            </w:pPr>
            <w:r>
              <w:rPr>
                <w:rFonts w:hint="eastAsia" w:hAnsi="宋体" w:eastAsia="宋体" w:cs="Times New Roman"/>
                <w:color w:val="000000"/>
                <w:sz w:val="18"/>
                <w:szCs w:val="18"/>
              </w:rPr>
              <w:t>注</w:t>
            </w:r>
            <w:r>
              <w:rPr>
                <w:rFonts w:hAnsi="宋体" w:eastAsia="宋体" w:cs="Times New Roman"/>
                <w:color w:val="000000"/>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1</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安全管理员姓名</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AQGLYXM</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697" w:type="dxa"/>
            <w:vAlign w:val="center"/>
          </w:tcPr>
          <w:p>
            <w:pPr>
              <w:widowControl w:val="0"/>
              <w:adjustRightInd w:val="0"/>
              <w:snapToGrid w:val="0"/>
              <w:spacing w:after="0" w:line="24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2</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安全管理员证书编号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AQGLYZSBH</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697" w:type="dxa"/>
            <w:vAlign w:val="center"/>
          </w:tcPr>
          <w:p>
            <w:pPr>
              <w:widowControl w:val="0"/>
              <w:adjustRightInd w:val="0"/>
              <w:snapToGrid w:val="0"/>
              <w:spacing w:after="0" w:line="24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13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设备使用状态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w:t>
            </w:r>
            <w:r>
              <w:rPr>
                <w:rFonts w:ascii="宋体" w:hAnsi="宋体"/>
                <w:color w:val="000000"/>
                <w:sz w:val="18"/>
                <w:szCs w:val="18"/>
              </w:rPr>
              <w:t>BSYZT</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14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状态变更日期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ZTBGRQ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8839"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：电梯整机注册登记时由特种设备安全监督管理部门给出的特种设备使用登记证编号，针对在用电梯可采用设备注册代码。</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r>
              <w:rPr>
                <w:rFonts w:hint="eastAsia" w:ascii="宋体" w:hAnsi="宋体" w:eastAsia="宋体" w:cs="Times New Roman"/>
                <w:kern w:val="2"/>
                <w:sz w:val="18"/>
                <w:szCs w:val="18"/>
              </w:rPr>
              <w:t>：设备使用场所类别宜按住宅（对应数字</w:t>
            </w:r>
            <w:r>
              <w:rPr>
                <w:rFonts w:ascii="宋体" w:hAnsi="宋体" w:eastAsia="宋体" w:cs="Times New Roman"/>
                <w:kern w:val="2"/>
                <w:sz w:val="18"/>
                <w:szCs w:val="18"/>
              </w:rPr>
              <w:t xml:space="preserve"> 1</w:t>
            </w:r>
            <w:r>
              <w:rPr>
                <w:rFonts w:hint="eastAsia" w:ascii="宋体" w:hAnsi="宋体" w:eastAsia="宋体" w:cs="Times New Roman"/>
                <w:kern w:val="2"/>
                <w:sz w:val="18"/>
                <w:szCs w:val="18"/>
              </w:rPr>
              <w:t>）、办公楼宇（对应数字</w:t>
            </w:r>
            <w:r>
              <w:rPr>
                <w:rFonts w:ascii="宋体" w:hAnsi="宋体" w:eastAsia="宋体" w:cs="Times New Roman"/>
                <w:kern w:val="2"/>
                <w:sz w:val="18"/>
                <w:szCs w:val="18"/>
              </w:rPr>
              <w:t xml:space="preserve"> 2</w:t>
            </w:r>
            <w:r>
              <w:rPr>
                <w:rFonts w:hint="eastAsia" w:ascii="宋体" w:hAnsi="宋体" w:eastAsia="宋体" w:cs="Times New Roman"/>
                <w:kern w:val="2"/>
                <w:sz w:val="18"/>
                <w:szCs w:val="18"/>
              </w:rPr>
              <w:t>）、商场超市（对应数字</w:t>
            </w:r>
            <w:r>
              <w:rPr>
                <w:rFonts w:ascii="宋体" w:hAnsi="宋体" w:eastAsia="宋体" w:cs="Times New Roman"/>
                <w:kern w:val="2"/>
                <w:sz w:val="18"/>
                <w:szCs w:val="18"/>
              </w:rPr>
              <w:t xml:space="preserve"> 3</w:t>
            </w:r>
            <w:r>
              <w:rPr>
                <w:rFonts w:hint="eastAsia" w:ascii="宋体" w:hAnsi="宋体" w:eastAsia="宋体" w:cs="Times New Roman"/>
                <w:kern w:val="2"/>
                <w:sz w:val="18"/>
                <w:szCs w:val="18"/>
              </w:rPr>
              <w:t>）、宾馆饭店（对应数字</w:t>
            </w:r>
            <w:r>
              <w:rPr>
                <w:rFonts w:ascii="宋体" w:hAnsi="宋体" w:eastAsia="宋体" w:cs="Times New Roman"/>
                <w:kern w:val="2"/>
                <w:sz w:val="18"/>
                <w:szCs w:val="18"/>
              </w:rPr>
              <w:t xml:space="preserve"> 4</w:t>
            </w:r>
            <w:r>
              <w:rPr>
                <w:rFonts w:hint="eastAsia" w:ascii="宋体" w:hAnsi="宋体" w:eastAsia="宋体" w:cs="Times New Roman"/>
                <w:kern w:val="2"/>
                <w:sz w:val="18"/>
                <w:szCs w:val="18"/>
              </w:rPr>
              <w:t>）、医院（对应数字</w:t>
            </w:r>
            <w:r>
              <w:rPr>
                <w:rFonts w:ascii="宋体" w:hAnsi="宋体" w:eastAsia="宋体" w:cs="Times New Roman"/>
                <w:kern w:val="2"/>
                <w:sz w:val="18"/>
                <w:szCs w:val="18"/>
              </w:rPr>
              <w:t xml:space="preserve"> 5</w:t>
            </w:r>
            <w:r>
              <w:rPr>
                <w:rFonts w:hint="eastAsia" w:ascii="宋体" w:hAnsi="宋体" w:eastAsia="宋体" w:cs="Times New Roman"/>
                <w:kern w:val="2"/>
                <w:sz w:val="18"/>
                <w:szCs w:val="18"/>
              </w:rPr>
              <w:t>）、学校（对应数字</w:t>
            </w:r>
            <w:r>
              <w:rPr>
                <w:rFonts w:ascii="宋体" w:hAnsi="宋体" w:eastAsia="宋体" w:cs="Times New Roman"/>
                <w:kern w:val="2"/>
                <w:sz w:val="18"/>
                <w:szCs w:val="18"/>
              </w:rPr>
              <w:t xml:space="preserve"> 6</w:t>
            </w:r>
            <w:r>
              <w:rPr>
                <w:rFonts w:hint="eastAsia" w:ascii="宋体" w:hAnsi="宋体" w:eastAsia="宋体" w:cs="Times New Roman"/>
                <w:kern w:val="2"/>
                <w:sz w:val="18"/>
                <w:szCs w:val="18"/>
              </w:rPr>
              <w:t>）、交通场所（对应数字</w:t>
            </w:r>
            <w:r>
              <w:rPr>
                <w:rFonts w:ascii="宋体" w:hAnsi="宋体" w:eastAsia="宋体" w:cs="Times New Roman"/>
                <w:kern w:val="2"/>
                <w:sz w:val="18"/>
                <w:szCs w:val="18"/>
              </w:rPr>
              <w:t xml:space="preserve"> 7</w:t>
            </w:r>
            <w:r>
              <w:rPr>
                <w:rFonts w:hint="eastAsia" w:ascii="宋体" w:hAnsi="宋体" w:eastAsia="宋体" w:cs="Times New Roman"/>
                <w:kern w:val="2"/>
                <w:sz w:val="18"/>
                <w:szCs w:val="18"/>
              </w:rPr>
              <w:t>）、文体娱场馆（对应数字</w:t>
            </w:r>
            <w:r>
              <w:rPr>
                <w:rFonts w:ascii="宋体" w:hAnsi="宋体" w:eastAsia="宋体" w:cs="Times New Roman"/>
                <w:kern w:val="2"/>
                <w:sz w:val="18"/>
                <w:szCs w:val="18"/>
              </w:rPr>
              <w:t xml:space="preserve"> 8</w:t>
            </w:r>
            <w:r>
              <w:rPr>
                <w:rFonts w:hint="eastAsia" w:ascii="宋体" w:hAnsi="宋体" w:eastAsia="宋体" w:cs="Times New Roman"/>
                <w:kern w:val="2"/>
                <w:sz w:val="18"/>
                <w:szCs w:val="18"/>
              </w:rPr>
              <w:t>）和其他场所（对应数字</w:t>
            </w:r>
            <w:r>
              <w:rPr>
                <w:rFonts w:ascii="宋体" w:hAnsi="宋体" w:eastAsia="宋体" w:cs="Times New Roman"/>
                <w:kern w:val="2"/>
                <w:sz w:val="18"/>
                <w:szCs w:val="18"/>
              </w:rPr>
              <w:t xml:space="preserve"> 9</w:t>
            </w:r>
            <w:r>
              <w:rPr>
                <w:rFonts w:hint="eastAsia" w:ascii="宋体" w:hAnsi="宋体" w:eastAsia="宋体" w:cs="Times New Roman"/>
                <w:kern w:val="2"/>
                <w:sz w:val="18"/>
                <w:szCs w:val="18"/>
              </w:rPr>
              <w:t>）分类。</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r>
              <w:rPr>
                <w:rFonts w:hint="eastAsia" w:ascii="宋体" w:hAnsi="宋体" w:eastAsia="宋体" w:cs="Times New Roman"/>
                <w:kern w:val="2"/>
                <w:sz w:val="18"/>
                <w:szCs w:val="18"/>
              </w:rPr>
              <w:t>：使用单位类别包括：单位 （对应编码 ORG）、个人（对应编码</w:t>
            </w:r>
            <w:r>
              <w:rPr>
                <w:rFonts w:ascii="宋体" w:hAnsi="宋体" w:eastAsia="宋体" w:cs="Times New Roman"/>
                <w:kern w:val="2"/>
                <w:sz w:val="18"/>
                <w:szCs w:val="18"/>
              </w:rPr>
              <w:t xml:space="preserve"> </w:t>
            </w:r>
            <w:r>
              <w:rPr>
                <w:rFonts w:hint="eastAsia" w:ascii="宋体" w:hAnsi="宋体" w:eastAsia="宋体" w:cs="Times New Roman"/>
                <w:kern w:val="2"/>
                <w:sz w:val="18"/>
                <w:szCs w:val="18"/>
              </w:rPr>
              <w:t>PERSONAL）。</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r>
              <w:rPr>
                <w:rFonts w:hint="eastAsia" w:ascii="宋体" w:hAnsi="宋体" w:eastAsia="宋体" w:cs="Times New Roman"/>
                <w:kern w:val="2"/>
                <w:sz w:val="18"/>
                <w:szCs w:val="18"/>
              </w:rPr>
              <w:t>：使用单位统一社会信用代码，当使用单位类别为单位时，该字段应为基本追溯信息。</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5</w:t>
            </w:r>
            <w:r>
              <w:rPr>
                <w:rFonts w:hint="eastAsia" w:ascii="宋体" w:hAnsi="宋体" w:eastAsia="宋体" w:cs="Times New Roman"/>
                <w:kern w:val="2"/>
                <w:sz w:val="18"/>
                <w:szCs w:val="18"/>
              </w:rPr>
              <w:t>：使用单位名称，是指具有设备实际使用管理义务的单位名称(个人姓名)，也可能与产权单位是同一个单位。当使用单位类别为个人时，该字段应为基本追溯信息。</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6</w:t>
            </w:r>
            <w:r>
              <w:rPr>
                <w:rFonts w:hint="eastAsia" w:ascii="宋体" w:hAnsi="宋体" w:eastAsia="宋体" w:cs="Times New Roman"/>
                <w:kern w:val="2"/>
                <w:sz w:val="18"/>
                <w:szCs w:val="18"/>
              </w:rPr>
              <w:t>：包括在用（对应编码</w:t>
            </w:r>
            <w:r>
              <w:rPr>
                <w:rFonts w:ascii="宋体" w:hAnsi="宋体" w:eastAsia="宋体" w:cs="Times New Roman"/>
                <w:kern w:val="2"/>
                <w:sz w:val="18"/>
                <w:szCs w:val="18"/>
              </w:rPr>
              <w:t xml:space="preserve"> USING</w:t>
            </w:r>
            <w:r>
              <w:rPr>
                <w:rFonts w:hint="eastAsia" w:ascii="宋体" w:hAnsi="宋体" w:eastAsia="宋体" w:cs="Times New Roman"/>
                <w:kern w:val="2"/>
                <w:sz w:val="18"/>
                <w:szCs w:val="18"/>
              </w:rPr>
              <w:t xml:space="preserve">）、停用（对应编码 </w:t>
            </w:r>
            <w:r>
              <w:rPr>
                <w:rFonts w:ascii="宋体" w:hAnsi="宋体" w:eastAsia="宋体" w:cs="Times New Roman"/>
                <w:kern w:val="2"/>
                <w:sz w:val="18"/>
                <w:szCs w:val="18"/>
              </w:rPr>
              <w:t>STOP</w:t>
            </w:r>
            <w:r>
              <w:rPr>
                <w:rFonts w:hint="eastAsia" w:ascii="宋体" w:hAnsi="宋体" w:eastAsia="宋体" w:cs="Times New Roman"/>
                <w:kern w:val="2"/>
                <w:sz w:val="18"/>
                <w:szCs w:val="18"/>
              </w:rPr>
              <w:t xml:space="preserve">）、注销（对应编码 </w:t>
            </w:r>
            <w:r>
              <w:rPr>
                <w:rFonts w:ascii="宋体" w:hAnsi="宋体" w:eastAsia="宋体" w:cs="Times New Roman"/>
                <w:kern w:val="2"/>
                <w:sz w:val="18"/>
                <w:szCs w:val="18"/>
              </w:rPr>
              <w:t>SCRAP</w:t>
            </w:r>
            <w:r>
              <w:rPr>
                <w:rFonts w:hint="eastAsia" w:ascii="宋体" w:hAnsi="宋体" w:eastAsia="宋体" w:cs="Times New Roman"/>
                <w:kern w:val="2"/>
                <w:sz w:val="18"/>
                <w:szCs w:val="18"/>
              </w:rPr>
              <w:t>）三种状态；序号为2-</w:t>
            </w:r>
            <w:r>
              <w:rPr>
                <w:rFonts w:ascii="宋体" w:hAnsi="宋体" w:eastAsia="宋体" w:cs="Times New Roman"/>
                <w:kern w:val="2"/>
                <w:sz w:val="18"/>
                <w:szCs w:val="18"/>
              </w:rPr>
              <w:t>12</w:t>
            </w:r>
            <w:r>
              <w:rPr>
                <w:rFonts w:hint="eastAsia" w:ascii="宋体" w:hAnsi="宋体" w:eastAsia="宋体" w:cs="Times New Roman"/>
                <w:kern w:val="2"/>
                <w:sz w:val="18"/>
                <w:szCs w:val="18"/>
              </w:rPr>
              <w:t>的字段仅当设备使用状态为在用时为基本追溯信息。</w:t>
            </w:r>
          </w:p>
          <w:p>
            <w:pPr>
              <w:widowControl w:val="0"/>
              <w:adjustRightInd w:val="0"/>
              <w:snapToGrid w:val="0"/>
              <w:spacing w:after="0" w:line="320" w:lineRule="exact"/>
              <w:jc w:val="both"/>
              <w:rPr>
                <w:rFonts w:ascii="Times New Roman" w:hAnsi="Times New Roman"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7</w:t>
            </w:r>
            <w:r>
              <w:rPr>
                <w:rFonts w:hint="eastAsia" w:ascii="宋体" w:hAnsi="宋体" w:eastAsia="宋体" w:cs="Times New Roman"/>
                <w:kern w:val="2"/>
                <w:sz w:val="18"/>
                <w:szCs w:val="18"/>
              </w:rPr>
              <w:t>：状态变更日期，精确到月份</w:t>
            </w: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"https://lifthost/api/usage_companies%20" </w:instrText>
      </w:r>
      <w:r>
        <w:fldChar w:fldCharType="separate"/>
      </w:r>
      <w:r>
        <w:rPr>
          <w:rFonts w:hint="eastAsia"/>
        </w:rPr>
        <w:t>https://</w:t>
      </w:r>
      <w:r>
        <w:t>lifthost/api/</w:t>
      </w:r>
      <w:r>
        <w:rPr>
          <w:rFonts w:hint="eastAsia"/>
        </w:rPr>
        <w:t>usage_</w:t>
      </w:r>
      <w:r>
        <w:t>compan</w:t>
      </w:r>
      <w:r>
        <w:rPr>
          <w:rFonts w:hint="eastAsia"/>
        </w:rPr>
        <w:t>ies</w:t>
      </w:r>
      <w:r>
        <w:t xml:space="preserve"> </w:t>
      </w:r>
      <w:r>
        <w:fldChar w:fldCharType="end"/>
      </w:r>
      <w:r>
        <w:tab/>
      </w:r>
      <w:r>
        <w:t>HTTP POST</w:t>
      </w:r>
      <w:r>
        <w:rPr>
          <w:rFonts w:hint="eastAsia"/>
        </w:rPr>
        <w:t>方法</w:t>
      </w:r>
    </w:p>
    <w:p>
      <w:pPr>
        <w:pStyle w:val="70"/>
        <w:numPr>
          <w:ilvl w:val="3"/>
          <w:numId w:val="2"/>
        </w:numPr>
      </w:pPr>
      <w:r>
        <w:rPr>
          <w:rFonts w:hint="eastAsia"/>
        </w:rPr>
        <w:t>请求说明</w:t>
      </w:r>
    </w:p>
    <w:p>
      <w:pPr>
        <w:pStyle w:val="40"/>
        <w:numPr>
          <w:ilvl w:val="0"/>
          <w:numId w:val="48"/>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pStyle w:val="40"/>
        <w:numPr>
          <w:ilvl w:val="0"/>
          <w:numId w:val="48"/>
        </w:num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请求体：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"使用登记机关"</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"设备使用登记证编号"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"发证日期"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"设备使用地点"</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"使用单位内部编号"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"设备使用场所类别"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"使用单位类别"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"使用单位统一社会信用代码"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"使用单位名称"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"安全管理员姓名"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"安全管理员证书编号"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"设备使用状态"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"状态变更日期"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70"/>
        <w:numPr>
          <w:ilvl w:val="3"/>
          <w:numId w:val="2"/>
        </w:numPr>
      </w:pPr>
      <w:r>
        <w:rPr>
          <w:rFonts w:hint="eastAsia"/>
        </w:rPr>
        <w:t>响应说明</w:t>
      </w:r>
    </w:p>
    <w:p>
      <w:pPr>
        <w:pStyle w:val="40"/>
        <w:numPr>
          <w:ilvl w:val="0"/>
          <w:numId w:val="49"/>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49"/>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66"/>
        <w:numPr>
          <w:ilvl w:val="2"/>
          <w:numId w:val="2"/>
        </w:numPr>
      </w:pPr>
      <w:r>
        <w:rPr>
          <w:rFonts w:hint="eastAsia"/>
        </w:rPr>
        <w:t>修改电梯使用单位及使用管理信息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省级（市级）电梯监察和检验信息系统向电梯产品追溯平台修改电梯使用单位及使用管理基础信息。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修改电梯使用单位及使用管理信息数据格式说明见表A.</w:t>
      </w:r>
      <w:r>
        <w:rPr>
          <w:rFonts w:asciiTheme="minorEastAsia" w:hAnsiTheme="minorEastAsia" w:eastAsiaTheme="minorEastAsia"/>
          <w:sz w:val="24"/>
          <w:szCs w:val="24"/>
        </w:rPr>
        <w:t>19</w:t>
      </w:r>
      <w:r>
        <w:rPr>
          <w:rFonts w:hint="eastAsia" w:asciiTheme="minorEastAsia" w:hAnsiTheme="minorEastAsia" w:eastAsiaTheme="minorEastAsia"/>
          <w:sz w:val="24"/>
          <w:szCs w:val="24"/>
        </w:rPr>
        <w:t>。</w:t>
      </w:r>
    </w:p>
    <w:p>
      <w:pPr>
        <w:jc w:val="center"/>
      </w:pPr>
      <w:r>
        <w:rPr>
          <w:rFonts w:hint="eastAsia"/>
        </w:rPr>
        <w:t>表A.</w:t>
      </w:r>
      <w:r>
        <w:t>19</w:t>
      </w:r>
      <w:r>
        <w:rPr>
          <w:rFonts w:hint="eastAsia"/>
        </w:rPr>
        <w:t>修改电梯使用单位及使用管理信息数据格式说明</w:t>
      </w:r>
    </w:p>
    <w:tbl>
      <w:tblPr>
        <w:tblStyle w:val="26"/>
        <w:tblW w:w="88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1"/>
        <w:gridCol w:w="1843"/>
        <w:gridCol w:w="1168"/>
        <w:gridCol w:w="964"/>
        <w:gridCol w:w="964"/>
        <w:gridCol w:w="1174"/>
        <w:gridCol w:w="1298"/>
        <w:gridCol w:w="6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电梯使用单位及使用管理信息记录编码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SYDWGLID</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ZJBM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使用登记机关</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SYDJJG</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设备使用登记证编号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SBSYDJZBH</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注</w:t>
            </w:r>
            <w:r>
              <w:rPr>
                <w:rFonts w:ascii="宋体" w:hAnsi="宋体"/>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sz w:val="18"/>
                <w:szCs w:val="18"/>
              </w:rPr>
              <w:t>发证日期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SYFZRQ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设备使用地点</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SBSYDD</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使用单位内部编号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SYDWNBBH</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8</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设备使用场所类别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SBSYCSLB</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9</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SYDWLB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M</w:t>
            </w:r>
          </w:p>
        </w:tc>
        <w:tc>
          <w:tcPr>
            <w:tcW w:w="697" w:type="dxa"/>
            <w:vAlign w:val="center"/>
          </w:tcPr>
          <w:p>
            <w:pPr>
              <w:widowControl w:val="0"/>
              <w:adjustRightInd w:val="0"/>
              <w:snapToGrid w:val="0"/>
              <w:spacing w:after="0" w:line="240" w:lineRule="auto"/>
              <w:jc w:val="center"/>
              <w:rPr>
                <w:rFonts w:hAnsi="宋体" w:eastAsia="宋体" w:cs="Times New Roman"/>
                <w:color w:val="000000"/>
                <w:sz w:val="18"/>
                <w:szCs w:val="18"/>
              </w:rPr>
            </w:pPr>
            <w:r>
              <w:rPr>
                <w:rFonts w:hint="eastAsia" w:hAnsi="宋体" w:eastAsia="宋体" w:cs="Times New Roman"/>
                <w:color w:val="000000"/>
                <w:sz w:val="18"/>
                <w:szCs w:val="18"/>
              </w:rPr>
              <w:t>注</w:t>
            </w:r>
            <w:r>
              <w:rPr>
                <w:rFonts w:hAnsi="宋体" w:eastAsia="宋体" w:cs="Times New Roman"/>
                <w:color w:val="000000"/>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10</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YXYDM</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697" w:type="dxa"/>
            <w:vAlign w:val="center"/>
          </w:tcPr>
          <w:p>
            <w:pPr>
              <w:widowControl w:val="0"/>
              <w:adjustRightInd w:val="0"/>
              <w:snapToGrid w:val="0"/>
              <w:spacing w:after="0" w:line="240" w:lineRule="auto"/>
              <w:jc w:val="center"/>
              <w:rPr>
                <w:sz w:val="18"/>
                <w:szCs w:val="18"/>
              </w:rPr>
            </w:pPr>
            <w:r>
              <w:rPr>
                <w:rFonts w:hint="eastAsia" w:hAnsi="宋体" w:eastAsia="宋体" w:cs="Times New Roman"/>
                <w:color w:val="000000"/>
                <w:sz w:val="18"/>
                <w:szCs w:val="18"/>
              </w:rPr>
              <w:t>注</w:t>
            </w:r>
            <w:r>
              <w:rPr>
                <w:sz w:val="18"/>
                <w:szCs w:val="18"/>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1</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C..30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SYDWMC</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697" w:type="dxa"/>
            <w:vAlign w:val="center"/>
          </w:tcPr>
          <w:p>
            <w:pPr>
              <w:widowControl w:val="0"/>
              <w:adjustRightInd w:val="0"/>
              <w:snapToGrid w:val="0"/>
              <w:spacing w:after="0" w:line="240" w:lineRule="auto"/>
              <w:jc w:val="center"/>
              <w:rPr>
                <w:sz w:val="18"/>
                <w:szCs w:val="18"/>
              </w:rPr>
            </w:pPr>
            <w:r>
              <w:rPr>
                <w:rFonts w:hint="eastAsia" w:hAnsi="宋体" w:eastAsia="宋体" w:cs="Times New Roman"/>
                <w:color w:val="000000"/>
                <w:sz w:val="18"/>
                <w:szCs w:val="18"/>
              </w:rPr>
              <w:t>注</w:t>
            </w:r>
            <w:r>
              <w:rPr>
                <w:rFonts w:hAnsi="宋体" w:eastAsia="宋体" w:cs="Times New Roman"/>
                <w:color w:val="000000"/>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2</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安全管理员姓名</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AQGLYXM</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697" w:type="dxa"/>
            <w:vAlign w:val="center"/>
          </w:tcPr>
          <w:p>
            <w:pPr>
              <w:widowControl w:val="0"/>
              <w:adjustRightInd w:val="0"/>
              <w:snapToGrid w:val="0"/>
              <w:spacing w:after="0" w:line="24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13</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安全管理员证书编号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AQGLYZSBH</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697" w:type="dxa"/>
            <w:vAlign w:val="center"/>
          </w:tcPr>
          <w:p>
            <w:pPr>
              <w:widowControl w:val="0"/>
              <w:adjustRightInd w:val="0"/>
              <w:snapToGrid w:val="0"/>
              <w:spacing w:after="0" w:line="24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14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设备使用状态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w:t>
            </w:r>
            <w:r>
              <w:rPr>
                <w:rFonts w:ascii="宋体" w:hAnsi="宋体"/>
                <w:color w:val="000000"/>
                <w:sz w:val="18"/>
                <w:szCs w:val="18"/>
              </w:rPr>
              <w:t>BSYZT</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15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状态变更日期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ZTBGRQ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16</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数据版本</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N..19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s="Times New Roman"/>
                <w:kern w:val="2"/>
                <w:sz w:val="18"/>
                <w:szCs w:val="18"/>
              </w:rPr>
              <w:t>SJBB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olor w:val="000000"/>
                <w:sz w:val="18"/>
                <w:szCs w:val="18"/>
              </w:rPr>
              <w:t>M</w:t>
            </w:r>
          </w:p>
        </w:tc>
        <w:tc>
          <w:tcPr>
            <w:tcW w:w="697" w:type="dxa"/>
            <w:vAlign w:val="center"/>
          </w:tcPr>
          <w:p>
            <w:pPr>
              <w:widowControl w:val="0"/>
              <w:adjustRightInd w:val="0"/>
              <w:snapToGrid w:val="0"/>
              <w:spacing w:after="0" w:line="240" w:lineRule="auto"/>
              <w:jc w:val="center"/>
              <w:rPr>
                <w:sz w:val="18"/>
                <w:szCs w:val="18"/>
              </w:rPr>
            </w:pPr>
            <w:r>
              <w:rPr>
                <w:rFonts w:hint="eastAsia" w:ascii="宋体" w:hAnsi="宋体" w:eastAsia="宋体"/>
                <w:sz w:val="18"/>
                <w:szCs w:val="18"/>
              </w:rPr>
              <w:t>注8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8839"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：电梯整机注册登记时由特种设备安全监督管理部门给出的特种设备使用登记证编号，针对在用电梯可采用设备注册代码。</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r>
              <w:rPr>
                <w:rFonts w:hint="eastAsia" w:ascii="宋体" w:hAnsi="宋体" w:eastAsia="宋体" w:cs="Times New Roman"/>
                <w:kern w:val="2"/>
                <w:sz w:val="18"/>
                <w:szCs w:val="18"/>
              </w:rPr>
              <w:t>：设备使用场所类别宜按住宅（对应数字</w:t>
            </w:r>
            <w:r>
              <w:rPr>
                <w:rFonts w:ascii="宋体" w:hAnsi="宋体" w:eastAsia="宋体" w:cs="Times New Roman"/>
                <w:kern w:val="2"/>
                <w:sz w:val="18"/>
                <w:szCs w:val="18"/>
              </w:rPr>
              <w:t xml:space="preserve"> 1</w:t>
            </w:r>
            <w:r>
              <w:rPr>
                <w:rFonts w:hint="eastAsia" w:ascii="宋体" w:hAnsi="宋体" w:eastAsia="宋体" w:cs="Times New Roman"/>
                <w:kern w:val="2"/>
                <w:sz w:val="18"/>
                <w:szCs w:val="18"/>
              </w:rPr>
              <w:t>）、办公楼宇（对应数字</w:t>
            </w:r>
            <w:r>
              <w:rPr>
                <w:rFonts w:ascii="宋体" w:hAnsi="宋体" w:eastAsia="宋体" w:cs="Times New Roman"/>
                <w:kern w:val="2"/>
                <w:sz w:val="18"/>
                <w:szCs w:val="18"/>
              </w:rPr>
              <w:t xml:space="preserve"> 2</w:t>
            </w:r>
            <w:r>
              <w:rPr>
                <w:rFonts w:hint="eastAsia" w:ascii="宋体" w:hAnsi="宋体" w:eastAsia="宋体" w:cs="Times New Roman"/>
                <w:kern w:val="2"/>
                <w:sz w:val="18"/>
                <w:szCs w:val="18"/>
              </w:rPr>
              <w:t>）、商场超市（对应数字</w:t>
            </w:r>
            <w:r>
              <w:rPr>
                <w:rFonts w:ascii="宋体" w:hAnsi="宋体" w:eastAsia="宋体" w:cs="Times New Roman"/>
                <w:kern w:val="2"/>
                <w:sz w:val="18"/>
                <w:szCs w:val="18"/>
              </w:rPr>
              <w:t xml:space="preserve"> 3</w:t>
            </w:r>
            <w:r>
              <w:rPr>
                <w:rFonts w:hint="eastAsia" w:ascii="宋体" w:hAnsi="宋体" w:eastAsia="宋体" w:cs="Times New Roman"/>
                <w:kern w:val="2"/>
                <w:sz w:val="18"/>
                <w:szCs w:val="18"/>
              </w:rPr>
              <w:t>）、宾馆饭店（对应数字</w:t>
            </w:r>
            <w:r>
              <w:rPr>
                <w:rFonts w:ascii="宋体" w:hAnsi="宋体" w:eastAsia="宋体" w:cs="Times New Roman"/>
                <w:kern w:val="2"/>
                <w:sz w:val="18"/>
                <w:szCs w:val="18"/>
              </w:rPr>
              <w:t xml:space="preserve"> 4</w:t>
            </w:r>
            <w:r>
              <w:rPr>
                <w:rFonts w:hint="eastAsia" w:ascii="宋体" w:hAnsi="宋体" w:eastAsia="宋体" w:cs="Times New Roman"/>
                <w:kern w:val="2"/>
                <w:sz w:val="18"/>
                <w:szCs w:val="18"/>
              </w:rPr>
              <w:t>）、医院（对应数字</w:t>
            </w:r>
            <w:r>
              <w:rPr>
                <w:rFonts w:ascii="宋体" w:hAnsi="宋体" w:eastAsia="宋体" w:cs="Times New Roman"/>
                <w:kern w:val="2"/>
                <w:sz w:val="18"/>
                <w:szCs w:val="18"/>
              </w:rPr>
              <w:t xml:space="preserve"> 5</w:t>
            </w:r>
            <w:r>
              <w:rPr>
                <w:rFonts w:hint="eastAsia" w:ascii="宋体" w:hAnsi="宋体" w:eastAsia="宋体" w:cs="Times New Roman"/>
                <w:kern w:val="2"/>
                <w:sz w:val="18"/>
                <w:szCs w:val="18"/>
              </w:rPr>
              <w:t>）、学校（对应数字</w:t>
            </w:r>
            <w:r>
              <w:rPr>
                <w:rFonts w:ascii="宋体" w:hAnsi="宋体" w:eastAsia="宋体" w:cs="Times New Roman"/>
                <w:kern w:val="2"/>
                <w:sz w:val="18"/>
                <w:szCs w:val="18"/>
              </w:rPr>
              <w:t xml:space="preserve"> 6</w:t>
            </w:r>
            <w:r>
              <w:rPr>
                <w:rFonts w:hint="eastAsia" w:ascii="宋体" w:hAnsi="宋体" w:eastAsia="宋体" w:cs="Times New Roman"/>
                <w:kern w:val="2"/>
                <w:sz w:val="18"/>
                <w:szCs w:val="18"/>
              </w:rPr>
              <w:t>）、交通场所（对应数字</w:t>
            </w:r>
            <w:r>
              <w:rPr>
                <w:rFonts w:ascii="宋体" w:hAnsi="宋体" w:eastAsia="宋体" w:cs="Times New Roman"/>
                <w:kern w:val="2"/>
                <w:sz w:val="18"/>
                <w:szCs w:val="18"/>
              </w:rPr>
              <w:t xml:space="preserve"> 7</w:t>
            </w:r>
            <w:r>
              <w:rPr>
                <w:rFonts w:hint="eastAsia" w:ascii="宋体" w:hAnsi="宋体" w:eastAsia="宋体" w:cs="Times New Roman"/>
                <w:kern w:val="2"/>
                <w:sz w:val="18"/>
                <w:szCs w:val="18"/>
              </w:rPr>
              <w:t>）、文体娱场馆（对应数字</w:t>
            </w:r>
            <w:r>
              <w:rPr>
                <w:rFonts w:ascii="宋体" w:hAnsi="宋体" w:eastAsia="宋体" w:cs="Times New Roman"/>
                <w:kern w:val="2"/>
                <w:sz w:val="18"/>
                <w:szCs w:val="18"/>
              </w:rPr>
              <w:t xml:space="preserve"> 8</w:t>
            </w:r>
            <w:r>
              <w:rPr>
                <w:rFonts w:hint="eastAsia" w:ascii="宋体" w:hAnsi="宋体" w:eastAsia="宋体" w:cs="Times New Roman"/>
                <w:kern w:val="2"/>
                <w:sz w:val="18"/>
                <w:szCs w:val="18"/>
              </w:rPr>
              <w:t>）和其他场所（对应数字</w:t>
            </w:r>
            <w:r>
              <w:rPr>
                <w:rFonts w:ascii="宋体" w:hAnsi="宋体" w:eastAsia="宋体" w:cs="Times New Roman"/>
                <w:kern w:val="2"/>
                <w:sz w:val="18"/>
                <w:szCs w:val="18"/>
              </w:rPr>
              <w:t xml:space="preserve"> 9</w:t>
            </w:r>
            <w:r>
              <w:rPr>
                <w:rFonts w:hint="eastAsia" w:ascii="宋体" w:hAnsi="宋体" w:eastAsia="宋体" w:cs="Times New Roman"/>
                <w:kern w:val="2"/>
                <w:sz w:val="18"/>
                <w:szCs w:val="18"/>
              </w:rPr>
              <w:t>）分类。</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r>
              <w:rPr>
                <w:rFonts w:hint="eastAsia" w:ascii="宋体" w:hAnsi="宋体" w:eastAsia="宋体" w:cs="Times New Roman"/>
                <w:kern w:val="2"/>
                <w:sz w:val="18"/>
                <w:szCs w:val="18"/>
              </w:rPr>
              <w:t>：使用单位类别包括：单位 （对应编码 ORG）、个人（对应编码</w:t>
            </w:r>
            <w:r>
              <w:rPr>
                <w:rFonts w:ascii="宋体" w:hAnsi="宋体" w:eastAsia="宋体" w:cs="Times New Roman"/>
                <w:kern w:val="2"/>
                <w:sz w:val="18"/>
                <w:szCs w:val="18"/>
              </w:rPr>
              <w:t xml:space="preserve"> </w:t>
            </w:r>
            <w:r>
              <w:rPr>
                <w:rFonts w:hint="eastAsia" w:ascii="宋体" w:hAnsi="宋体" w:eastAsia="宋体" w:cs="Times New Roman"/>
                <w:kern w:val="2"/>
                <w:sz w:val="18"/>
                <w:szCs w:val="18"/>
              </w:rPr>
              <w:t>PERSONAL）。</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r>
              <w:rPr>
                <w:rFonts w:hint="eastAsia" w:ascii="宋体" w:hAnsi="宋体" w:eastAsia="宋体" w:cs="Times New Roman"/>
                <w:kern w:val="2"/>
                <w:sz w:val="18"/>
                <w:szCs w:val="18"/>
              </w:rPr>
              <w:t>：使用单位统一社会信用代码，当使用单位类别为单位时，该字段应为基本追溯信息。</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5</w:t>
            </w:r>
            <w:r>
              <w:rPr>
                <w:rFonts w:hint="eastAsia" w:ascii="宋体" w:hAnsi="宋体" w:eastAsia="宋体" w:cs="Times New Roman"/>
                <w:kern w:val="2"/>
                <w:sz w:val="18"/>
                <w:szCs w:val="18"/>
              </w:rPr>
              <w:t>：使用单位名称，是指具有设备实际使用管理义务的单位名称(个人姓名)，也可能与产权单位是同一个单位。当使用单位类别为个人时，该字段应为基本追溯信息。</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6</w:t>
            </w:r>
            <w:r>
              <w:rPr>
                <w:rFonts w:hint="eastAsia" w:ascii="宋体" w:hAnsi="宋体" w:eastAsia="宋体" w:cs="Times New Roman"/>
                <w:kern w:val="2"/>
                <w:sz w:val="18"/>
                <w:szCs w:val="18"/>
              </w:rPr>
              <w:t>：包括在用（对应编码</w:t>
            </w:r>
            <w:r>
              <w:rPr>
                <w:rFonts w:ascii="宋体" w:hAnsi="宋体" w:eastAsia="宋体" w:cs="Times New Roman"/>
                <w:kern w:val="2"/>
                <w:sz w:val="18"/>
                <w:szCs w:val="18"/>
              </w:rPr>
              <w:t xml:space="preserve"> USING</w:t>
            </w:r>
            <w:r>
              <w:rPr>
                <w:rFonts w:hint="eastAsia" w:ascii="宋体" w:hAnsi="宋体" w:eastAsia="宋体" w:cs="Times New Roman"/>
                <w:kern w:val="2"/>
                <w:sz w:val="18"/>
                <w:szCs w:val="18"/>
              </w:rPr>
              <w:t xml:space="preserve">）、停用（对应编码 </w:t>
            </w:r>
            <w:r>
              <w:rPr>
                <w:rFonts w:ascii="宋体" w:hAnsi="宋体" w:eastAsia="宋体" w:cs="Times New Roman"/>
                <w:kern w:val="2"/>
                <w:sz w:val="18"/>
                <w:szCs w:val="18"/>
              </w:rPr>
              <w:t>STOP</w:t>
            </w:r>
            <w:r>
              <w:rPr>
                <w:rFonts w:hint="eastAsia" w:ascii="宋体" w:hAnsi="宋体" w:eastAsia="宋体" w:cs="Times New Roman"/>
                <w:kern w:val="2"/>
                <w:sz w:val="18"/>
                <w:szCs w:val="18"/>
              </w:rPr>
              <w:t xml:space="preserve">）、注销（对应编码 </w:t>
            </w:r>
            <w:r>
              <w:rPr>
                <w:rFonts w:ascii="宋体" w:hAnsi="宋体" w:eastAsia="宋体" w:cs="Times New Roman"/>
                <w:kern w:val="2"/>
                <w:sz w:val="18"/>
                <w:szCs w:val="18"/>
              </w:rPr>
              <w:t>SCRAP</w:t>
            </w:r>
            <w:r>
              <w:rPr>
                <w:rFonts w:hint="eastAsia" w:ascii="宋体" w:hAnsi="宋体" w:eastAsia="宋体" w:cs="Times New Roman"/>
                <w:kern w:val="2"/>
                <w:sz w:val="18"/>
                <w:szCs w:val="18"/>
              </w:rPr>
              <w:t>）三种状态；序号为</w:t>
            </w:r>
            <w:r>
              <w:rPr>
                <w:rFonts w:ascii="宋体" w:hAnsi="宋体" w:eastAsia="宋体" w:cs="Times New Roman"/>
                <w:kern w:val="2"/>
                <w:sz w:val="18"/>
                <w:szCs w:val="18"/>
              </w:rPr>
              <w:t>3</w:t>
            </w:r>
            <w:r>
              <w:rPr>
                <w:rFonts w:hint="eastAsia" w:ascii="宋体" w:hAnsi="宋体" w:eastAsia="宋体" w:cs="Times New Roman"/>
                <w:kern w:val="2"/>
                <w:sz w:val="18"/>
                <w:szCs w:val="18"/>
              </w:rPr>
              <w:t>-</w:t>
            </w:r>
            <w:r>
              <w:rPr>
                <w:rFonts w:ascii="宋体" w:hAnsi="宋体" w:eastAsia="宋体" w:cs="Times New Roman"/>
                <w:kern w:val="2"/>
                <w:sz w:val="18"/>
                <w:szCs w:val="18"/>
              </w:rPr>
              <w:t>13</w:t>
            </w:r>
            <w:r>
              <w:rPr>
                <w:rFonts w:hint="eastAsia" w:ascii="宋体" w:hAnsi="宋体" w:eastAsia="宋体" w:cs="Times New Roman"/>
                <w:kern w:val="2"/>
                <w:sz w:val="18"/>
                <w:szCs w:val="18"/>
              </w:rPr>
              <w:t>的字段仅当设备使用状态为在用时为基本追溯信息。</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7</w:t>
            </w:r>
            <w:r>
              <w:rPr>
                <w:rFonts w:hint="eastAsia" w:ascii="宋体" w:hAnsi="宋体" w:eastAsia="宋体" w:cs="Times New Roman"/>
                <w:kern w:val="2"/>
                <w:sz w:val="18"/>
                <w:szCs w:val="18"/>
              </w:rPr>
              <w:t>：状态变更日期，精确到月份。</w:t>
            </w:r>
          </w:p>
          <w:p>
            <w:pPr>
              <w:widowControl w:val="0"/>
              <w:adjustRightInd w:val="0"/>
              <w:snapToGrid w:val="0"/>
              <w:spacing w:after="0" w:line="320" w:lineRule="exact"/>
              <w:jc w:val="both"/>
              <w:rPr>
                <w:rFonts w:ascii="Times New Roman" w:hAnsi="Times New Roman" w:eastAsia="宋体" w:cs="Times New Roman"/>
                <w:kern w:val="2"/>
                <w:sz w:val="18"/>
                <w:szCs w:val="18"/>
              </w:rPr>
            </w:pPr>
            <w:r>
              <w:rPr>
                <w:rFonts w:hint="eastAsia" w:ascii="宋体" w:hAnsi="宋体" w:cs="宋体" w:eastAsiaTheme="minorEastAsia"/>
                <w:kern w:val="2"/>
                <w:sz w:val="18"/>
                <w:szCs w:val="18"/>
              </w:rPr>
              <w:t>注8：</w:t>
            </w:r>
            <w:r>
              <w:rPr>
                <w:rFonts w:hint="eastAsia" w:ascii="宋体" w:hAnsi="宋体" w:eastAsia="宋体" w:cs="Times New Roman"/>
                <w:kern w:val="2"/>
                <w:sz w:val="18"/>
                <w:szCs w:val="18"/>
              </w:rPr>
              <w:t>用于标识数据版本</w:t>
            </w: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"https://lifthost/api/usage_companies%20" </w:instrText>
      </w:r>
      <w:r>
        <w:fldChar w:fldCharType="separate"/>
      </w:r>
      <w:r>
        <w:rPr>
          <w:rFonts w:hint="eastAsia"/>
        </w:rPr>
        <w:t>https://</w:t>
      </w:r>
      <w:r>
        <w:t>lifthost/api/</w:t>
      </w:r>
      <w:r>
        <w:rPr>
          <w:rFonts w:hint="eastAsia"/>
        </w:rPr>
        <w:t>usage_</w:t>
      </w:r>
      <w:r>
        <w:t>compan</w:t>
      </w:r>
      <w:r>
        <w:rPr>
          <w:rFonts w:hint="eastAsia"/>
        </w:rPr>
        <w:t>ies</w:t>
      </w:r>
      <w:r>
        <w:t xml:space="preserve"> </w:t>
      </w:r>
      <w:r>
        <w:fldChar w:fldCharType="end"/>
      </w:r>
      <w:r>
        <w:tab/>
      </w:r>
      <w:r>
        <w:t xml:space="preserve"> </w:t>
      </w:r>
      <w:r>
        <w:rPr>
          <w:rFonts w:hint="eastAsia"/>
        </w:rPr>
        <w:t>HTTP</w:t>
      </w:r>
      <w:r>
        <w:t xml:space="preserve"> PUT</w:t>
      </w:r>
      <w:r>
        <w:rPr>
          <w:rFonts w:hint="eastAsia"/>
        </w:rPr>
        <w:t>方法</w:t>
      </w:r>
    </w:p>
    <w:p>
      <w:pPr>
        <w:pStyle w:val="70"/>
        <w:numPr>
          <w:ilvl w:val="3"/>
          <w:numId w:val="2"/>
        </w:numPr>
      </w:pPr>
      <w:r>
        <w:rPr>
          <w:rFonts w:hint="eastAsia"/>
        </w:rPr>
        <w:t>请求说明</w:t>
      </w:r>
    </w:p>
    <w:p>
      <w:pPr>
        <w:pStyle w:val="40"/>
        <w:numPr>
          <w:ilvl w:val="0"/>
          <w:numId w:val="50"/>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pStyle w:val="40"/>
        <w:numPr>
          <w:ilvl w:val="0"/>
          <w:numId w:val="50"/>
        </w:numPr>
        <w:shd w:val="clear" w:color="auto" w:fill="FFFFFF"/>
        <w:spacing w:after="0" w:line="285" w:lineRule="atLeast"/>
        <w:rPr>
          <w:rFonts w:ascii="Consolas" w:hAnsi="Consolas" w:eastAsia="宋体" w:cs="宋体"/>
          <w:color w:val="000000"/>
          <w:sz w:val="21"/>
          <w:szCs w:val="21"/>
        </w:rPr>
      </w:pPr>
      <w:r>
        <w:rPr>
          <w:rFonts w:hint="eastAsia" w:asciiTheme="minorEastAsia" w:hAnsiTheme="minorEastAsia" w:eastAsiaTheme="minorEastAsia"/>
          <w:sz w:val="24"/>
          <w:szCs w:val="24"/>
        </w:rPr>
        <w:t>请求体：</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"电梯使用单位及使用管理信息记录编码"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cs="宋体" w:eastAsiaTheme="minorEastAsia"/>
          <w:color w:val="000000"/>
          <w:sz w:val="21"/>
          <w:szCs w:val="21"/>
        </w:rPr>
      </w:pPr>
      <w:r>
        <w:rPr>
          <w:rFonts w:ascii="Consolas" w:hAnsi="Consolas" w:eastAsia="宋体" w:cs="宋体"/>
          <w:color w:val="0451A5"/>
          <w:sz w:val="21"/>
          <w:szCs w:val="21"/>
        </w:rPr>
        <w:t>"数据版本"</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"使用登记机关"</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"设备使用登记证编号"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"发证日期"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"设备使用地点"</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"使用单位内部编号"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"设备使用场所类别"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"使用单位类别"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"使用单位统一社会信用代码"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"使用单位名称"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"安全管理员姓名"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"安全管理员证书编号"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"设备使用状态"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"状态变更日期"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70"/>
        <w:numPr>
          <w:ilvl w:val="3"/>
          <w:numId w:val="2"/>
        </w:numPr>
      </w:pPr>
      <w:r>
        <w:rPr>
          <w:rFonts w:hint="eastAsia"/>
        </w:rPr>
        <w:t>响应说明</w:t>
      </w:r>
    </w:p>
    <w:p>
      <w:pPr>
        <w:pStyle w:val="40"/>
        <w:numPr>
          <w:ilvl w:val="0"/>
          <w:numId w:val="51"/>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51"/>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66"/>
        <w:numPr>
          <w:ilvl w:val="2"/>
          <w:numId w:val="2"/>
        </w:numPr>
      </w:pPr>
      <w:r>
        <w:rPr>
          <w:rFonts w:hint="eastAsia"/>
        </w:rPr>
        <w:t>删除电梯使用单位及使用管理信息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省级（市级）电梯监察和检验信息系统向电梯产品追溯平台删除电梯使用单位及使用管理基础信息。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删除电梯使用单位及使用管理信息数据格式说明见表A.</w:t>
      </w:r>
      <w:r>
        <w:rPr>
          <w:rFonts w:asciiTheme="minorEastAsia" w:hAnsiTheme="minorEastAsia" w:eastAsiaTheme="minorEastAsia"/>
          <w:sz w:val="24"/>
          <w:szCs w:val="24"/>
        </w:rPr>
        <w:t>20</w:t>
      </w:r>
      <w:r>
        <w:rPr>
          <w:rFonts w:hint="eastAsia" w:asciiTheme="minorEastAsia" w:hAnsiTheme="minorEastAsia" w:eastAsiaTheme="minorEastAsia"/>
          <w:sz w:val="24"/>
          <w:szCs w:val="24"/>
        </w:rPr>
        <w:t>。</w:t>
      </w:r>
    </w:p>
    <w:p>
      <w:pPr>
        <w:jc w:val="center"/>
      </w:pPr>
      <w:r>
        <w:rPr>
          <w:rFonts w:hint="eastAsia"/>
        </w:rPr>
        <w:t>表A.</w:t>
      </w:r>
      <w:r>
        <w:t>20</w:t>
      </w:r>
      <w:r>
        <w:rPr>
          <w:rFonts w:hint="eastAsia"/>
        </w:rPr>
        <w:t>删除电梯使用单位及使用管理信息数据格式说明</w:t>
      </w:r>
    </w:p>
    <w:tbl>
      <w:tblPr>
        <w:tblStyle w:val="26"/>
        <w:tblW w:w="88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1"/>
        <w:gridCol w:w="1843"/>
        <w:gridCol w:w="1168"/>
        <w:gridCol w:w="964"/>
        <w:gridCol w:w="964"/>
        <w:gridCol w:w="1174"/>
        <w:gridCol w:w="1298"/>
        <w:gridCol w:w="6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电梯使用单位及使用管理信息记录编码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SYDWGLID</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bl>
    <w:p>
      <w:pPr>
        <w:rPr>
          <w:rFonts w:asciiTheme="minorEastAsia" w:hAnsiTheme="minorEastAsia" w:eastAsiaTheme="minorEastAsia"/>
          <w:sz w:val="24"/>
          <w:szCs w:val="24"/>
        </w:rPr>
      </w:pPr>
    </w:p>
    <w:p>
      <w:pPr>
        <w:pStyle w:val="70"/>
        <w:numPr>
          <w:ilvl w:val="3"/>
          <w:numId w:val="2"/>
        </w:numPr>
      </w:pPr>
      <w:r>
        <w:t>URL</w:t>
      </w:r>
    </w:p>
    <w:p>
      <w:r>
        <w:fldChar w:fldCharType="begin"/>
      </w:r>
      <w:r>
        <w:instrText xml:space="preserve"> HYPERLINK "https://lifthost/api/usage_companies%20" </w:instrText>
      </w:r>
      <w:r>
        <w:fldChar w:fldCharType="separate"/>
      </w:r>
      <w:r>
        <w:rPr>
          <w:rFonts w:hint="eastAsia"/>
        </w:rPr>
        <w:t>https://</w:t>
      </w:r>
      <w:r>
        <w:t>lifthost/api/</w:t>
      </w:r>
      <w:r>
        <w:rPr>
          <w:rFonts w:hint="eastAsia"/>
        </w:rPr>
        <w:t>usage_</w:t>
      </w:r>
      <w:r>
        <w:t>compan</w:t>
      </w:r>
      <w:r>
        <w:rPr>
          <w:rFonts w:hint="eastAsia"/>
        </w:rPr>
        <w:t>ies</w:t>
      </w:r>
      <w:r>
        <w:t xml:space="preserve"> </w:t>
      </w:r>
      <w:r>
        <w:fldChar w:fldCharType="end"/>
      </w:r>
      <w:r>
        <w:tab/>
      </w:r>
      <w:r>
        <w:rPr>
          <w:rFonts w:hint="eastAsia"/>
        </w:rPr>
        <w:t>HTTP</w:t>
      </w:r>
      <w:r>
        <w:t xml:space="preserve"> DELETE</w:t>
      </w:r>
      <w:r>
        <w:rPr>
          <w:rFonts w:hint="eastAsia"/>
        </w:rPr>
        <w:t>方法</w:t>
      </w:r>
    </w:p>
    <w:p>
      <w:pPr>
        <w:pStyle w:val="70"/>
        <w:numPr>
          <w:ilvl w:val="3"/>
          <w:numId w:val="2"/>
        </w:numPr>
      </w:pPr>
      <w:r>
        <w:rPr>
          <w:rFonts w:hint="eastAsia"/>
        </w:rPr>
        <w:t>请求说明</w:t>
      </w:r>
    </w:p>
    <w:p>
      <w:pPr>
        <w:pStyle w:val="40"/>
        <w:numPr>
          <w:ilvl w:val="0"/>
          <w:numId w:val="52"/>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宋体" w:hAnsi="宋体" w:eastAsia="宋体" w:cs="宋体"/>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按电梯使用单位及使用管理信息记录编码删除：</w:t>
      </w:r>
    </w:p>
    <w:p>
      <w:pPr>
        <w:pStyle w:val="40"/>
        <w:spacing w:after="0" w:line="240" w:lineRule="auto"/>
        <w:textAlignment w:val="top"/>
        <w:rPr>
          <w:rFonts w:ascii="微软雅黑" w:hAnsi="微软雅黑" w:eastAsia="微软雅黑" w:cs="微软雅黑"/>
          <w:color w:val="222222"/>
          <w:sz w:val="18"/>
          <w:szCs w:val="18"/>
        </w:rPr>
      </w:pPr>
      <w:r>
        <w:rPr>
          <w:rFonts w:ascii="微软雅黑" w:hAnsi="微软雅黑" w:eastAsia="微软雅黑" w:cs="微软雅黑"/>
          <w:color w:val="222222"/>
          <w:sz w:val="18"/>
          <w:szCs w:val="18"/>
        </w:rPr>
        <w:t>https://lifthost/api/usage_companies</w:t>
      </w:r>
      <w:r>
        <w:rPr>
          <w:rFonts w:hint="eastAsia" w:ascii="微软雅黑" w:hAnsi="微软雅黑" w:eastAsia="微软雅黑" w:cs="微软雅黑"/>
          <w:color w:val="222222"/>
          <w:sz w:val="18"/>
          <w:szCs w:val="18"/>
        </w:rPr>
        <w:t>?电梯使用单位及使用管理信息记录编码=</w:t>
      </w:r>
      <w:r>
        <w:rPr>
          <w:rFonts w:ascii="微软雅黑" w:hAnsi="微软雅黑" w:eastAsia="微软雅黑" w:cs="微软雅黑"/>
          <w:color w:val="222222"/>
          <w:sz w:val="18"/>
          <w:szCs w:val="18"/>
        </w:rPr>
        <w:t>value</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按电梯使用单位及使用管理信息记录编码批量删除：</w:t>
      </w:r>
    </w:p>
    <w:p>
      <w:pPr>
        <w:pStyle w:val="40"/>
        <w:spacing w:after="0" w:line="240" w:lineRule="auto"/>
        <w:textAlignment w:val="top"/>
        <w:rPr>
          <w:rFonts w:ascii="微软雅黑" w:hAnsi="微软雅黑" w:eastAsia="微软雅黑" w:cs="微软雅黑"/>
          <w:color w:val="222222"/>
          <w:sz w:val="18"/>
          <w:szCs w:val="18"/>
        </w:rPr>
      </w:pPr>
      <w:r>
        <w:rPr>
          <w:rFonts w:ascii="微软雅黑" w:hAnsi="微软雅黑" w:eastAsia="微软雅黑" w:cs="微软雅黑"/>
          <w:color w:val="222222"/>
          <w:sz w:val="18"/>
          <w:szCs w:val="18"/>
        </w:rPr>
        <w:t>https://lifthost/api/usage_companies</w:t>
      </w:r>
      <w:r>
        <w:rPr>
          <w:rFonts w:hint="eastAsia" w:ascii="微软雅黑" w:hAnsi="微软雅黑" w:eastAsia="微软雅黑" w:cs="微软雅黑"/>
          <w:color w:val="222222"/>
          <w:sz w:val="18"/>
          <w:szCs w:val="18"/>
        </w:rPr>
        <w:t>?电梯使用单位及使用管理信息记录编码=</w:t>
      </w:r>
      <w:r>
        <w:rPr>
          <w:rFonts w:ascii="微软雅黑" w:hAnsi="微软雅黑" w:eastAsia="微软雅黑" w:cs="微软雅黑"/>
          <w:color w:val="222222"/>
          <w:sz w:val="18"/>
          <w:szCs w:val="18"/>
        </w:rPr>
        <w:t>value</w:t>
      </w:r>
      <w:r>
        <w:rPr>
          <w:rFonts w:hint="eastAsia" w:ascii="微软雅黑" w:hAnsi="微软雅黑" w:eastAsia="微软雅黑" w:cs="微软雅黑"/>
          <w:color w:val="222222"/>
          <w:sz w:val="18"/>
          <w:szCs w:val="18"/>
        </w:rPr>
        <w:t>&amp;电梯使用单位及使用管理信息记录编码=</w:t>
      </w:r>
      <w:r>
        <w:rPr>
          <w:rFonts w:ascii="微软雅黑" w:hAnsi="微软雅黑" w:eastAsia="微软雅黑" w:cs="微软雅黑"/>
          <w:color w:val="222222"/>
          <w:sz w:val="18"/>
          <w:szCs w:val="18"/>
        </w:rPr>
        <w:t>value</w:t>
      </w:r>
    </w:p>
    <w:p>
      <w:pPr>
        <w:pStyle w:val="70"/>
        <w:numPr>
          <w:ilvl w:val="3"/>
          <w:numId w:val="2"/>
        </w:numPr>
      </w:pPr>
      <w:r>
        <w:rPr>
          <w:rFonts w:hint="eastAsia"/>
        </w:rPr>
        <w:t>响应说明</w:t>
      </w:r>
    </w:p>
    <w:p>
      <w:pPr>
        <w:pStyle w:val="40"/>
        <w:numPr>
          <w:ilvl w:val="0"/>
          <w:numId w:val="53"/>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53"/>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40"/>
        <w:ind w:left="420"/>
        <w:rPr>
          <w:rFonts w:asciiTheme="minorEastAsia" w:hAnsiTheme="minorEastAsia" w:eastAsiaTheme="minorEastAsia"/>
          <w:sz w:val="24"/>
          <w:szCs w:val="24"/>
        </w:rPr>
      </w:pPr>
    </w:p>
    <w:p>
      <w:pPr>
        <w:pStyle w:val="66"/>
        <w:numPr>
          <w:ilvl w:val="2"/>
          <w:numId w:val="2"/>
        </w:numPr>
      </w:pPr>
      <w:r>
        <w:rPr>
          <w:rFonts w:hint="eastAsia"/>
        </w:rPr>
        <w:t>添加电梯整机保险基础信息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省级（市级）电梯监察和检验信息系统向电梯产品追溯平台添加电梯保险基础信息。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添加电梯整机保险基础信息数据格式说明见表A.</w:t>
      </w:r>
      <w:r>
        <w:rPr>
          <w:rFonts w:asciiTheme="minorEastAsia" w:hAnsiTheme="minorEastAsia" w:eastAsiaTheme="minorEastAsia"/>
          <w:sz w:val="24"/>
          <w:szCs w:val="24"/>
        </w:rPr>
        <w:t>21</w:t>
      </w:r>
      <w:r>
        <w:rPr>
          <w:rFonts w:hint="eastAsia" w:asciiTheme="minorEastAsia" w:hAnsiTheme="minorEastAsia" w:eastAsiaTheme="minorEastAsia"/>
          <w:sz w:val="24"/>
          <w:szCs w:val="24"/>
        </w:rPr>
        <w:t>。</w:t>
      </w:r>
    </w:p>
    <w:p>
      <w:pPr>
        <w:jc w:val="center"/>
      </w:pPr>
      <w:r>
        <w:rPr>
          <w:rFonts w:hint="eastAsia"/>
        </w:rPr>
        <w:t>表A.</w:t>
      </w:r>
      <w:r>
        <w:t>21</w:t>
      </w:r>
      <w:r>
        <w:rPr>
          <w:rFonts w:hint="eastAsia"/>
        </w:rPr>
        <w:t>添加电梯整机保险基础信息数据格式说明</w:t>
      </w:r>
    </w:p>
    <w:tbl>
      <w:tblPr>
        <w:tblStyle w:val="26"/>
        <w:tblW w:w="88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1"/>
        <w:gridCol w:w="1843"/>
        <w:gridCol w:w="1168"/>
        <w:gridCol w:w="964"/>
        <w:gridCol w:w="964"/>
        <w:gridCol w:w="1174"/>
        <w:gridCol w:w="1298"/>
        <w:gridCol w:w="6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ZJBM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保险机构名称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BXJGMC</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hAnsi="宋体"/>
                <w:color w:val="000000"/>
                <w:sz w:val="18"/>
                <w:szCs w:val="18"/>
              </w:rPr>
              <w:t>K</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BXJGXYDM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保险代理机构名称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BXDLJGMC</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保险代理机构统一社会信用代码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BXDLJGXYDM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保险险种</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C..40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BXXZ</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保险生效日期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BXSXRQ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8</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保险失效日期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BXJSRQ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8839" w:type="dxa"/>
            <w:gridSpan w:val="8"/>
            <w:vAlign w:val="center"/>
          </w:tcPr>
          <w:p>
            <w:pPr>
              <w:widowControl w:val="0"/>
              <w:adjustRightInd w:val="0"/>
              <w:snapToGrid w:val="0"/>
              <w:spacing w:after="0" w:line="320" w:lineRule="exact"/>
              <w:jc w:val="both"/>
              <w:rPr>
                <w:rFonts w:ascii="Times New Roman" w:hAnsi="Times New Roman"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：本表数据元含义按照保险通用术语。其中保险赔付金额，为投保人实际得到的赔付数。数据元代码第一、二位字母“TS”代表特种设备。</w:t>
            </w: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"https://lifthost/api/insurances" </w:instrText>
      </w:r>
      <w:r>
        <w:fldChar w:fldCharType="separate"/>
      </w:r>
      <w:r>
        <w:rPr>
          <w:rFonts w:hint="eastAsia"/>
        </w:rPr>
        <w:t>https://</w:t>
      </w:r>
      <w:r>
        <w:t>lifthost/api/insurances</w:t>
      </w:r>
      <w:r>
        <w:fldChar w:fldCharType="end"/>
      </w:r>
      <w:r>
        <w:tab/>
      </w:r>
      <w:r>
        <w:t>HTTP POST</w:t>
      </w:r>
      <w:r>
        <w:rPr>
          <w:rFonts w:hint="eastAsia"/>
        </w:rPr>
        <w:t>方法</w:t>
      </w:r>
    </w:p>
    <w:p>
      <w:pPr>
        <w:pStyle w:val="70"/>
        <w:numPr>
          <w:ilvl w:val="3"/>
          <w:numId w:val="2"/>
        </w:numPr>
      </w:pPr>
      <w:r>
        <w:rPr>
          <w:rFonts w:hint="eastAsia"/>
        </w:rPr>
        <w:t>请求说明</w:t>
      </w:r>
    </w:p>
    <w:p>
      <w:pPr>
        <w:pStyle w:val="40"/>
        <w:numPr>
          <w:ilvl w:val="0"/>
          <w:numId w:val="54"/>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pStyle w:val="40"/>
        <w:numPr>
          <w:ilvl w:val="0"/>
          <w:numId w:val="54"/>
        </w:numPr>
        <w:rPr>
          <w:rFonts w:asciiTheme="minorEastAsia" w:hAnsiTheme="minorEastAsia" w:eastAsiaTheme="minorEastAsia"/>
          <w:sz w:val="24"/>
          <w:szCs w:val="24"/>
        </w:rPr>
      </w:pPr>
      <w:r>
        <w:rPr>
          <w:rFonts w:hint="eastAsia" w:asciiTheme="minorEastAsia" w:hAnsiTheme="minorEastAsia" w:eastAsiaTheme="minorEastAsia"/>
          <w:sz w:val="24"/>
          <w:szCs w:val="24"/>
        </w:rPr>
        <w:t>请求体：</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"保险机构名称"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"保险代理机构名称"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"保险代理机构统一社会信用代码"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"保险险种"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"保险生效日期"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"保险失效日期"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r>
        <w:rPr>
          <w:rFonts w:hint="eastAsia" w:asciiTheme="minorEastAsia" w:hAnsiTheme="minorEastAsia" w:eastAsiaTheme="minorEastAsia"/>
          <w:sz w:val="24"/>
          <w:szCs w:val="24"/>
        </w:rPr>
        <w:t xml:space="preserve"> </w:t>
      </w:r>
    </w:p>
    <w:p>
      <w:pPr>
        <w:pStyle w:val="70"/>
        <w:numPr>
          <w:ilvl w:val="3"/>
          <w:numId w:val="2"/>
        </w:numPr>
      </w:pPr>
      <w:r>
        <w:rPr>
          <w:rFonts w:hint="eastAsia"/>
        </w:rPr>
        <w:t>响应说明</w:t>
      </w:r>
    </w:p>
    <w:p>
      <w:pPr>
        <w:pStyle w:val="40"/>
        <w:numPr>
          <w:ilvl w:val="0"/>
          <w:numId w:val="55"/>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55"/>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40"/>
        <w:ind w:left="420"/>
        <w:rPr>
          <w:rFonts w:asciiTheme="minorEastAsia" w:hAnsiTheme="minorEastAsia" w:eastAsiaTheme="minorEastAsia"/>
          <w:sz w:val="24"/>
          <w:szCs w:val="24"/>
        </w:rPr>
      </w:pPr>
    </w:p>
    <w:p>
      <w:pPr>
        <w:pStyle w:val="66"/>
        <w:numPr>
          <w:ilvl w:val="2"/>
          <w:numId w:val="2"/>
        </w:numPr>
      </w:pPr>
      <w:r>
        <w:rPr>
          <w:rFonts w:hint="eastAsia"/>
        </w:rPr>
        <w:t>修改电梯整机保险基础信息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省级（市级）电梯监察和检验信息系统向电梯产品追溯平台修改电梯保险基础信息。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修改电梯整机保险基础信息数据格式说明见表A.</w:t>
      </w:r>
      <w:r>
        <w:rPr>
          <w:rFonts w:asciiTheme="minorEastAsia" w:hAnsiTheme="minorEastAsia" w:eastAsiaTheme="minorEastAsia"/>
          <w:sz w:val="24"/>
          <w:szCs w:val="24"/>
        </w:rPr>
        <w:t>22</w:t>
      </w:r>
      <w:r>
        <w:rPr>
          <w:rFonts w:hint="eastAsia" w:asciiTheme="minorEastAsia" w:hAnsiTheme="minorEastAsia" w:eastAsiaTheme="minorEastAsia"/>
          <w:sz w:val="24"/>
          <w:szCs w:val="24"/>
        </w:rPr>
        <w:t>。</w:t>
      </w:r>
    </w:p>
    <w:p>
      <w:pPr>
        <w:jc w:val="center"/>
      </w:pPr>
      <w:r>
        <w:rPr>
          <w:rFonts w:hint="eastAsia"/>
        </w:rPr>
        <w:t>表A.</w:t>
      </w:r>
      <w:r>
        <w:t>22</w:t>
      </w:r>
      <w:r>
        <w:rPr>
          <w:rFonts w:hint="eastAsia"/>
        </w:rPr>
        <w:t>修改电梯整机保险基础信息数据格式说明</w:t>
      </w:r>
    </w:p>
    <w:tbl>
      <w:tblPr>
        <w:tblStyle w:val="26"/>
        <w:tblW w:w="88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1"/>
        <w:gridCol w:w="1843"/>
        <w:gridCol w:w="1168"/>
        <w:gridCol w:w="964"/>
        <w:gridCol w:w="964"/>
        <w:gridCol w:w="1174"/>
        <w:gridCol w:w="1298"/>
        <w:gridCol w:w="6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电梯整机保险基础信息记录编码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BXID</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ZJBM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保险机构名称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BXJGMC</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hAnsi="宋体"/>
                <w:color w:val="000000"/>
                <w:sz w:val="18"/>
                <w:szCs w:val="18"/>
              </w:rPr>
              <w:t>K</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BXJGXYDM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保险代理机构名称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BXDLJGMC</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保险代理机构统一社会信用代码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BXDLJGXYDM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保险险种</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C..40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BXXZ</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8</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保险生效日期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BXSXRQ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9</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保险失效日期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BXJSRQ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1</w:t>
            </w:r>
            <w:r>
              <w:rPr>
                <w:rFonts w:ascii="宋体" w:hAnsi="宋体" w:eastAsia="宋体"/>
                <w:sz w:val="18"/>
                <w:szCs w:val="18"/>
              </w:rPr>
              <w:t>0</w:t>
            </w:r>
          </w:p>
        </w:tc>
        <w:tc>
          <w:tcPr>
            <w:tcW w:w="1843" w:type="dxa"/>
            <w:vAlign w:val="center"/>
          </w:tcPr>
          <w:p>
            <w:pPr>
              <w:widowControl w:val="0"/>
              <w:adjustRightInd w:val="0"/>
              <w:snapToGrid w:val="0"/>
              <w:spacing w:after="0" w:line="240" w:lineRule="auto"/>
              <w:jc w:val="center"/>
              <w:rPr>
                <w:sz w:val="18"/>
                <w:szCs w:val="18"/>
              </w:rPr>
            </w:pPr>
            <w:r>
              <w:rPr>
                <w:rFonts w:hint="eastAsia" w:ascii="宋体" w:hAnsi="宋体" w:eastAsia="宋体" w:cs="Times New Roman"/>
                <w:kern w:val="2"/>
                <w:sz w:val="18"/>
                <w:szCs w:val="18"/>
              </w:rPr>
              <w:t>数据版本</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N..19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s="Times New Roman"/>
                <w:kern w:val="2"/>
                <w:sz w:val="18"/>
                <w:szCs w:val="18"/>
              </w:rPr>
              <w:t>SJBB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olor w:val="000000"/>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注</w:t>
            </w:r>
            <w:r>
              <w:rPr>
                <w:rFonts w:ascii="宋体" w:hAnsi="宋体" w:eastAsia="宋体"/>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8839"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：本表数据元含义按照保险通用术语。其中保险赔付金额，为投保人实际得到的赔付数。数据元代码第一、二位字母“TS”代表特种设备。</w:t>
            </w:r>
          </w:p>
          <w:p>
            <w:pPr>
              <w:widowControl w:val="0"/>
              <w:adjustRightInd w:val="0"/>
              <w:snapToGrid w:val="0"/>
              <w:spacing w:after="0" w:line="320" w:lineRule="exact"/>
              <w:jc w:val="both"/>
              <w:rPr>
                <w:rFonts w:ascii="Times New Roman" w:hAnsi="Times New Roman" w:eastAsia="宋体" w:cs="Times New Roman"/>
                <w:kern w:val="2"/>
                <w:sz w:val="18"/>
                <w:szCs w:val="18"/>
              </w:rPr>
            </w:pPr>
            <w:r>
              <w:rPr>
                <w:rFonts w:hint="eastAsia" w:ascii="宋体" w:hAnsi="宋体" w:eastAsia="宋体" w:cs="Times New Roman"/>
                <w:kern w:val="2"/>
                <w:sz w:val="18"/>
                <w:szCs w:val="18"/>
              </w:rPr>
              <w:t>注</w:t>
            </w:r>
            <w:r>
              <w:rPr>
                <w:rFonts w:hint="eastAsia" w:ascii="宋体" w:hAnsi="宋体" w:cs="Times New Roman" w:eastAsiaTheme="minorEastAsia"/>
                <w:kern w:val="2"/>
                <w:sz w:val="18"/>
                <w:szCs w:val="18"/>
              </w:rPr>
              <w:t>2：</w:t>
            </w:r>
            <w:r>
              <w:rPr>
                <w:rFonts w:hint="eastAsia" w:ascii="宋体" w:hAnsi="宋体" w:eastAsia="宋体" w:cs="Times New Roman"/>
                <w:kern w:val="2"/>
                <w:sz w:val="18"/>
                <w:szCs w:val="18"/>
              </w:rPr>
              <w:t>用于标识数据版本。</w:t>
            </w: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"https://lifthost/api/insurances" </w:instrText>
      </w:r>
      <w:r>
        <w:fldChar w:fldCharType="separate"/>
      </w:r>
      <w:r>
        <w:rPr>
          <w:rFonts w:hint="eastAsia"/>
        </w:rPr>
        <w:t>https://</w:t>
      </w:r>
      <w:r>
        <w:t>lifthost/api/insurances</w:t>
      </w:r>
      <w:r>
        <w:fldChar w:fldCharType="end"/>
      </w:r>
      <w:r>
        <w:tab/>
      </w:r>
      <w:r>
        <w:t>HTTP PUT</w:t>
      </w:r>
      <w:r>
        <w:rPr>
          <w:rFonts w:hint="eastAsia"/>
        </w:rPr>
        <w:t>方法</w:t>
      </w:r>
    </w:p>
    <w:p>
      <w:pPr>
        <w:pStyle w:val="70"/>
        <w:numPr>
          <w:ilvl w:val="3"/>
          <w:numId w:val="2"/>
        </w:numPr>
      </w:pPr>
      <w:r>
        <w:rPr>
          <w:rFonts w:hint="eastAsia"/>
        </w:rPr>
        <w:t>请求说明</w:t>
      </w:r>
    </w:p>
    <w:p>
      <w:pPr>
        <w:pStyle w:val="40"/>
        <w:numPr>
          <w:ilvl w:val="0"/>
          <w:numId w:val="56"/>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pStyle w:val="40"/>
        <w:numPr>
          <w:ilvl w:val="0"/>
          <w:numId w:val="56"/>
        </w:num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请求体：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"电梯整机保险记录编码"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cs="宋体" w:eastAsiaTheme="minorEastAsia"/>
          <w:color w:val="000000"/>
          <w:sz w:val="21"/>
          <w:szCs w:val="21"/>
        </w:rPr>
      </w:pPr>
      <w:r>
        <w:rPr>
          <w:rFonts w:ascii="Consolas" w:hAnsi="Consolas" w:eastAsia="宋体" w:cs="宋体"/>
          <w:color w:val="0451A5"/>
          <w:sz w:val="21"/>
          <w:szCs w:val="21"/>
        </w:rPr>
        <w:t>"数据版本"</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"保险机构名称"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"保险代理机构名称"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"保险代理机构统一社会信用代码"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"保险险种"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"保险生效日期"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"保险失效日期"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70"/>
        <w:numPr>
          <w:ilvl w:val="3"/>
          <w:numId w:val="2"/>
        </w:numPr>
      </w:pPr>
      <w:r>
        <w:rPr>
          <w:rFonts w:hint="eastAsia"/>
        </w:rPr>
        <w:t>响应说明</w:t>
      </w:r>
    </w:p>
    <w:p>
      <w:pPr>
        <w:pStyle w:val="40"/>
        <w:numPr>
          <w:ilvl w:val="0"/>
          <w:numId w:val="57"/>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57"/>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40"/>
        <w:ind w:left="420"/>
        <w:rPr>
          <w:rFonts w:asciiTheme="minorEastAsia" w:hAnsiTheme="minorEastAsia" w:eastAsiaTheme="minorEastAsia"/>
          <w:sz w:val="24"/>
          <w:szCs w:val="24"/>
        </w:rPr>
      </w:pPr>
    </w:p>
    <w:p>
      <w:pPr>
        <w:pStyle w:val="66"/>
        <w:numPr>
          <w:ilvl w:val="2"/>
          <w:numId w:val="2"/>
        </w:numPr>
      </w:pPr>
      <w:r>
        <w:rPr>
          <w:rFonts w:hint="eastAsia"/>
        </w:rPr>
        <w:t>删除电梯整机保险基础信息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省级（市级）电梯监察和检验信息系统向电梯产品追溯平台删除电梯保险基础信息。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删除电梯整机保险基础信息数据格式说明见表A.</w:t>
      </w:r>
      <w:r>
        <w:rPr>
          <w:rFonts w:asciiTheme="minorEastAsia" w:hAnsiTheme="minorEastAsia" w:eastAsiaTheme="minorEastAsia"/>
          <w:sz w:val="24"/>
          <w:szCs w:val="24"/>
        </w:rPr>
        <w:t>23</w:t>
      </w:r>
      <w:r>
        <w:rPr>
          <w:rFonts w:hint="eastAsia" w:asciiTheme="minorEastAsia" w:hAnsiTheme="minorEastAsia" w:eastAsiaTheme="minorEastAsia"/>
          <w:sz w:val="24"/>
          <w:szCs w:val="24"/>
        </w:rPr>
        <w:t>。</w:t>
      </w:r>
    </w:p>
    <w:p>
      <w:pPr>
        <w:jc w:val="center"/>
      </w:pPr>
      <w:r>
        <w:rPr>
          <w:rFonts w:hint="eastAsia"/>
        </w:rPr>
        <w:t>表A.</w:t>
      </w:r>
      <w:r>
        <w:t>23</w:t>
      </w:r>
      <w:r>
        <w:rPr>
          <w:rFonts w:hint="eastAsia"/>
        </w:rPr>
        <w:t>删除电梯整机保险基础信息数据格式说明</w:t>
      </w:r>
    </w:p>
    <w:tbl>
      <w:tblPr>
        <w:tblStyle w:val="26"/>
        <w:tblW w:w="88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1"/>
        <w:gridCol w:w="1843"/>
        <w:gridCol w:w="1168"/>
        <w:gridCol w:w="964"/>
        <w:gridCol w:w="964"/>
        <w:gridCol w:w="1174"/>
        <w:gridCol w:w="1298"/>
        <w:gridCol w:w="6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电梯整机保险基础信息记录编码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BXID</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"https://lifthost/api/insurances" </w:instrText>
      </w:r>
      <w:r>
        <w:fldChar w:fldCharType="separate"/>
      </w:r>
      <w:r>
        <w:rPr>
          <w:rFonts w:hint="eastAsia"/>
        </w:rPr>
        <w:t>https://</w:t>
      </w:r>
      <w:r>
        <w:t>lifthost/api/insurances</w:t>
      </w:r>
      <w:r>
        <w:fldChar w:fldCharType="end"/>
      </w:r>
      <w:r>
        <w:tab/>
      </w:r>
      <w:r>
        <w:t>HTTP DELETE</w:t>
      </w:r>
      <w:r>
        <w:rPr>
          <w:rFonts w:hint="eastAsia"/>
        </w:rPr>
        <w:t>方法</w:t>
      </w:r>
    </w:p>
    <w:p>
      <w:pPr>
        <w:pStyle w:val="70"/>
        <w:numPr>
          <w:ilvl w:val="3"/>
          <w:numId w:val="2"/>
        </w:numPr>
      </w:pPr>
      <w:r>
        <w:rPr>
          <w:rFonts w:hint="eastAsia"/>
        </w:rPr>
        <w:t>请求说明</w:t>
      </w:r>
    </w:p>
    <w:p>
      <w:pPr>
        <w:pStyle w:val="40"/>
        <w:numPr>
          <w:ilvl w:val="0"/>
          <w:numId w:val="58"/>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宋体" w:hAnsi="宋体" w:eastAsia="宋体" w:cs="宋体"/>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按电梯整机保险基础信息记录编码删除：</w:t>
      </w:r>
    </w:p>
    <w:p>
      <w:pPr>
        <w:pStyle w:val="40"/>
        <w:spacing w:after="0" w:line="240" w:lineRule="auto"/>
        <w:textAlignment w:val="top"/>
        <w:rPr>
          <w:rFonts w:ascii="微软雅黑" w:hAnsi="微软雅黑" w:eastAsia="微软雅黑" w:cs="微软雅黑"/>
          <w:color w:val="222222"/>
          <w:sz w:val="18"/>
          <w:szCs w:val="18"/>
        </w:rPr>
      </w:pPr>
      <w:r>
        <w:fldChar w:fldCharType="begin"/>
      </w:r>
      <w:r>
        <w:instrText xml:space="preserve"> HYPERLINK "https://lifthost/api/insurances" </w:instrText>
      </w:r>
      <w:r>
        <w:fldChar w:fldCharType="separate"/>
      </w:r>
      <w:r>
        <w:rPr>
          <w:rFonts w:hint="eastAsia" w:ascii="微软雅黑" w:hAnsi="微软雅黑" w:eastAsia="微软雅黑" w:cs="微软雅黑"/>
          <w:color w:val="222222"/>
          <w:sz w:val="18"/>
          <w:szCs w:val="18"/>
        </w:rPr>
        <w:t>https://</w:t>
      </w:r>
      <w:r>
        <w:rPr>
          <w:rFonts w:ascii="微软雅黑" w:hAnsi="微软雅黑" w:eastAsia="微软雅黑" w:cs="微软雅黑"/>
          <w:color w:val="222222"/>
          <w:sz w:val="18"/>
          <w:szCs w:val="18"/>
        </w:rPr>
        <w:t>lifthost/api/insurances</w:t>
      </w:r>
      <w:r>
        <w:rPr>
          <w:rFonts w:ascii="微软雅黑" w:hAnsi="微软雅黑" w:eastAsia="微软雅黑" w:cs="微软雅黑"/>
          <w:color w:val="222222"/>
          <w:sz w:val="18"/>
          <w:szCs w:val="18"/>
        </w:rPr>
        <w:fldChar w:fldCharType="end"/>
      </w:r>
      <w:r>
        <w:rPr>
          <w:rFonts w:hint="eastAsia" w:ascii="微软雅黑" w:hAnsi="微软雅黑" w:eastAsia="微软雅黑" w:cs="微软雅黑"/>
          <w:color w:val="222222"/>
          <w:sz w:val="18"/>
          <w:szCs w:val="18"/>
        </w:rPr>
        <w:t>?电梯整机保险基础信息记录编码=</w:t>
      </w:r>
      <w:r>
        <w:rPr>
          <w:rFonts w:ascii="微软雅黑" w:hAnsi="微软雅黑" w:eastAsia="微软雅黑" w:cs="微软雅黑"/>
          <w:color w:val="222222"/>
          <w:sz w:val="18"/>
          <w:szCs w:val="18"/>
        </w:rPr>
        <w:t>value</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按电梯整机保险基础信息记录编码批量删除：</w:t>
      </w:r>
    </w:p>
    <w:p>
      <w:pPr>
        <w:pStyle w:val="40"/>
        <w:spacing w:after="0" w:line="240" w:lineRule="auto"/>
        <w:textAlignment w:val="top"/>
        <w:rPr>
          <w:rFonts w:ascii="微软雅黑" w:hAnsi="微软雅黑" w:eastAsia="微软雅黑" w:cs="微软雅黑"/>
          <w:color w:val="222222"/>
          <w:sz w:val="18"/>
          <w:szCs w:val="18"/>
        </w:rPr>
      </w:pPr>
      <w:r>
        <w:fldChar w:fldCharType="begin"/>
      </w:r>
      <w:r>
        <w:instrText xml:space="preserve"> HYPERLINK "https://lifthost/api/insurances" </w:instrText>
      </w:r>
      <w:r>
        <w:fldChar w:fldCharType="separate"/>
      </w:r>
      <w:r>
        <w:rPr>
          <w:rFonts w:hint="eastAsia" w:ascii="微软雅黑" w:hAnsi="微软雅黑" w:eastAsia="微软雅黑" w:cs="微软雅黑"/>
          <w:color w:val="222222"/>
          <w:sz w:val="18"/>
          <w:szCs w:val="18"/>
        </w:rPr>
        <w:t>https://</w:t>
      </w:r>
      <w:r>
        <w:rPr>
          <w:rFonts w:ascii="微软雅黑" w:hAnsi="微软雅黑" w:eastAsia="微软雅黑" w:cs="微软雅黑"/>
          <w:color w:val="222222"/>
          <w:sz w:val="18"/>
          <w:szCs w:val="18"/>
        </w:rPr>
        <w:t>lifthost/api/insurances</w:t>
      </w:r>
      <w:r>
        <w:rPr>
          <w:rFonts w:ascii="微软雅黑" w:hAnsi="微软雅黑" w:eastAsia="微软雅黑" w:cs="微软雅黑"/>
          <w:color w:val="222222"/>
          <w:sz w:val="18"/>
          <w:szCs w:val="18"/>
        </w:rPr>
        <w:fldChar w:fldCharType="end"/>
      </w:r>
      <w:r>
        <w:rPr>
          <w:rFonts w:hint="eastAsia" w:ascii="微软雅黑" w:hAnsi="微软雅黑" w:eastAsia="微软雅黑" w:cs="微软雅黑"/>
          <w:color w:val="222222"/>
          <w:sz w:val="18"/>
          <w:szCs w:val="18"/>
        </w:rPr>
        <w:t>?电梯整机保险基础信息记录编码=</w:t>
      </w:r>
      <w:r>
        <w:rPr>
          <w:rFonts w:ascii="微软雅黑" w:hAnsi="微软雅黑" w:eastAsia="微软雅黑" w:cs="微软雅黑"/>
          <w:color w:val="222222"/>
          <w:sz w:val="18"/>
          <w:szCs w:val="18"/>
        </w:rPr>
        <w:t>value</w:t>
      </w:r>
      <w:r>
        <w:rPr>
          <w:rFonts w:hint="eastAsia" w:ascii="微软雅黑" w:hAnsi="微软雅黑" w:eastAsia="微软雅黑" w:cs="微软雅黑"/>
          <w:color w:val="222222"/>
          <w:sz w:val="18"/>
          <w:szCs w:val="18"/>
        </w:rPr>
        <w:t>&amp;电梯整机保险基础信息记录编码=</w:t>
      </w:r>
      <w:r>
        <w:rPr>
          <w:rFonts w:ascii="微软雅黑" w:hAnsi="微软雅黑" w:eastAsia="微软雅黑" w:cs="微软雅黑"/>
          <w:color w:val="222222"/>
          <w:sz w:val="18"/>
          <w:szCs w:val="18"/>
        </w:rPr>
        <w:t>value</w:t>
      </w:r>
    </w:p>
    <w:p>
      <w:pPr>
        <w:pStyle w:val="70"/>
        <w:numPr>
          <w:ilvl w:val="3"/>
          <w:numId w:val="2"/>
        </w:numPr>
      </w:pPr>
      <w:r>
        <w:rPr>
          <w:rFonts w:hint="eastAsia"/>
        </w:rPr>
        <w:t>响应说明</w:t>
      </w:r>
    </w:p>
    <w:p>
      <w:pPr>
        <w:pStyle w:val="40"/>
        <w:numPr>
          <w:ilvl w:val="0"/>
          <w:numId w:val="59"/>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59"/>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66"/>
        <w:numPr>
          <w:ilvl w:val="2"/>
          <w:numId w:val="2"/>
        </w:numPr>
      </w:pPr>
      <w:r>
        <w:rPr>
          <w:rFonts w:hint="eastAsia"/>
        </w:rPr>
        <w:t>添加维护保养基础信息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省级（市级）电梯监察和检验信息系统向电梯产品追溯平台添加维护保养基础信息。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添加维护保养基础信息数据格式说明见表A.</w:t>
      </w:r>
      <w:r>
        <w:rPr>
          <w:rFonts w:asciiTheme="minorEastAsia" w:hAnsiTheme="minorEastAsia" w:eastAsiaTheme="minorEastAsia"/>
          <w:sz w:val="24"/>
          <w:szCs w:val="24"/>
        </w:rPr>
        <w:t>24</w:t>
      </w:r>
      <w:r>
        <w:rPr>
          <w:rFonts w:hint="eastAsia" w:asciiTheme="minorEastAsia" w:hAnsiTheme="minorEastAsia" w:eastAsiaTheme="minorEastAsia"/>
          <w:sz w:val="24"/>
          <w:szCs w:val="24"/>
        </w:rPr>
        <w:t>。</w:t>
      </w:r>
    </w:p>
    <w:p>
      <w:pPr>
        <w:jc w:val="center"/>
      </w:pPr>
      <w:r>
        <w:rPr>
          <w:rFonts w:hint="eastAsia"/>
        </w:rPr>
        <w:t>表A.</w:t>
      </w:r>
      <w:r>
        <w:t>24</w:t>
      </w:r>
      <w:r>
        <w:rPr>
          <w:rFonts w:hint="eastAsia"/>
        </w:rPr>
        <w:t>添加</w:t>
      </w:r>
      <w:r>
        <w:rPr>
          <w:rFonts w:hint="eastAsia" w:asciiTheme="minorEastAsia" w:hAnsiTheme="minorEastAsia" w:eastAsiaTheme="minorEastAsia"/>
          <w:sz w:val="24"/>
          <w:szCs w:val="24"/>
        </w:rPr>
        <w:t>维护保养</w:t>
      </w:r>
      <w:r>
        <w:rPr>
          <w:rFonts w:hint="eastAsia"/>
        </w:rPr>
        <w:t>基础信息数据格式说明</w:t>
      </w:r>
    </w:p>
    <w:tbl>
      <w:tblPr>
        <w:tblStyle w:val="26"/>
        <w:tblW w:w="883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tcBorders>
              <w:top w:val="single" w:color="auto" w:sz="8" w:space="0"/>
              <w:bottom w:val="single" w:color="auto" w:sz="8" w:space="0"/>
            </w:tcBorders>
            <w:vAlign w:val="center"/>
          </w:tcPr>
          <w:p>
            <w:pPr>
              <w:widowControl w:val="0"/>
              <w:adjustRightInd w:val="0"/>
              <w:snapToGrid w:val="0"/>
              <w:spacing w:after="0" w:line="240" w:lineRule="auto"/>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752"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1843"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1168"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964"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ZJBM</w:t>
            </w:r>
          </w:p>
        </w:tc>
        <w:tc>
          <w:tcPr>
            <w:tcW w:w="1298"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2"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故障信息</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GZXX</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维护保养日期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WBRQ</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下次维护保养日期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XCWBRQ</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发现的主要问题</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C..1000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ZYWT</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主要问题处理情况</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ZYWTCLQK</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应急救援电话</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YJJYDH</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8</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维护保养单位统一社会信用代码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WBXYDM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8833"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1：主要记录电梯故障。</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r>
              <w:rPr>
                <w:rFonts w:hint="eastAsia" w:ascii="宋体" w:hAnsi="宋体" w:eastAsia="宋体" w:cs="Times New Roman"/>
                <w:kern w:val="2"/>
                <w:sz w:val="18"/>
                <w:szCs w:val="18"/>
              </w:rPr>
              <w:t>：维护保养日期，是指维护保养完成日期。</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r>
              <w:rPr>
                <w:rFonts w:hint="eastAsia" w:ascii="宋体" w:hAnsi="宋体" w:eastAsia="宋体" w:cs="Times New Roman"/>
                <w:kern w:val="2"/>
                <w:sz w:val="18"/>
                <w:szCs w:val="18"/>
              </w:rPr>
              <w:t>：下次维护保养日期，由维护保养人员和使用单位安全管理人员按照规定确定的下次维护保养日期。</w:t>
            </w:r>
          </w:p>
          <w:p>
            <w:pPr>
              <w:widowControl w:val="0"/>
              <w:adjustRightInd w:val="0"/>
              <w:snapToGrid w:val="0"/>
              <w:spacing w:after="0" w:line="320" w:lineRule="exact"/>
              <w:jc w:val="both"/>
              <w:rPr>
                <w:rFonts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r>
              <w:rPr>
                <w:rFonts w:hint="eastAsia" w:ascii="宋体" w:hAnsi="宋体" w:eastAsia="宋体" w:cs="Times New Roman"/>
                <w:kern w:val="2"/>
                <w:sz w:val="18"/>
                <w:szCs w:val="18"/>
              </w:rPr>
              <w:t>：发现的主要问题，如腐蚀、磨损、安全附件损坏、变形等。该条款为累计条款。</w:t>
            </w: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"https://lifthost/api/maintenances" </w:instrText>
      </w:r>
      <w:r>
        <w:fldChar w:fldCharType="separate"/>
      </w:r>
      <w:r>
        <w:rPr>
          <w:rFonts w:hint="eastAsia"/>
        </w:rPr>
        <w:t>https://</w:t>
      </w:r>
      <w:r>
        <w:t>lifthost/api/maintenances</w:t>
      </w:r>
      <w:r>
        <w:fldChar w:fldCharType="end"/>
      </w:r>
      <w:r>
        <w:tab/>
      </w:r>
      <w:r>
        <w:tab/>
      </w:r>
      <w:r>
        <w:t>HTTP POST</w:t>
      </w:r>
      <w:r>
        <w:rPr>
          <w:rFonts w:hint="eastAsia"/>
        </w:rPr>
        <w:t>方法</w:t>
      </w:r>
    </w:p>
    <w:p>
      <w:pPr>
        <w:pStyle w:val="70"/>
        <w:numPr>
          <w:ilvl w:val="3"/>
          <w:numId w:val="2"/>
        </w:numPr>
      </w:pPr>
      <w:r>
        <w:rPr>
          <w:rFonts w:hint="eastAsia"/>
        </w:rPr>
        <w:t>请求说明</w:t>
      </w:r>
    </w:p>
    <w:p>
      <w:pPr>
        <w:pStyle w:val="40"/>
        <w:numPr>
          <w:ilvl w:val="0"/>
          <w:numId w:val="60"/>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pStyle w:val="40"/>
        <w:numPr>
          <w:ilvl w:val="0"/>
          <w:numId w:val="60"/>
        </w:numPr>
        <w:rPr>
          <w:rFonts w:asciiTheme="minorEastAsia" w:hAnsiTheme="minorEastAsia" w:eastAsiaTheme="minorEastAsia"/>
          <w:sz w:val="24"/>
          <w:szCs w:val="24"/>
        </w:rPr>
      </w:pPr>
      <w:r>
        <w:rPr>
          <w:rFonts w:hint="eastAsia" w:asciiTheme="minorEastAsia" w:hAnsiTheme="minorEastAsia" w:eastAsiaTheme="minorEastAsia"/>
          <w:sz w:val="24"/>
          <w:szCs w:val="24"/>
        </w:rPr>
        <w:t>请求体：</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"故障信息"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"维护保养日期"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"下次维护保养日期"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"发现的主要问题"</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"主要问题处理情况"</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"应急救援电话"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"维护保养单位统一社会信用代码"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70"/>
        <w:numPr>
          <w:ilvl w:val="3"/>
          <w:numId w:val="2"/>
        </w:numPr>
      </w:pPr>
      <w:r>
        <w:rPr>
          <w:rFonts w:hint="eastAsia"/>
        </w:rPr>
        <w:t>响应说明</w:t>
      </w:r>
    </w:p>
    <w:p>
      <w:pPr>
        <w:pStyle w:val="40"/>
        <w:numPr>
          <w:ilvl w:val="0"/>
          <w:numId w:val="61"/>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Status Code:</w:t>
      </w:r>
      <w:r>
        <w:rPr>
          <w:rFonts w:ascii="Consolas" w:hAnsi="Consolas" w:eastAsia="Times New Roman" w:cs="Times New Roman"/>
          <w:color w:val="222222"/>
          <w:sz w:val="18"/>
          <w:szCs w:val="18"/>
        </w:rPr>
        <w:t xml:space="preserve"> 20x/40x/50x</w:t>
      </w:r>
    </w:p>
    <w:p>
      <w:pPr>
        <w:pStyle w:val="40"/>
        <w:numPr>
          <w:ilvl w:val="0"/>
          <w:numId w:val="61"/>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66"/>
        <w:numPr>
          <w:ilvl w:val="2"/>
          <w:numId w:val="2"/>
        </w:numPr>
      </w:pPr>
      <w:r>
        <w:rPr>
          <w:rFonts w:hint="eastAsia"/>
        </w:rPr>
        <w:t>修改维护保养基础信息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省级（市级）电梯监察和检验信息系统向电梯产品追溯平台修改维护保养基础信息。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修改维护保养基础信息数据格式说明见表A.</w:t>
      </w:r>
      <w:r>
        <w:rPr>
          <w:rFonts w:asciiTheme="minorEastAsia" w:hAnsiTheme="minorEastAsia" w:eastAsiaTheme="minorEastAsia"/>
          <w:sz w:val="24"/>
          <w:szCs w:val="24"/>
        </w:rPr>
        <w:t>25</w:t>
      </w:r>
      <w:r>
        <w:rPr>
          <w:rFonts w:hint="eastAsia" w:asciiTheme="minorEastAsia" w:hAnsiTheme="minorEastAsia" w:eastAsiaTheme="minorEastAsia"/>
          <w:sz w:val="24"/>
          <w:szCs w:val="24"/>
        </w:rPr>
        <w:t>。</w:t>
      </w:r>
    </w:p>
    <w:p>
      <w:pPr>
        <w:jc w:val="center"/>
      </w:pPr>
      <w:r>
        <w:rPr>
          <w:rFonts w:hint="eastAsia"/>
        </w:rPr>
        <w:t>表A.</w:t>
      </w:r>
      <w:r>
        <w:t>25</w:t>
      </w:r>
      <w:r>
        <w:rPr>
          <w:rFonts w:hint="eastAsia"/>
        </w:rPr>
        <w:t>修改</w:t>
      </w:r>
      <w:r>
        <w:rPr>
          <w:rFonts w:hint="eastAsia" w:asciiTheme="minorEastAsia" w:hAnsiTheme="minorEastAsia" w:eastAsiaTheme="minorEastAsia"/>
          <w:sz w:val="24"/>
          <w:szCs w:val="24"/>
        </w:rPr>
        <w:t>维护保养</w:t>
      </w:r>
      <w:r>
        <w:rPr>
          <w:rFonts w:hint="eastAsia"/>
        </w:rPr>
        <w:t>基础信息数据格式说明</w:t>
      </w:r>
    </w:p>
    <w:tbl>
      <w:tblPr>
        <w:tblStyle w:val="26"/>
        <w:tblW w:w="883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tcBorders>
              <w:top w:val="single" w:color="auto" w:sz="8" w:space="0"/>
              <w:bottom w:val="single" w:color="auto" w:sz="8" w:space="0"/>
            </w:tcBorders>
            <w:vAlign w:val="center"/>
          </w:tcPr>
          <w:p>
            <w:pPr>
              <w:widowControl w:val="0"/>
              <w:adjustRightInd w:val="0"/>
              <w:snapToGrid w:val="0"/>
              <w:spacing w:after="0" w:line="240" w:lineRule="auto"/>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752"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1</w:t>
            </w:r>
          </w:p>
        </w:tc>
        <w:tc>
          <w:tcPr>
            <w:tcW w:w="1843"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维护保养基础信息记录编码</w:t>
            </w:r>
          </w:p>
        </w:tc>
        <w:tc>
          <w:tcPr>
            <w:tcW w:w="1168"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C..19</w:t>
            </w:r>
          </w:p>
        </w:tc>
        <w:tc>
          <w:tcPr>
            <w:tcW w:w="964"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WBID</w:t>
            </w:r>
          </w:p>
        </w:tc>
        <w:tc>
          <w:tcPr>
            <w:tcW w:w="1298"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M</w:t>
            </w:r>
          </w:p>
        </w:tc>
        <w:tc>
          <w:tcPr>
            <w:tcW w:w="752" w:type="dxa"/>
            <w:tcBorders>
              <w:top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2</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ZJBM</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M</w:t>
            </w:r>
          </w:p>
        </w:tc>
        <w:tc>
          <w:tcPr>
            <w:tcW w:w="752" w:type="dxa"/>
            <w:vAlign w:val="center"/>
          </w:tcPr>
          <w:p>
            <w:pPr>
              <w:widowControl w:val="0"/>
              <w:adjustRightInd w:val="0"/>
              <w:snapToGrid w:val="0"/>
              <w:spacing w:after="0" w:line="24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故障信息</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GZXX</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维护保养日期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WBRQ</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下次维护保养日期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XCWBRQ</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发现的主要问题</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C..1000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ZYWT</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主要问题处理情况</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ZYWTCLQK</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8</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应急救援电话</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YJJYDH</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9</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维护保养单位统一社会信用代码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WBXYDM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数据版本</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N..19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s="Times New Roman"/>
                <w:kern w:val="2"/>
                <w:sz w:val="18"/>
                <w:szCs w:val="18"/>
              </w:rPr>
              <w:t>SJBB</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注</w:t>
            </w:r>
            <w:r>
              <w:rPr>
                <w:rFonts w:ascii="宋体" w:hAnsi="宋体" w:eastAsia="宋体"/>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8833"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1：主要记录电梯故障。</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r>
              <w:rPr>
                <w:rFonts w:hint="eastAsia" w:ascii="宋体" w:hAnsi="宋体" w:eastAsia="宋体" w:cs="Times New Roman"/>
                <w:kern w:val="2"/>
                <w:sz w:val="18"/>
                <w:szCs w:val="18"/>
              </w:rPr>
              <w:t>：维护保养日期，是指维护保养完成日期。</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r>
              <w:rPr>
                <w:rFonts w:hint="eastAsia" w:ascii="宋体" w:hAnsi="宋体" w:eastAsia="宋体" w:cs="Times New Roman"/>
                <w:kern w:val="2"/>
                <w:sz w:val="18"/>
                <w:szCs w:val="18"/>
              </w:rPr>
              <w:t>：下次维护保养日期，由维护保养人员和使用单位安全管理人员按照规定确定的下次维护保养日期。</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r>
              <w:rPr>
                <w:rFonts w:hint="eastAsia" w:ascii="宋体" w:hAnsi="宋体" w:eastAsia="宋体" w:cs="Times New Roman"/>
                <w:kern w:val="2"/>
                <w:sz w:val="18"/>
                <w:szCs w:val="18"/>
              </w:rPr>
              <w:t>：发现的主要问题，如腐蚀、磨损、安全附件损坏、变形等。该条款为累计条款。</w:t>
            </w:r>
          </w:p>
          <w:p>
            <w:pPr>
              <w:widowControl w:val="0"/>
              <w:adjustRightInd w:val="0"/>
              <w:snapToGrid w:val="0"/>
              <w:spacing w:after="0" w:line="320" w:lineRule="exact"/>
              <w:jc w:val="both"/>
              <w:rPr>
                <w:rFonts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cs="Times New Roman" w:eastAsiaTheme="minorEastAsia"/>
                <w:kern w:val="2"/>
                <w:sz w:val="18"/>
                <w:szCs w:val="18"/>
              </w:rPr>
              <w:t>5</w:t>
            </w:r>
            <w:r>
              <w:rPr>
                <w:rFonts w:hint="eastAsia" w:ascii="宋体" w:hAnsi="宋体" w:cs="Times New Roman" w:eastAsiaTheme="minorEastAsia"/>
                <w:kern w:val="2"/>
                <w:sz w:val="18"/>
                <w:szCs w:val="18"/>
              </w:rPr>
              <w:t>：</w:t>
            </w:r>
            <w:r>
              <w:rPr>
                <w:rFonts w:hint="eastAsia" w:ascii="宋体" w:hAnsi="宋体" w:eastAsia="宋体" w:cs="Times New Roman"/>
                <w:kern w:val="2"/>
                <w:sz w:val="18"/>
                <w:szCs w:val="18"/>
              </w:rPr>
              <w:t>用于标识数据版本。</w:t>
            </w: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"https://lifthost/api/maintenances" </w:instrText>
      </w:r>
      <w:r>
        <w:fldChar w:fldCharType="separate"/>
      </w:r>
      <w:r>
        <w:rPr>
          <w:rFonts w:hint="eastAsia"/>
        </w:rPr>
        <w:t>https://</w:t>
      </w:r>
      <w:r>
        <w:t>lifthost/api/maintenances</w:t>
      </w:r>
      <w:r>
        <w:fldChar w:fldCharType="end"/>
      </w:r>
      <w:r>
        <w:tab/>
      </w:r>
      <w:r>
        <w:tab/>
      </w:r>
      <w:r>
        <w:t>HTTP P</w:t>
      </w:r>
      <w:r>
        <w:rPr>
          <w:rFonts w:hint="eastAsia"/>
        </w:rPr>
        <w:t>UT方法</w:t>
      </w:r>
    </w:p>
    <w:p>
      <w:pPr>
        <w:pStyle w:val="70"/>
        <w:numPr>
          <w:ilvl w:val="3"/>
          <w:numId w:val="2"/>
        </w:numPr>
      </w:pPr>
      <w:r>
        <w:rPr>
          <w:rFonts w:hint="eastAsia"/>
        </w:rPr>
        <w:t>请求说明</w:t>
      </w:r>
    </w:p>
    <w:p>
      <w:pPr>
        <w:pStyle w:val="40"/>
        <w:numPr>
          <w:ilvl w:val="0"/>
          <w:numId w:val="62"/>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pStyle w:val="40"/>
        <w:numPr>
          <w:ilvl w:val="0"/>
          <w:numId w:val="62"/>
        </w:numPr>
        <w:rPr>
          <w:rFonts w:asciiTheme="minorEastAsia" w:hAnsiTheme="minorEastAsia" w:eastAsiaTheme="minorEastAsia"/>
          <w:sz w:val="24"/>
          <w:szCs w:val="24"/>
        </w:rPr>
      </w:pPr>
      <w:r>
        <w:rPr>
          <w:rFonts w:hint="eastAsia" w:asciiTheme="minorEastAsia" w:hAnsiTheme="minorEastAsia" w:eastAsiaTheme="minorEastAsia"/>
          <w:sz w:val="24"/>
          <w:szCs w:val="24"/>
        </w:rPr>
        <w:t>请求体：</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"维护保养记录编码"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cs="宋体" w:eastAsiaTheme="minorEastAsia"/>
          <w:color w:val="000000"/>
          <w:sz w:val="21"/>
          <w:szCs w:val="21"/>
        </w:rPr>
      </w:pPr>
      <w:r>
        <w:rPr>
          <w:rFonts w:ascii="Consolas" w:hAnsi="Consolas" w:eastAsia="宋体" w:cs="宋体"/>
          <w:color w:val="0451A5"/>
          <w:sz w:val="21"/>
          <w:szCs w:val="21"/>
        </w:rPr>
        <w:t>"数据版本"</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"故障信息"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"维护保养日期"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"下次维护保养日期"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"发现的主要问题"</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"主要问题处理情况"</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"应急救援电话"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"维护保养单位统一社会信用代码"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r>
        <w:rPr>
          <w:rFonts w:hint="eastAsia" w:asciiTheme="minorEastAsia" w:hAnsiTheme="minorEastAsia" w:eastAsiaTheme="minorEastAsia"/>
          <w:sz w:val="24"/>
          <w:szCs w:val="24"/>
        </w:rPr>
        <w:t xml:space="preserve"> </w:t>
      </w:r>
    </w:p>
    <w:p>
      <w:pPr>
        <w:pStyle w:val="70"/>
        <w:numPr>
          <w:ilvl w:val="3"/>
          <w:numId w:val="2"/>
        </w:numPr>
      </w:pPr>
      <w:r>
        <w:rPr>
          <w:rFonts w:hint="eastAsia"/>
        </w:rPr>
        <w:t>响应说明</w:t>
      </w:r>
    </w:p>
    <w:p>
      <w:pPr>
        <w:pStyle w:val="40"/>
        <w:numPr>
          <w:ilvl w:val="0"/>
          <w:numId w:val="63"/>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63"/>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40"/>
        <w:ind w:left="420"/>
        <w:rPr>
          <w:rFonts w:asciiTheme="minorEastAsia" w:hAnsiTheme="minorEastAsia" w:eastAsiaTheme="minorEastAsia"/>
          <w:sz w:val="24"/>
          <w:szCs w:val="24"/>
        </w:rPr>
      </w:pPr>
    </w:p>
    <w:p>
      <w:pPr>
        <w:pStyle w:val="66"/>
        <w:numPr>
          <w:ilvl w:val="2"/>
          <w:numId w:val="2"/>
        </w:numPr>
      </w:pPr>
      <w:r>
        <w:rPr>
          <w:rFonts w:hint="eastAsia"/>
        </w:rPr>
        <w:t>删除维护保养基础信息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省级（市级）电梯监察和检验信息系统向电梯产品追溯平台删除维护保养基础信息。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删除维护保养基础信息数据格式说明见表A.</w:t>
      </w:r>
      <w:r>
        <w:rPr>
          <w:rFonts w:asciiTheme="minorEastAsia" w:hAnsiTheme="minorEastAsia" w:eastAsiaTheme="minorEastAsia"/>
          <w:sz w:val="24"/>
          <w:szCs w:val="24"/>
        </w:rPr>
        <w:t>26</w:t>
      </w:r>
      <w:r>
        <w:rPr>
          <w:rFonts w:hint="eastAsia" w:asciiTheme="minorEastAsia" w:hAnsiTheme="minorEastAsia" w:eastAsiaTheme="minorEastAsia"/>
          <w:sz w:val="24"/>
          <w:szCs w:val="24"/>
        </w:rPr>
        <w:t>。</w:t>
      </w:r>
    </w:p>
    <w:p>
      <w:pPr>
        <w:jc w:val="center"/>
      </w:pPr>
      <w:r>
        <w:rPr>
          <w:rFonts w:hint="eastAsia"/>
        </w:rPr>
        <w:t>表A.</w:t>
      </w:r>
      <w:r>
        <w:t>26</w:t>
      </w:r>
      <w:r>
        <w:rPr>
          <w:rFonts w:hint="eastAsia"/>
        </w:rPr>
        <w:t>删除</w:t>
      </w:r>
      <w:r>
        <w:rPr>
          <w:rFonts w:hint="eastAsia" w:asciiTheme="minorEastAsia" w:hAnsiTheme="minorEastAsia" w:eastAsiaTheme="minorEastAsia"/>
          <w:sz w:val="24"/>
          <w:szCs w:val="24"/>
        </w:rPr>
        <w:t>维护保养</w:t>
      </w:r>
      <w:r>
        <w:rPr>
          <w:rFonts w:hint="eastAsia"/>
        </w:rPr>
        <w:t>基础信息数据格式说明</w:t>
      </w:r>
    </w:p>
    <w:tbl>
      <w:tblPr>
        <w:tblStyle w:val="26"/>
        <w:tblW w:w="88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1"/>
        <w:gridCol w:w="1843"/>
        <w:gridCol w:w="1168"/>
        <w:gridCol w:w="964"/>
        <w:gridCol w:w="964"/>
        <w:gridCol w:w="1174"/>
        <w:gridCol w:w="1298"/>
        <w:gridCol w:w="6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731"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维护保养基础信息记录编码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WBID</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697"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"https://lifthost/api/maintenances" </w:instrText>
      </w:r>
      <w:r>
        <w:fldChar w:fldCharType="separate"/>
      </w:r>
      <w:r>
        <w:rPr>
          <w:rFonts w:hint="eastAsia"/>
        </w:rPr>
        <w:t>https://</w:t>
      </w:r>
      <w:r>
        <w:t>lifthost/api/maintenances</w:t>
      </w:r>
      <w:r>
        <w:fldChar w:fldCharType="end"/>
      </w:r>
      <w:r>
        <w:tab/>
      </w:r>
      <w:r>
        <w:tab/>
      </w:r>
      <w:r>
        <w:t>HTTP DELETE</w:t>
      </w:r>
      <w:r>
        <w:rPr>
          <w:rFonts w:hint="eastAsia"/>
        </w:rPr>
        <w:t>方法</w:t>
      </w:r>
    </w:p>
    <w:p>
      <w:pPr>
        <w:pStyle w:val="70"/>
        <w:numPr>
          <w:ilvl w:val="3"/>
          <w:numId w:val="2"/>
        </w:numPr>
      </w:pPr>
      <w:r>
        <w:rPr>
          <w:rFonts w:hint="eastAsia"/>
        </w:rPr>
        <w:t>请求说明</w:t>
      </w:r>
    </w:p>
    <w:p>
      <w:pPr>
        <w:pStyle w:val="40"/>
        <w:numPr>
          <w:ilvl w:val="0"/>
          <w:numId w:val="64"/>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宋体" w:hAnsi="宋体" w:eastAsia="宋体" w:cs="宋体"/>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按维护保养基础信息记录编码删除：</w:t>
      </w:r>
    </w:p>
    <w:p>
      <w:pPr>
        <w:pStyle w:val="40"/>
        <w:spacing w:after="0" w:line="240" w:lineRule="auto"/>
        <w:textAlignment w:val="top"/>
        <w:rPr>
          <w:rFonts w:ascii="微软雅黑" w:hAnsi="微软雅黑" w:eastAsia="微软雅黑" w:cs="微软雅黑"/>
          <w:color w:val="222222"/>
          <w:sz w:val="18"/>
          <w:szCs w:val="18"/>
        </w:rPr>
      </w:pPr>
      <w:r>
        <w:rPr>
          <w:rFonts w:ascii="微软雅黑" w:hAnsi="微软雅黑" w:eastAsia="微软雅黑" w:cs="微软雅黑"/>
          <w:color w:val="222222"/>
          <w:sz w:val="18"/>
          <w:szCs w:val="18"/>
        </w:rPr>
        <w:t>https://lifthost/api/maintenances</w:t>
      </w:r>
      <w:r>
        <w:rPr>
          <w:rFonts w:hint="eastAsia" w:ascii="微软雅黑" w:hAnsi="微软雅黑" w:eastAsia="微软雅黑" w:cs="微软雅黑"/>
          <w:color w:val="222222"/>
          <w:sz w:val="18"/>
          <w:szCs w:val="18"/>
        </w:rPr>
        <w:t>? 维护保养基础信息记录编码=</w:t>
      </w:r>
      <w:r>
        <w:rPr>
          <w:rFonts w:ascii="微软雅黑" w:hAnsi="微软雅黑" w:eastAsia="微软雅黑" w:cs="微软雅黑"/>
          <w:color w:val="222222"/>
          <w:sz w:val="18"/>
          <w:szCs w:val="18"/>
        </w:rPr>
        <w:t>value</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按维护保养基础信息记录编码批量删除：</w:t>
      </w:r>
    </w:p>
    <w:p>
      <w:pPr>
        <w:pStyle w:val="40"/>
        <w:spacing w:after="0" w:line="240" w:lineRule="auto"/>
        <w:textAlignment w:val="top"/>
        <w:rPr>
          <w:rFonts w:ascii="微软雅黑" w:hAnsi="微软雅黑" w:eastAsia="微软雅黑" w:cs="微软雅黑"/>
          <w:color w:val="222222"/>
          <w:sz w:val="18"/>
          <w:szCs w:val="18"/>
        </w:rPr>
      </w:pPr>
      <w:r>
        <w:rPr>
          <w:rFonts w:ascii="微软雅黑" w:hAnsi="微软雅黑" w:eastAsia="微软雅黑" w:cs="微软雅黑"/>
          <w:color w:val="222222"/>
          <w:sz w:val="18"/>
          <w:szCs w:val="18"/>
        </w:rPr>
        <w:t>https://lifthost/api/maintenances</w:t>
      </w:r>
      <w:r>
        <w:rPr>
          <w:rFonts w:hint="eastAsia" w:ascii="微软雅黑" w:hAnsi="微软雅黑" w:eastAsia="微软雅黑" w:cs="微软雅黑"/>
          <w:color w:val="222222"/>
          <w:sz w:val="18"/>
          <w:szCs w:val="18"/>
        </w:rPr>
        <w:t>? 维护保养基础信息记录编码=</w:t>
      </w:r>
      <w:r>
        <w:rPr>
          <w:rFonts w:ascii="微软雅黑" w:hAnsi="微软雅黑" w:eastAsia="微软雅黑" w:cs="微软雅黑"/>
          <w:color w:val="222222"/>
          <w:sz w:val="18"/>
          <w:szCs w:val="18"/>
        </w:rPr>
        <w:t>value</w:t>
      </w:r>
      <w:r>
        <w:rPr>
          <w:rFonts w:hint="eastAsia" w:ascii="微软雅黑" w:hAnsi="微软雅黑" w:eastAsia="微软雅黑" w:cs="微软雅黑"/>
          <w:color w:val="222222"/>
          <w:sz w:val="18"/>
          <w:szCs w:val="18"/>
        </w:rPr>
        <w:t>&amp;维护保养基础信息记录编码=</w:t>
      </w:r>
      <w:r>
        <w:rPr>
          <w:rFonts w:ascii="微软雅黑" w:hAnsi="微软雅黑" w:eastAsia="微软雅黑" w:cs="微软雅黑"/>
          <w:color w:val="222222"/>
          <w:sz w:val="18"/>
          <w:szCs w:val="18"/>
        </w:rPr>
        <w:t>value</w:t>
      </w:r>
    </w:p>
    <w:p>
      <w:pPr>
        <w:pStyle w:val="70"/>
        <w:numPr>
          <w:ilvl w:val="3"/>
          <w:numId w:val="2"/>
        </w:numPr>
      </w:pPr>
      <w:r>
        <w:rPr>
          <w:rFonts w:hint="eastAsia"/>
        </w:rPr>
        <w:t>响应说明</w:t>
      </w:r>
    </w:p>
    <w:p>
      <w:pPr>
        <w:pStyle w:val="40"/>
        <w:numPr>
          <w:ilvl w:val="0"/>
          <w:numId w:val="65"/>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65"/>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66"/>
        <w:numPr>
          <w:ilvl w:val="2"/>
          <w:numId w:val="2"/>
        </w:numPr>
      </w:pPr>
      <w:r>
        <w:rPr>
          <w:rFonts w:hint="eastAsia"/>
        </w:rPr>
        <w:t>添加检验基础信息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省级（市级）电梯监察和检验信息系统向电梯产品追溯平台添加检验基础信息。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添加检验基础信息数据格式说明见表A.</w:t>
      </w:r>
      <w:r>
        <w:rPr>
          <w:rFonts w:asciiTheme="minorEastAsia" w:hAnsiTheme="minorEastAsia" w:eastAsiaTheme="minorEastAsia"/>
          <w:sz w:val="24"/>
          <w:szCs w:val="24"/>
        </w:rPr>
        <w:t>27</w:t>
      </w:r>
      <w:r>
        <w:rPr>
          <w:rFonts w:hint="eastAsia" w:asciiTheme="minorEastAsia" w:hAnsiTheme="minorEastAsia" w:eastAsiaTheme="minorEastAsia"/>
          <w:sz w:val="24"/>
          <w:szCs w:val="24"/>
        </w:rPr>
        <w:t>。</w:t>
      </w:r>
    </w:p>
    <w:p>
      <w:pPr>
        <w:jc w:val="center"/>
      </w:pPr>
      <w:r>
        <w:rPr>
          <w:rFonts w:hint="eastAsia"/>
        </w:rPr>
        <w:t>表A.</w:t>
      </w:r>
      <w:r>
        <w:t>27</w:t>
      </w:r>
      <w:r>
        <w:rPr>
          <w:rFonts w:hint="eastAsia"/>
        </w:rPr>
        <w:t>添加</w:t>
      </w:r>
      <w:r>
        <w:rPr>
          <w:rFonts w:hint="eastAsia" w:asciiTheme="minorEastAsia" w:hAnsiTheme="minorEastAsia" w:eastAsiaTheme="minorEastAsia"/>
          <w:sz w:val="24"/>
          <w:szCs w:val="24"/>
        </w:rPr>
        <w:t>检验</w:t>
      </w:r>
      <w:r>
        <w:rPr>
          <w:rFonts w:hint="eastAsia"/>
        </w:rPr>
        <w:t>基础信息数据格式说明</w:t>
      </w:r>
    </w:p>
    <w:tbl>
      <w:tblPr>
        <w:tblStyle w:val="26"/>
        <w:tblW w:w="883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tcBorders>
              <w:top w:val="single" w:color="auto" w:sz="8" w:space="0"/>
              <w:bottom w:val="single" w:color="auto" w:sz="8" w:space="0"/>
            </w:tcBorders>
            <w:vAlign w:val="center"/>
          </w:tcPr>
          <w:p>
            <w:pPr>
              <w:widowControl w:val="0"/>
              <w:adjustRightInd w:val="0"/>
              <w:snapToGrid w:val="0"/>
              <w:spacing w:after="0" w:line="240" w:lineRule="auto"/>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752"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ZJBM</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监督检验报告编号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C..30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JDJYBGBH</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监督检验日期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JDJYHGRQ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注1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定期检验报告编号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C..30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DQJYBGBH</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定期检验合格日期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DQJYHGRQ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下次检验日期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XCJYRQ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检验结论</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JYJL</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sz w:val="18"/>
                <w:szCs w:val="18"/>
              </w:rPr>
              <w:t>注3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8</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检验不合格项</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JYBHGX</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hAnsi="宋体"/>
                <w:sz w:val="18"/>
                <w:szCs w:val="18"/>
              </w:rPr>
              <w:t>注</w:t>
            </w:r>
            <w:r>
              <w:rPr>
                <w:rFonts w:hAnsi="宋体"/>
                <w:sz w:val="18"/>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9</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检验机构统一社会信用代码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JYXYDM</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0</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检验类别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w:t>
            </w:r>
            <w:r>
              <w:rPr>
                <w:rFonts w:ascii="宋体" w:hAnsi="宋体"/>
                <w:color w:val="000000"/>
                <w:sz w:val="18"/>
                <w:szCs w:val="18"/>
              </w:rPr>
              <w:t>YLB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注</w:t>
            </w:r>
            <w:r>
              <w:rPr>
                <w:rFonts w:ascii="宋体" w:hAnsi="宋体"/>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8833"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注1：以监督检验报告中签发日期为准。</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注2：以定期检验报告中签发日期为准。</w:t>
            </w:r>
          </w:p>
          <w:p>
            <w:pPr>
              <w:widowControl w:val="0"/>
              <w:adjustRightInd w:val="0"/>
              <w:snapToGrid w:val="0"/>
              <w:spacing w:after="0" w:line="320" w:lineRule="exact"/>
              <w:jc w:val="both"/>
              <w:rPr>
                <w:rFonts w:ascii="宋体" w:hAnsi="宋体" w:eastAsia="宋体" w:cs="Times New Roman"/>
                <w:kern w:val="2"/>
                <w:sz w:val="18"/>
                <w:szCs w:val="18"/>
              </w:rPr>
            </w:pPr>
            <w:r>
              <w:rPr>
                <w:rFonts w:ascii="宋体" w:hAnsi="宋体" w:eastAsia="宋体" w:cs="Times New Roman"/>
                <w:kern w:val="2"/>
                <w:sz w:val="18"/>
                <w:szCs w:val="18"/>
              </w:rPr>
              <w:t>注3</w:t>
            </w:r>
            <w:r>
              <w:rPr>
                <w:rFonts w:hint="eastAsia" w:ascii="宋体" w:hAnsi="宋体" w:eastAsia="宋体" w:cs="Times New Roman"/>
                <w:kern w:val="2"/>
                <w:sz w:val="18"/>
                <w:szCs w:val="18"/>
              </w:rPr>
              <w:t>：检验结论应分为合格、不合格、复检合格及复检不合格4类情况。</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r>
              <w:rPr>
                <w:rFonts w:hint="eastAsia" w:ascii="宋体" w:hAnsi="宋体" w:eastAsia="宋体" w:cs="Times New Roman"/>
                <w:kern w:val="2"/>
                <w:sz w:val="18"/>
                <w:szCs w:val="18"/>
              </w:rPr>
              <w:t>：参照对应的特种设备安全技术规范，填写相应的不合格项目编号。</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 xml:space="preserve">注5：检验类别应分为安装监督检验（对应编码 </w:t>
            </w:r>
            <w:r>
              <w:rPr>
                <w:rFonts w:ascii="宋体" w:hAnsi="宋体" w:eastAsia="宋体" w:cs="Times New Roman"/>
                <w:kern w:val="2"/>
                <w:sz w:val="18"/>
                <w:szCs w:val="18"/>
              </w:rPr>
              <w:t>INSTALL</w:t>
            </w:r>
            <w:r>
              <w:rPr>
                <w:rFonts w:hint="eastAsia" w:ascii="宋体" w:hAnsi="宋体" w:eastAsia="宋体" w:cs="Times New Roman"/>
                <w:kern w:val="2"/>
                <w:sz w:val="18"/>
                <w:szCs w:val="18"/>
              </w:rPr>
              <w:t xml:space="preserve">）、修理监督检验（对应编码 </w:t>
            </w:r>
            <w:r>
              <w:rPr>
                <w:rFonts w:ascii="宋体" w:hAnsi="宋体" w:eastAsia="宋体" w:cs="Times New Roman"/>
                <w:kern w:val="2"/>
                <w:sz w:val="18"/>
                <w:szCs w:val="18"/>
              </w:rPr>
              <w:t>REPAIR</w:t>
            </w:r>
            <w:r>
              <w:rPr>
                <w:rFonts w:hint="eastAsia" w:ascii="宋体" w:hAnsi="宋体" w:eastAsia="宋体" w:cs="Times New Roman"/>
                <w:kern w:val="2"/>
                <w:sz w:val="18"/>
                <w:szCs w:val="18"/>
              </w:rPr>
              <w:t xml:space="preserve">）、改造监督检验（对应编码 </w:t>
            </w:r>
            <w:r>
              <w:rPr>
                <w:rFonts w:ascii="宋体" w:hAnsi="宋体" w:eastAsia="宋体" w:cs="Times New Roman"/>
                <w:kern w:val="2"/>
                <w:sz w:val="18"/>
                <w:szCs w:val="18"/>
              </w:rPr>
              <w:t>REFORM</w:t>
            </w:r>
            <w:r>
              <w:rPr>
                <w:rFonts w:hint="eastAsia" w:ascii="宋体" w:hAnsi="宋体" w:eastAsia="宋体" w:cs="Times New Roman"/>
                <w:kern w:val="2"/>
                <w:sz w:val="18"/>
                <w:szCs w:val="18"/>
              </w:rPr>
              <w:t xml:space="preserve">）、定期监督检验（对应编码 </w:t>
            </w:r>
            <w:r>
              <w:rPr>
                <w:rFonts w:ascii="宋体" w:hAnsi="宋体" w:eastAsia="宋体" w:cs="Times New Roman"/>
                <w:kern w:val="2"/>
                <w:sz w:val="18"/>
                <w:szCs w:val="18"/>
              </w:rPr>
              <w:t>REGULAR</w:t>
            </w:r>
            <w:r>
              <w:rPr>
                <w:rFonts w:hint="eastAsia" w:ascii="宋体" w:hAnsi="宋体" w:eastAsia="宋体" w:cs="Times New Roman"/>
                <w:kern w:val="2"/>
                <w:sz w:val="18"/>
                <w:szCs w:val="18"/>
              </w:rPr>
              <w:t>）</w:t>
            </w: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"https://lifthost/api/examine_infos" </w:instrText>
      </w:r>
      <w:r>
        <w:fldChar w:fldCharType="separate"/>
      </w:r>
      <w:r>
        <w:rPr>
          <w:rFonts w:hint="eastAsia"/>
        </w:rPr>
        <w:t>https://</w:t>
      </w:r>
      <w:r>
        <w:t>lifthost/api/examine_infos</w:t>
      </w:r>
      <w:r>
        <w:fldChar w:fldCharType="end"/>
      </w:r>
      <w:r>
        <w:tab/>
      </w:r>
      <w:r>
        <w:tab/>
      </w:r>
      <w:r>
        <w:t>HTTP POST</w:t>
      </w:r>
      <w:r>
        <w:rPr>
          <w:rFonts w:hint="eastAsia"/>
        </w:rPr>
        <w:t>方法</w:t>
      </w:r>
    </w:p>
    <w:p>
      <w:pPr>
        <w:pStyle w:val="70"/>
        <w:numPr>
          <w:ilvl w:val="3"/>
          <w:numId w:val="2"/>
        </w:numPr>
      </w:pPr>
      <w:r>
        <w:rPr>
          <w:rFonts w:hint="eastAsia"/>
        </w:rPr>
        <w:t>请求说明</w:t>
      </w:r>
    </w:p>
    <w:p>
      <w:pPr>
        <w:pStyle w:val="40"/>
        <w:numPr>
          <w:ilvl w:val="0"/>
          <w:numId w:val="66"/>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pStyle w:val="40"/>
        <w:numPr>
          <w:ilvl w:val="0"/>
          <w:numId w:val="66"/>
        </w:num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请求体：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"监督检验报告编号"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"监督检验日期"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"定期检验报告编号"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"定期检验合格日期"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"下次检验日期"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"检验结论"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"检验不合格项"</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"检验机构统一社会信用代码"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"检验类别"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70"/>
        <w:numPr>
          <w:ilvl w:val="3"/>
          <w:numId w:val="2"/>
        </w:numPr>
      </w:pPr>
      <w:r>
        <w:rPr>
          <w:rFonts w:hint="eastAsia"/>
        </w:rPr>
        <w:t>响应说明</w:t>
      </w:r>
    </w:p>
    <w:p>
      <w:pPr>
        <w:pStyle w:val="40"/>
        <w:numPr>
          <w:ilvl w:val="0"/>
          <w:numId w:val="67"/>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67"/>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66"/>
        <w:numPr>
          <w:ilvl w:val="2"/>
          <w:numId w:val="2"/>
        </w:numPr>
      </w:pPr>
      <w:r>
        <w:rPr>
          <w:rFonts w:hint="eastAsia"/>
        </w:rPr>
        <w:t>修改检验基础信息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省级（市级）电梯监察和检验信息系统向电梯产品追溯平台修改检验基础信息。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修改检验基础信息数据格式说明见表A.</w:t>
      </w:r>
      <w:r>
        <w:rPr>
          <w:rFonts w:asciiTheme="minorEastAsia" w:hAnsiTheme="minorEastAsia" w:eastAsiaTheme="minorEastAsia"/>
          <w:sz w:val="24"/>
          <w:szCs w:val="24"/>
        </w:rPr>
        <w:t>28</w:t>
      </w:r>
      <w:r>
        <w:rPr>
          <w:rFonts w:hint="eastAsia" w:asciiTheme="minorEastAsia" w:hAnsiTheme="minorEastAsia" w:eastAsiaTheme="minorEastAsia"/>
          <w:sz w:val="24"/>
          <w:szCs w:val="24"/>
        </w:rPr>
        <w:t>。</w:t>
      </w:r>
    </w:p>
    <w:p>
      <w:pPr>
        <w:jc w:val="center"/>
      </w:pPr>
      <w:r>
        <w:rPr>
          <w:rFonts w:hint="eastAsia"/>
        </w:rPr>
        <w:t>表A.</w:t>
      </w:r>
      <w:r>
        <w:t>28</w:t>
      </w:r>
      <w:r>
        <w:rPr>
          <w:rFonts w:hint="eastAsia"/>
        </w:rPr>
        <w:t>修改</w:t>
      </w:r>
      <w:r>
        <w:rPr>
          <w:rFonts w:hint="eastAsia" w:asciiTheme="minorEastAsia" w:hAnsiTheme="minorEastAsia" w:eastAsiaTheme="minorEastAsia"/>
          <w:sz w:val="24"/>
          <w:szCs w:val="24"/>
        </w:rPr>
        <w:t>检验</w:t>
      </w:r>
      <w:r>
        <w:rPr>
          <w:rFonts w:hint="eastAsia"/>
        </w:rPr>
        <w:t>基础信息数据格式说明</w:t>
      </w:r>
    </w:p>
    <w:tbl>
      <w:tblPr>
        <w:tblStyle w:val="26"/>
        <w:tblW w:w="883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tcBorders>
              <w:top w:val="single" w:color="auto" w:sz="8" w:space="0"/>
              <w:bottom w:val="single" w:color="auto" w:sz="8" w:space="0"/>
            </w:tcBorders>
            <w:vAlign w:val="center"/>
          </w:tcPr>
          <w:p>
            <w:pPr>
              <w:widowControl w:val="0"/>
              <w:adjustRightInd w:val="0"/>
              <w:snapToGrid w:val="0"/>
              <w:spacing w:after="0" w:line="240" w:lineRule="auto"/>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752"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sz w:val="18"/>
                <w:szCs w:val="18"/>
              </w:rPr>
              <w:t>检验基础信息记录</w:t>
            </w:r>
            <w:r>
              <w:rPr>
                <w:rFonts w:hint="eastAsia" w:ascii="微软雅黑" w:hAnsi="微软雅黑" w:eastAsia="微软雅黑" w:cs="微软雅黑"/>
                <w:color w:val="222222"/>
                <w:sz w:val="18"/>
                <w:szCs w:val="18"/>
              </w:rPr>
              <w:t>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sz w:val="18"/>
                <w:szCs w:val="18"/>
              </w:rPr>
              <w:t>C</w:t>
            </w:r>
            <w:r>
              <w:rPr>
                <w:rFonts w:ascii="宋体" w:hAnsi="宋体"/>
                <w:sz w:val="18"/>
                <w:szCs w:val="18"/>
              </w:rPr>
              <w:t>..19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color w:val="000000"/>
                <w:sz w:val="18"/>
                <w:szCs w:val="18"/>
              </w:rPr>
              <w:t>JYID</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2</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ZJBM</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监督检验报告编号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C..30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JDJYBGBH</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监督检验日期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JDJYHGRQ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注1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定期检验报告编号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C..30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DQJYBGBH</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定期检验合格日期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DQJYHGRQ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下次检验日期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XCJYRQ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8</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检验结论</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JYJL</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sz w:val="18"/>
                <w:szCs w:val="18"/>
              </w:rPr>
              <w:t>注3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9</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检验不合格项</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JYBHGX</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hAnsi="宋体"/>
                <w:sz w:val="18"/>
                <w:szCs w:val="18"/>
              </w:rPr>
              <w:t>注</w:t>
            </w:r>
            <w:r>
              <w:rPr>
                <w:rFonts w:hAnsi="宋体"/>
                <w:sz w:val="18"/>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0</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检验机构统一社会信用代码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JYXYDM</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1</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检验类别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w:t>
            </w:r>
            <w:r>
              <w:rPr>
                <w:rFonts w:ascii="宋体" w:hAnsi="宋体"/>
                <w:color w:val="000000"/>
                <w:sz w:val="18"/>
                <w:szCs w:val="18"/>
              </w:rPr>
              <w:t>YLB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注</w:t>
            </w:r>
            <w:r>
              <w:rPr>
                <w:rFonts w:ascii="宋体" w:hAnsi="宋体"/>
                <w:sz w:val="18"/>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2</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数据版本</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N..19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s="Times New Roman"/>
                <w:kern w:val="2"/>
                <w:sz w:val="18"/>
                <w:szCs w:val="18"/>
              </w:rPr>
              <w:t>SJBB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注</w:t>
            </w:r>
            <w:r>
              <w:rPr>
                <w:rFonts w:ascii="宋体" w:hAnsi="宋体" w:eastAsia="宋体"/>
                <w:sz w:val="18"/>
                <w:szCs w:val="18"/>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8833"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注1：以监督检验报告中签发日期为准。</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注2：以定期检验报告中签发日期为准。</w:t>
            </w:r>
          </w:p>
          <w:p>
            <w:pPr>
              <w:widowControl w:val="0"/>
              <w:adjustRightInd w:val="0"/>
              <w:snapToGrid w:val="0"/>
              <w:spacing w:after="0" w:line="320" w:lineRule="exact"/>
              <w:jc w:val="both"/>
              <w:rPr>
                <w:rFonts w:ascii="宋体" w:hAnsi="宋体" w:eastAsia="宋体" w:cs="Times New Roman"/>
                <w:kern w:val="2"/>
                <w:sz w:val="18"/>
                <w:szCs w:val="18"/>
              </w:rPr>
            </w:pPr>
            <w:r>
              <w:rPr>
                <w:rFonts w:ascii="宋体" w:hAnsi="宋体" w:eastAsia="宋体" w:cs="Times New Roman"/>
                <w:kern w:val="2"/>
                <w:sz w:val="18"/>
                <w:szCs w:val="18"/>
              </w:rPr>
              <w:t>注3</w:t>
            </w:r>
            <w:r>
              <w:rPr>
                <w:rFonts w:hint="eastAsia" w:ascii="宋体" w:hAnsi="宋体" w:eastAsia="宋体" w:cs="Times New Roman"/>
                <w:kern w:val="2"/>
                <w:sz w:val="18"/>
                <w:szCs w:val="18"/>
              </w:rPr>
              <w:t>：检验结论应分为合格、不合格、复检合格及复检不合格4类情况。</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r>
              <w:rPr>
                <w:rFonts w:hint="eastAsia" w:ascii="宋体" w:hAnsi="宋体" w:eastAsia="宋体" w:cs="Times New Roman"/>
                <w:kern w:val="2"/>
                <w:sz w:val="18"/>
                <w:szCs w:val="18"/>
              </w:rPr>
              <w:t>：参照对应的特种设备安全技术规范，填写相应的不合格项目编号。</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 xml:space="preserve">注5：检验类别应分为安装监督检验（对应编码 </w:t>
            </w:r>
            <w:r>
              <w:rPr>
                <w:rFonts w:ascii="宋体" w:hAnsi="宋体" w:eastAsia="宋体" w:cs="Times New Roman"/>
                <w:kern w:val="2"/>
                <w:sz w:val="18"/>
                <w:szCs w:val="18"/>
              </w:rPr>
              <w:t>INSTALL</w:t>
            </w:r>
            <w:r>
              <w:rPr>
                <w:rFonts w:hint="eastAsia" w:ascii="宋体" w:hAnsi="宋体" w:eastAsia="宋体" w:cs="Times New Roman"/>
                <w:kern w:val="2"/>
                <w:sz w:val="18"/>
                <w:szCs w:val="18"/>
              </w:rPr>
              <w:t xml:space="preserve">）、修理监督检验（对应编码 </w:t>
            </w:r>
            <w:r>
              <w:rPr>
                <w:rFonts w:ascii="宋体" w:hAnsi="宋体" w:eastAsia="宋体" w:cs="Times New Roman"/>
                <w:kern w:val="2"/>
                <w:sz w:val="18"/>
                <w:szCs w:val="18"/>
              </w:rPr>
              <w:t>REPAIR</w:t>
            </w:r>
            <w:r>
              <w:rPr>
                <w:rFonts w:hint="eastAsia" w:ascii="宋体" w:hAnsi="宋体" w:eastAsia="宋体" w:cs="Times New Roman"/>
                <w:kern w:val="2"/>
                <w:sz w:val="18"/>
                <w:szCs w:val="18"/>
              </w:rPr>
              <w:t xml:space="preserve">）、改造监督检验（对应编码 </w:t>
            </w:r>
            <w:r>
              <w:rPr>
                <w:rFonts w:ascii="宋体" w:hAnsi="宋体" w:eastAsia="宋体" w:cs="Times New Roman"/>
                <w:kern w:val="2"/>
                <w:sz w:val="18"/>
                <w:szCs w:val="18"/>
              </w:rPr>
              <w:t>REFORM</w:t>
            </w:r>
            <w:r>
              <w:rPr>
                <w:rFonts w:hint="eastAsia" w:ascii="宋体" w:hAnsi="宋体" w:eastAsia="宋体" w:cs="Times New Roman"/>
                <w:kern w:val="2"/>
                <w:sz w:val="18"/>
                <w:szCs w:val="18"/>
              </w:rPr>
              <w:t xml:space="preserve">）、定期监督检验（对应编码 </w:t>
            </w:r>
            <w:r>
              <w:rPr>
                <w:rFonts w:ascii="宋体" w:hAnsi="宋体" w:eastAsia="宋体" w:cs="Times New Roman"/>
                <w:kern w:val="2"/>
                <w:sz w:val="18"/>
                <w:szCs w:val="18"/>
              </w:rPr>
              <w:t>REGULAR</w:t>
            </w:r>
            <w:r>
              <w:rPr>
                <w:rFonts w:hint="eastAsia" w:ascii="宋体" w:hAnsi="宋体" w:eastAsia="宋体" w:cs="Times New Roman"/>
                <w:kern w:val="2"/>
                <w:sz w:val="18"/>
                <w:szCs w:val="18"/>
              </w:rPr>
              <w:t>）。</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cs="宋体" w:eastAsiaTheme="minorEastAsia"/>
                <w:kern w:val="2"/>
                <w:sz w:val="18"/>
                <w:szCs w:val="18"/>
              </w:rPr>
              <w:t>注6：</w:t>
            </w:r>
            <w:r>
              <w:rPr>
                <w:rFonts w:hint="eastAsia" w:ascii="宋体" w:hAnsi="宋体" w:eastAsia="宋体" w:cs="Times New Roman"/>
                <w:kern w:val="2"/>
                <w:sz w:val="18"/>
                <w:szCs w:val="18"/>
              </w:rPr>
              <w:t>用于标识数据版本。</w:t>
            </w: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"https://lifthost/api/examine_infos" </w:instrText>
      </w:r>
      <w:r>
        <w:fldChar w:fldCharType="separate"/>
      </w:r>
      <w:r>
        <w:rPr>
          <w:rFonts w:hint="eastAsia"/>
        </w:rPr>
        <w:t>https://</w:t>
      </w:r>
      <w:r>
        <w:t>lifthost/api/examine_infos</w:t>
      </w:r>
      <w:r>
        <w:fldChar w:fldCharType="end"/>
      </w:r>
      <w:r>
        <w:tab/>
      </w:r>
      <w:r>
        <w:tab/>
      </w:r>
      <w:r>
        <w:t>HTTP PUT</w:t>
      </w:r>
      <w:r>
        <w:rPr>
          <w:rFonts w:hint="eastAsia"/>
        </w:rPr>
        <w:t>方法</w:t>
      </w:r>
    </w:p>
    <w:p>
      <w:pPr>
        <w:pStyle w:val="70"/>
        <w:numPr>
          <w:ilvl w:val="3"/>
          <w:numId w:val="2"/>
        </w:numPr>
      </w:pPr>
      <w:r>
        <w:rPr>
          <w:rFonts w:hint="eastAsia"/>
        </w:rPr>
        <w:t>请求说明</w:t>
      </w:r>
    </w:p>
    <w:p>
      <w:pPr>
        <w:pStyle w:val="40"/>
        <w:numPr>
          <w:ilvl w:val="0"/>
          <w:numId w:val="68"/>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pStyle w:val="40"/>
        <w:numPr>
          <w:ilvl w:val="0"/>
          <w:numId w:val="69"/>
        </w:num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请求体：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"检验记录编码"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cs="宋体" w:eastAsiaTheme="minorEastAsia"/>
          <w:color w:val="000000"/>
          <w:sz w:val="21"/>
          <w:szCs w:val="21"/>
        </w:rPr>
      </w:pPr>
      <w:r>
        <w:rPr>
          <w:rFonts w:ascii="Consolas" w:hAnsi="Consolas" w:eastAsia="宋体" w:cs="宋体"/>
          <w:color w:val="0451A5"/>
          <w:sz w:val="21"/>
          <w:szCs w:val="21"/>
        </w:rPr>
        <w:t>"数据版本"</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"监督检验报告编号"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"监督检验日期"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"定期检验报告编号"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"定期检验合格日期"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"下次检验日期"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"检验结论"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"检验不合格项"</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"检验机构统一社会信用代码"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"检验类别"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70"/>
        <w:numPr>
          <w:ilvl w:val="3"/>
          <w:numId w:val="2"/>
        </w:numPr>
      </w:pPr>
      <w:r>
        <w:rPr>
          <w:rFonts w:hint="eastAsia"/>
        </w:rPr>
        <w:t>响应说明</w:t>
      </w:r>
    </w:p>
    <w:p>
      <w:pPr>
        <w:pStyle w:val="40"/>
        <w:numPr>
          <w:ilvl w:val="0"/>
          <w:numId w:val="70"/>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cs="Times New Roman" w:eastAsiaTheme="minorEastAsia"/>
          <w:color w:val="222222"/>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70"/>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66"/>
        <w:numPr>
          <w:ilvl w:val="2"/>
          <w:numId w:val="2"/>
        </w:numPr>
      </w:pPr>
      <w:r>
        <w:rPr>
          <w:rFonts w:hint="eastAsia"/>
        </w:rPr>
        <w:t>删除检验基础信息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省级（市级）电梯监察和检验信息系统向电梯产品追溯平台删除检验基础信息。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删除检验基础信息数据格式说明见表A.</w:t>
      </w:r>
      <w:r>
        <w:rPr>
          <w:rFonts w:asciiTheme="minorEastAsia" w:hAnsiTheme="minorEastAsia" w:eastAsiaTheme="minorEastAsia"/>
          <w:sz w:val="24"/>
          <w:szCs w:val="24"/>
        </w:rPr>
        <w:t>29</w:t>
      </w:r>
      <w:r>
        <w:rPr>
          <w:rFonts w:hint="eastAsia" w:asciiTheme="minorEastAsia" w:hAnsiTheme="minorEastAsia" w:eastAsiaTheme="minorEastAsia"/>
          <w:sz w:val="24"/>
          <w:szCs w:val="24"/>
        </w:rPr>
        <w:t>。</w:t>
      </w:r>
    </w:p>
    <w:p>
      <w:pPr>
        <w:jc w:val="center"/>
      </w:pPr>
      <w:r>
        <w:rPr>
          <w:rFonts w:hint="eastAsia"/>
        </w:rPr>
        <w:t>表A.</w:t>
      </w:r>
      <w:r>
        <w:t>29</w:t>
      </w:r>
      <w:r>
        <w:rPr>
          <w:rFonts w:hint="eastAsia"/>
        </w:rPr>
        <w:t>删除</w:t>
      </w:r>
      <w:r>
        <w:rPr>
          <w:rFonts w:hint="eastAsia" w:asciiTheme="minorEastAsia" w:hAnsiTheme="minorEastAsia" w:eastAsiaTheme="minorEastAsia"/>
          <w:sz w:val="24"/>
          <w:szCs w:val="24"/>
        </w:rPr>
        <w:t>检验</w:t>
      </w:r>
      <w:r>
        <w:rPr>
          <w:rFonts w:hint="eastAsia"/>
        </w:rPr>
        <w:t>基础信息数据格式说明</w:t>
      </w:r>
    </w:p>
    <w:tbl>
      <w:tblPr>
        <w:tblStyle w:val="26"/>
        <w:tblW w:w="883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tcBorders>
              <w:top w:val="single" w:color="auto" w:sz="8" w:space="0"/>
              <w:bottom w:val="single" w:color="auto" w:sz="8" w:space="0"/>
            </w:tcBorders>
            <w:vAlign w:val="center"/>
          </w:tcPr>
          <w:p>
            <w:pPr>
              <w:widowControl w:val="0"/>
              <w:adjustRightInd w:val="0"/>
              <w:snapToGrid w:val="0"/>
              <w:spacing w:after="0" w:line="240" w:lineRule="auto"/>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752"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检验基础信息记录编码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JYID</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2"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"https://lifthost/api/examine_infos" </w:instrText>
      </w:r>
      <w:r>
        <w:fldChar w:fldCharType="separate"/>
      </w:r>
      <w:r>
        <w:rPr>
          <w:rFonts w:hint="eastAsia"/>
        </w:rPr>
        <w:t>https://</w:t>
      </w:r>
      <w:r>
        <w:t>lifthost/api/examine_infos</w:t>
      </w:r>
      <w:r>
        <w:fldChar w:fldCharType="end"/>
      </w:r>
      <w:r>
        <w:tab/>
      </w:r>
      <w:r>
        <w:tab/>
      </w:r>
      <w:r>
        <w:t>HTTP DELETE</w:t>
      </w:r>
      <w:r>
        <w:rPr>
          <w:rFonts w:hint="eastAsia"/>
        </w:rPr>
        <w:t>方法</w:t>
      </w:r>
    </w:p>
    <w:p>
      <w:pPr>
        <w:pStyle w:val="70"/>
        <w:numPr>
          <w:ilvl w:val="3"/>
          <w:numId w:val="2"/>
        </w:numPr>
      </w:pPr>
      <w:r>
        <w:rPr>
          <w:rFonts w:hint="eastAsia"/>
        </w:rPr>
        <w:t>请求说明</w:t>
      </w:r>
    </w:p>
    <w:p>
      <w:pPr>
        <w:pStyle w:val="40"/>
        <w:numPr>
          <w:ilvl w:val="0"/>
          <w:numId w:val="71"/>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Theme="minorEastAsia" w:hAnsiTheme="minorEastAsia" w:eastAsiaTheme="minorEastAsia"/>
          <w:sz w:val="24"/>
          <w:szCs w:val="24"/>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宋体" w:hAnsi="宋体" w:eastAsia="宋体" w:cs="宋体"/>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按检验基础信息记录编码删除：</w:t>
      </w:r>
    </w:p>
    <w:p>
      <w:pPr>
        <w:pStyle w:val="40"/>
        <w:spacing w:after="0" w:line="240" w:lineRule="auto"/>
        <w:textAlignment w:val="top"/>
        <w:rPr>
          <w:rFonts w:ascii="微软雅黑" w:hAnsi="微软雅黑" w:eastAsia="微软雅黑" w:cs="微软雅黑"/>
          <w:color w:val="222222"/>
          <w:sz w:val="18"/>
          <w:szCs w:val="18"/>
        </w:rPr>
      </w:pPr>
      <w:r>
        <w:fldChar w:fldCharType="begin"/>
      </w:r>
      <w:r>
        <w:instrText xml:space="preserve"> HYPERLINK "https://lifthost/api/examine_infos" </w:instrText>
      </w:r>
      <w:r>
        <w:fldChar w:fldCharType="separate"/>
      </w:r>
      <w:r>
        <w:rPr>
          <w:rFonts w:hint="eastAsia" w:ascii="微软雅黑" w:hAnsi="微软雅黑" w:eastAsia="微软雅黑" w:cs="微软雅黑"/>
          <w:color w:val="222222"/>
          <w:sz w:val="18"/>
          <w:szCs w:val="18"/>
        </w:rPr>
        <w:t>https://</w:t>
      </w:r>
      <w:r>
        <w:rPr>
          <w:rFonts w:ascii="微软雅黑" w:hAnsi="微软雅黑" w:eastAsia="微软雅黑" w:cs="微软雅黑"/>
          <w:color w:val="222222"/>
          <w:sz w:val="18"/>
          <w:szCs w:val="18"/>
        </w:rPr>
        <w:t>lifthost/api/examine_infos</w:t>
      </w:r>
      <w:r>
        <w:rPr>
          <w:rFonts w:ascii="微软雅黑" w:hAnsi="微软雅黑" w:eastAsia="微软雅黑" w:cs="微软雅黑"/>
          <w:color w:val="222222"/>
          <w:sz w:val="18"/>
          <w:szCs w:val="18"/>
        </w:rPr>
        <w:fldChar w:fldCharType="end"/>
      </w:r>
      <w:r>
        <w:rPr>
          <w:rFonts w:hint="eastAsia" w:ascii="微软雅黑" w:hAnsi="微软雅黑" w:eastAsia="微软雅黑" w:cs="微软雅黑"/>
          <w:color w:val="222222"/>
          <w:sz w:val="18"/>
          <w:szCs w:val="18"/>
        </w:rPr>
        <w:t>?检验基础信息记录编码=</w:t>
      </w:r>
      <w:r>
        <w:rPr>
          <w:rFonts w:ascii="微软雅黑" w:hAnsi="微软雅黑" w:eastAsia="微软雅黑" w:cs="微软雅黑"/>
          <w:color w:val="222222"/>
          <w:sz w:val="18"/>
          <w:szCs w:val="18"/>
        </w:rPr>
        <w:t>value</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按检验基础信息记录编码批量删除：</w:t>
      </w:r>
    </w:p>
    <w:p>
      <w:pPr>
        <w:pStyle w:val="40"/>
        <w:spacing w:after="0" w:line="240" w:lineRule="auto"/>
        <w:textAlignment w:val="top"/>
        <w:rPr>
          <w:rFonts w:ascii="微软雅黑" w:hAnsi="微软雅黑" w:eastAsia="微软雅黑" w:cs="微软雅黑"/>
          <w:color w:val="222222"/>
          <w:sz w:val="18"/>
          <w:szCs w:val="18"/>
        </w:rPr>
      </w:pPr>
      <w:r>
        <w:rPr>
          <w:rFonts w:ascii="微软雅黑" w:hAnsi="微软雅黑" w:eastAsia="微软雅黑" w:cs="微软雅黑"/>
          <w:color w:val="222222"/>
          <w:sz w:val="18"/>
          <w:szCs w:val="18"/>
        </w:rPr>
        <w:t>https://lifthost/api/examine_infos</w:t>
      </w:r>
      <w:r>
        <w:rPr>
          <w:rFonts w:hint="eastAsia" w:ascii="微软雅黑" w:hAnsi="微软雅黑" w:eastAsia="微软雅黑" w:cs="微软雅黑"/>
          <w:color w:val="222222"/>
          <w:sz w:val="18"/>
          <w:szCs w:val="18"/>
        </w:rPr>
        <w:t>?检验基础信息记录编码=</w:t>
      </w:r>
      <w:r>
        <w:rPr>
          <w:rFonts w:ascii="微软雅黑" w:hAnsi="微软雅黑" w:eastAsia="微软雅黑" w:cs="微软雅黑"/>
          <w:color w:val="222222"/>
          <w:sz w:val="18"/>
          <w:szCs w:val="18"/>
        </w:rPr>
        <w:t>value</w:t>
      </w:r>
      <w:r>
        <w:rPr>
          <w:rFonts w:hint="eastAsia" w:ascii="微软雅黑" w:hAnsi="微软雅黑" w:eastAsia="微软雅黑" w:cs="微软雅黑"/>
          <w:color w:val="222222"/>
          <w:sz w:val="18"/>
          <w:szCs w:val="18"/>
        </w:rPr>
        <w:t>&amp;检验基础信息记录编码=</w:t>
      </w:r>
      <w:r>
        <w:rPr>
          <w:rFonts w:ascii="微软雅黑" w:hAnsi="微软雅黑" w:eastAsia="微软雅黑" w:cs="微软雅黑"/>
          <w:color w:val="222222"/>
          <w:sz w:val="18"/>
          <w:szCs w:val="18"/>
        </w:rPr>
        <w:t>value</w:t>
      </w:r>
    </w:p>
    <w:p>
      <w:pPr>
        <w:pStyle w:val="70"/>
        <w:numPr>
          <w:ilvl w:val="3"/>
          <w:numId w:val="2"/>
        </w:numPr>
      </w:pPr>
      <w:r>
        <w:rPr>
          <w:rFonts w:hint="eastAsia"/>
        </w:rPr>
        <w:t>响应说明</w:t>
      </w:r>
    </w:p>
    <w:p>
      <w:pPr>
        <w:pStyle w:val="40"/>
        <w:numPr>
          <w:ilvl w:val="0"/>
          <w:numId w:val="72"/>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72"/>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66"/>
        <w:numPr>
          <w:ilvl w:val="2"/>
          <w:numId w:val="2"/>
        </w:numPr>
      </w:pPr>
      <w:r>
        <w:rPr>
          <w:rFonts w:hint="eastAsia"/>
        </w:rPr>
        <w:t>添加监督管理基础信息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省级（市级）电梯监察和检验信息系统向电梯产品追溯平台添加监督管理基础信息。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添加监督管理基础信息数据格式说明见表A.</w:t>
      </w:r>
      <w:r>
        <w:rPr>
          <w:rFonts w:asciiTheme="minorEastAsia" w:hAnsiTheme="minorEastAsia" w:eastAsiaTheme="minorEastAsia"/>
          <w:sz w:val="24"/>
          <w:szCs w:val="24"/>
        </w:rPr>
        <w:t>30</w:t>
      </w:r>
      <w:r>
        <w:rPr>
          <w:rFonts w:hint="eastAsia" w:asciiTheme="minorEastAsia" w:hAnsiTheme="minorEastAsia" w:eastAsiaTheme="minorEastAsia"/>
          <w:sz w:val="24"/>
          <w:szCs w:val="24"/>
        </w:rPr>
        <w:t>。</w:t>
      </w:r>
    </w:p>
    <w:p>
      <w:pPr>
        <w:jc w:val="center"/>
      </w:pPr>
      <w:r>
        <w:rPr>
          <w:rFonts w:hint="eastAsia"/>
        </w:rPr>
        <w:t>表A.</w:t>
      </w:r>
      <w:r>
        <w:t>30</w:t>
      </w:r>
      <w:r>
        <w:rPr>
          <w:rFonts w:hint="eastAsia"/>
        </w:rPr>
        <w:t>添加监督管理基础信息数据格式说明</w:t>
      </w:r>
    </w:p>
    <w:tbl>
      <w:tblPr>
        <w:tblStyle w:val="26"/>
        <w:tblW w:w="883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基本追溯信息</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TZJBM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监督管理机构统一社会信用代码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JC</w:t>
            </w:r>
            <w:r>
              <w:rPr>
                <w:rFonts w:ascii="宋体" w:hAnsi="宋体"/>
                <w:color w:val="000000"/>
                <w:sz w:val="18"/>
                <w:szCs w:val="18"/>
              </w:rPr>
              <w:t>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监督管理机构联系电话</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JCLXDH</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监督管理信息</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JCXZZF</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监督管理对象</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JCZFDX</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投诉举报信息</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JCTSJB</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投诉对象</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JCTSDX</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8836"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 监督管理信息是指针对单位或设备进行监督检查过程中的信息，报告监察指令书相关信息、行政执法信息等。</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r>
              <w:rPr>
                <w:rFonts w:hint="eastAsia" w:ascii="宋体" w:hAnsi="宋体" w:eastAsia="宋体" w:cs="Times New Roman"/>
                <w:kern w:val="2"/>
                <w:sz w:val="18"/>
                <w:szCs w:val="18"/>
              </w:rPr>
              <w:t>: 包括设备和机构。</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r>
              <w:rPr>
                <w:rFonts w:hint="eastAsia" w:ascii="宋体" w:hAnsi="宋体" w:eastAsia="宋体" w:cs="Times New Roman"/>
                <w:kern w:val="2"/>
                <w:sz w:val="18"/>
                <w:szCs w:val="18"/>
              </w:rPr>
              <w:t>投诉举报信息是指针对该使用单位电梯设备的投诉举报信息。</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r>
              <w:rPr>
                <w:rFonts w:hint="eastAsia" w:ascii="宋体" w:hAnsi="宋体" w:eastAsia="宋体" w:cs="Times New Roman"/>
                <w:kern w:val="2"/>
                <w:sz w:val="18"/>
                <w:szCs w:val="18"/>
              </w:rPr>
              <w:t>：包括设备和机构。</w:t>
            </w: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"https://lifthost/api/supervise_infos" </w:instrText>
      </w:r>
      <w:r>
        <w:fldChar w:fldCharType="separate"/>
      </w:r>
      <w:r>
        <w:rPr>
          <w:rFonts w:hint="eastAsia"/>
        </w:rPr>
        <w:t>https://</w:t>
      </w:r>
      <w:r>
        <w:t>lifthost/api/supervise_infos</w:t>
      </w:r>
      <w:r>
        <w:fldChar w:fldCharType="end"/>
      </w:r>
      <w:r>
        <w:tab/>
      </w:r>
      <w:r>
        <w:tab/>
      </w:r>
      <w:r>
        <w:t xml:space="preserve">HTTP </w:t>
      </w:r>
      <w:r>
        <w:rPr>
          <w:rFonts w:hint="eastAsia"/>
        </w:rPr>
        <w:t>POST方法</w:t>
      </w:r>
    </w:p>
    <w:p>
      <w:pPr>
        <w:pStyle w:val="70"/>
        <w:numPr>
          <w:ilvl w:val="3"/>
          <w:numId w:val="2"/>
        </w:numPr>
      </w:pPr>
      <w:r>
        <w:rPr>
          <w:rFonts w:hint="eastAsia"/>
        </w:rPr>
        <w:t>请求说明</w:t>
      </w:r>
    </w:p>
    <w:p>
      <w:pPr>
        <w:pStyle w:val="40"/>
        <w:numPr>
          <w:ilvl w:val="0"/>
          <w:numId w:val="73"/>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pStyle w:val="40"/>
        <w:numPr>
          <w:ilvl w:val="0"/>
          <w:numId w:val="73"/>
        </w:num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请求体：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"监督管理机构统一社会信用代码"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"监督管理机构联系电话"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"监督管理信息"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"监督管理对象"</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"投诉举报信息"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"投诉对象"</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70"/>
        <w:numPr>
          <w:ilvl w:val="3"/>
          <w:numId w:val="2"/>
        </w:numPr>
      </w:pPr>
      <w:r>
        <w:rPr>
          <w:rFonts w:hint="eastAsia"/>
        </w:rPr>
        <w:t>响应说明</w:t>
      </w:r>
    </w:p>
    <w:p>
      <w:pPr>
        <w:pStyle w:val="40"/>
        <w:numPr>
          <w:ilvl w:val="0"/>
          <w:numId w:val="74"/>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spacing w:after="0" w:line="240" w:lineRule="auto"/>
        <w:textAlignment w:val="top"/>
        <w:rPr>
          <w:rFonts w:ascii="Segoe UI" w:hAnsi="Segoe UI" w:eastAsia="Times New Roman" w:cs="Segoe UI"/>
          <w:b/>
          <w:bCs/>
          <w:color w:val="545454"/>
          <w:sz w:val="18"/>
          <w:szCs w:val="18"/>
        </w:rPr>
      </w:pPr>
    </w:p>
    <w:p>
      <w:pPr>
        <w:pStyle w:val="40"/>
        <w:numPr>
          <w:ilvl w:val="0"/>
          <w:numId w:val="74"/>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66"/>
        <w:numPr>
          <w:ilvl w:val="2"/>
          <w:numId w:val="2"/>
        </w:numPr>
      </w:pPr>
      <w:r>
        <w:rPr>
          <w:rFonts w:hint="eastAsia"/>
        </w:rPr>
        <w:t>修改监督管理基础信息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省级（市级）电梯监察和检验信息系统向电梯产品追溯平台修改监督管理基础信息。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修改监督管理基础信息数据格式说明见表A.</w:t>
      </w:r>
      <w:r>
        <w:rPr>
          <w:rFonts w:asciiTheme="minorEastAsia" w:hAnsiTheme="minorEastAsia" w:eastAsiaTheme="minorEastAsia"/>
          <w:sz w:val="24"/>
          <w:szCs w:val="24"/>
        </w:rPr>
        <w:t>31</w:t>
      </w:r>
      <w:r>
        <w:rPr>
          <w:rFonts w:hint="eastAsia" w:asciiTheme="minorEastAsia" w:hAnsiTheme="minorEastAsia" w:eastAsiaTheme="minorEastAsia"/>
          <w:sz w:val="24"/>
          <w:szCs w:val="24"/>
        </w:rPr>
        <w:t>。</w:t>
      </w:r>
    </w:p>
    <w:p>
      <w:pPr>
        <w:jc w:val="center"/>
      </w:pPr>
      <w:r>
        <w:rPr>
          <w:rFonts w:hint="eastAsia"/>
        </w:rPr>
        <w:t>表A.</w:t>
      </w:r>
      <w:r>
        <w:t>31</w:t>
      </w:r>
      <w:r>
        <w:rPr>
          <w:rFonts w:hint="eastAsia"/>
        </w:rPr>
        <w:t>修改监督管理基础信息数据格式说明</w:t>
      </w:r>
    </w:p>
    <w:tbl>
      <w:tblPr>
        <w:tblStyle w:val="26"/>
        <w:tblW w:w="883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基本追溯信息</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监督管理基础信息记录编码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JDID</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TZJBM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监督管理机构统一社会信用代码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JC</w:t>
            </w:r>
            <w:r>
              <w:rPr>
                <w:rFonts w:ascii="宋体" w:hAnsi="宋体"/>
                <w:color w:val="000000"/>
                <w:sz w:val="18"/>
                <w:szCs w:val="18"/>
              </w:rPr>
              <w:t>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监督管理机构联系电话</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JCLXDH</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监督管理信息</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JCXZZF</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监督管理对象</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JCZFDX</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投诉举报信息</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JCTSJB</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8</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投诉对象</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JCTSDX</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9</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数据版本</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N..19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s="Times New Roman"/>
                <w:kern w:val="2"/>
                <w:sz w:val="18"/>
                <w:szCs w:val="18"/>
              </w:rPr>
              <w:t>SJBB</w:t>
            </w:r>
          </w:p>
        </w:tc>
        <w:tc>
          <w:tcPr>
            <w:tcW w:w="1298" w:type="dxa"/>
            <w:vAlign w:val="center"/>
          </w:tcPr>
          <w:p>
            <w:pPr>
              <w:widowControl w:val="0"/>
              <w:adjustRightInd w:val="0"/>
              <w:snapToGrid w:val="0"/>
              <w:spacing w:after="0" w:line="240" w:lineRule="auto"/>
              <w:jc w:val="center"/>
              <w:rPr>
                <w:rFonts w:hAnsi="宋体"/>
                <w:color w:val="000000"/>
                <w:sz w:val="18"/>
                <w:szCs w:val="18"/>
              </w:rPr>
            </w:pPr>
            <w:r>
              <w:rPr>
                <w:rFonts w:hint="eastAsia" w:ascii="宋体" w:hAnsi="宋体" w:eastAsia="宋体"/>
                <w:color w:val="000000"/>
                <w:sz w:val="18"/>
                <w:szCs w:val="18"/>
              </w:rPr>
              <w:t>M</w:t>
            </w:r>
          </w:p>
        </w:tc>
        <w:tc>
          <w:tcPr>
            <w:tcW w:w="755" w:type="dxa"/>
            <w:vAlign w:val="center"/>
          </w:tcPr>
          <w:p>
            <w:pPr>
              <w:widowControl w:val="0"/>
              <w:adjustRightInd w:val="0"/>
              <w:snapToGrid w:val="0"/>
              <w:spacing w:after="0" w:line="240" w:lineRule="auto"/>
              <w:jc w:val="center"/>
              <w:rPr>
                <w:sz w:val="18"/>
                <w:szCs w:val="18"/>
              </w:rPr>
            </w:pPr>
            <w:r>
              <w:rPr>
                <w:rFonts w:ascii="宋体" w:hAnsi="宋体" w:eastAsia="宋体"/>
                <w:sz w:val="18"/>
                <w:szCs w:val="18"/>
              </w:rPr>
              <w:t>注</w:t>
            </w:r>
            <w:r>
              <w:rPr>
                <w:rFonts w:hint="eastAsia" w:ascii="宋体" w:hAnsi="宋体" w:eastAsia="宋体"/>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8836"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 监督管理信息是指针对单位或设备进行监督检查过程中的信息，报告监察指令书相关信息、行政执法信息等。</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r>
              <w:rPr>
                <w:rFonts w:hint="eastAsia" w:ascii="宋体" w:hAnsi="宋体" w:eastAsia="宋体" w:cs="Times New Roman"/>
                <w:kern w:val="2"/>
                <w:sz w:val="18"/>
                <w:szCs w:val="18"/>
              </w:rPr>
              <w:t>: 包括设备和机构。</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r>
              <w:rPr>
                <w:rFonts w:hint="eastAsia" w:ascii="宋体" w:hAnsi="宋体" w:eastAsia="宋体" w:cs="Times New Roman"/>
                <w:kern w:val="2"/>
                <w:sz w:val="18"/>
                <w:szCs w:val="18"/>
              </w:rPr>
              <w:t>投诉举报信息是指针对该使用单位电梯设备的投诉举报信息。</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r>
              <w:rPr>
                <w:rFonts w:hint="eastAsia" w:ascii="宋体" w:hAnsi="宋体" w:eastAsia="宋体" w:cs="Times New Roman"/>
                <w:kern w:val="2"/>
                <w:sz w:val="18"/>
                <w:szCs w:val="18"/>
              </w:rPr>
              <w:t>：包括设备和机构。</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cs="宋体" w:eastAsiaTheme="minorEastAsia"/>
                <w:kern w:val="2"/>
                <w:sz w:val="18"/>
                <w:szCs w:val="18"/>
              </w:rPr>
              <w:t>注5：</w:t>
            </w:r>
            <w:r>
              <w:rPr>
                <w:rFonts w:hint="eastAsia" w:ascii="宋体" w:hAnsi="宋体" w:eastAsia="宋体" w:cs="Times New Roman"/>
                <w:kern w:val="2"/>
                <w:sz w:val="18"/>
                <w:szCs w:val="18"/>
              </w:rPr>
              <w:t>用于标识数据版本。</w:t>
            </w: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"https://lifthost/api/supervise_infos" </w:instrText>
      </w:r>
      <w:r>
        <w:fldChar w:fldCharType="separate"/>
      </w:r>
      <w:r>
        <w:rPr>
          <w:rFonts w:hint="eastAsia"/>
        </w:rPr>
        <w:t>https://</w:t>
      </w:r>
      <w:r>
        <w:t>lifthost/api/supervise_infos</w:t>
      </w:r>
      <w:r>
        <w:fldChar w:fldCharType="end"/>
      </w:r>
      <w:r>
        <w:tab/>
      </w:r>
      <w:r>
        <w:tab/>
      </w:r>
      <w:r>
        <w:t xml:space="preserve">HTTP </w:t>
      </w:r>
      <w:r>
        <w:rPr>
          <w:rFonts w:hint="eastAsia"/>
        </w:rPr>
        <w:t>P</w:t>
      </w:r>
      <w:r>
        <w:t>U</w:t>
      </w:r>
      <w:r>
        <w:rPr>
          <w:rFonts w:hint="eastAsia"/>
        </w:rPr>
        <w:t>T方法</w:t>
      </w:r>
    </w:p>
    <w:p>
      <w:pPr>
        <w:pStyle w:val="70"/>
        <w:numPr>
          <w:ilvl w:val="3"/>
          <w:numId w:val="2"/>
        </w:numPr>
      </w:pPr>
      <w:r>
        <w:rPr>
          <w:rFonts w:hint="eastAsia"/>
        </w:rPr>
        <w:t>请求说明</w:t>
      </w:r>
    </w:p>
    <w:p>
      <w:pPr>
        <w:pStyle w:val="40"/>
        <w:numPr>
          <w:ilvl w:val="0"/>
          <w:numId w:val="75"/>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pStyle w:val="40"/>
        <w:numPr>
          <w:ilvl w:val="0"/>
          <w:numId w:val="75"/>
        </w:num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请求体：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"监督管理基础信息记录编码"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cs="宋体" w:eastAsiaTheme="minorEastAsia"/>
          <w:color w:val="000000"/>
          <w:sz w:val="21"/>
          <w:szCs w:val="21"/>
        </w:rPr>
      </w:pPr>
      <w:r>
        <w:rPr>
          <w:rFonts w:ascii="Consolas" w:hAnsi="Consolas" w:eastAsia="宋体" w:cs="宋体"/>
          <w:color w:val="0451A5"/>
          <w:sz w:val="21"/>
          <w:szCs w:val="21"/>
        </w:rPr>
        <w:t>"数据版本"</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"监督管理机构统一社会信用代码"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"监督管理机构联系电话"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"监督管理信息"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"监督管理对象"</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"投诉举报信息"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"投诉对象"</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70"/>
        <w:numPr>
          <w:ilvl w:val="3"/>
          <w:numId w:val="2"/>
        </w:numPr>
      </w:pPr>
      <w:r>
        <w:rPr>
          <w:rFonts w:hint="eastAsia"/>
        </w:rPr>
        <w:t>响应说明</w:t>
      </w:r>
    </w:p>
    <w:p>
      <w:pPr>
        <w:pStyle w:val="40"/>
        <w:numPr>
          <w:ilvl w:val="0"/>
          <w:numId w:val="76"/>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spacing w:after="0" w:line="240" w:lineRule="auto"/>
        <w:textAlignment w:val="top"/>
        <w:rPr>
          <w:rFonts w:ascii="Segoe UI" w:hAnsi="Segoe UI" w:eastAsia="Times New Roman" w:cs="Segoe UI"/>
          <w:b/>
          <w:bCs/>
          <w:color w:val="545454"/>
          <w:sz w:val="18"/>
          <w:szCs w:val="18"/>
        </w:rPr>
      </w:pPr>
    </w:p>
    <w:p>
      <w:pPr>
        <w:pStyle w:val="40"/>
        <w:numPr>
          <w:ilvl w:val="0"/>
          <w:numId w:val="76"/>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rPr>
          <w:rFonts w:asciiTheme="minorEastAsia" w:hAnsiTheme="minorEastAsia" w:eastAsiaTheme="minorEastAsia"/>
          <w:sz w:val="24"/>
          <w:szCs w:val="24"/>
        </w:rPr>
      </w:pPr>
    </w:p>
    <w:p>
      <w:pPr>
        <w:pStyle w:val="66"/>
        <w:numPr>
          <w:ilvl w:val="2"/>
          <w:numId w:val="2"/>
        </w:numPr>
      </w:pPr>
      <w:r>
        <w:rPr>
          <w:rFonts w:hint="eastAsia"/>
        </w:rPr>
        <w:t>删除监督管理基础信息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省级（市级）电梯监察和检验信息系统向电梯产品追溯平台删除监督管理基础信息。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删除监督管理基础信息数据格式说明见表A.</w:t>
      </w:r>
      <w:r>
        <w:rPr>
          <w:rFonts w:asciiTheme="minorEastAsia" w:hAnsiTheme="minorEastAsia" w:eastAsiaTheme="minorEastAsia"/>
          <w:sz w:val="24"/>
          <w:szCs w:val="24"/>
        </w:rPr>
        <w:t>32</w:t>
      </w:r>
      <w:r>
        <w:rPr>
          <w:rFonts w:hint="eastAsia" w:asciiTheme="minorEastAsia" w:hAnsiTheme="minorEastAsia" w:eastAsiaTheme="minorEastAsia"/>
          <w:sz w:val="24"/>
          <w:szCs w:val="24"/>
        </w:rPr>
        <w:t>。</w:t>
      </w:r>
    </w:p>
    <w:p>
      <w:pPr>
        <w:jc w:val="center"/>
      </w:pPr>
      <w:r>
        <w:rPr>
          <w:rFonts w:hint="eastAsia"/>
        </w:rPr>
        <w:t>表A.</w:t>
      </w:r>
      <w:r>
        <w:t>32</w:t>
      </w:r>
      <w:r>
        <w:rPr>
          <w:rFonts w:hint="eastAsia"/>
        </w:rPr>
        <w:t>删除监督管理基础信息数据格式说明</w:t>
      </w:r>
    </w:p>
    <w:tbl>
      <w:tblPr>
        <w:tblStyle w:val="26"/>
        <w:tblW w:w="883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基本追溯信息</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监督管理基础信息记录编码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JDID</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"https://lifthost/api/supervise_infos" </w:instrText>
      </w:r>
      <w:r>
        <w:fldChar w:fldCharType="separate"/>
      </w:r>
      <w:r>
        <w:rPr>
          <w:rFonts w:hint="eastAsia"/>
        </w:rPr>
        <w:t>https://</w:t>
      </w:r>
      <w:r>
        <w:t>lifthost/api/supervise_infos</w:t>
      </w:r>
      <w:r>
        <w:fldChar w:fldCharType="end"/>
      </w:r>
      <w:r>
        <w:tab/>
      </w:r>
      <w:r>
        <w:tab/>
      </w:r>
      <w:r>
        <w:t>HTTP DELETE</w:t>
      </w:r>
      <w:r>
        <w:rPr>
          <w:rFonts w:hint="eastAsia"/>
        </w:rPr>
        <w:t>方法</w:t>
      </w:r>
    </w:p>
    <w:p>
      <w:pPr>
        <w:pStyle w:val="70"/>
        <w:numPr>
          <w:ilvl w:val="3"/>
          <w:numId w:val="2"/>
        </w:numPr>
      </w:pPr>
      <w:r>
        <w:rPr>
          <w:rFonts w:hint="eastAsia"/>
        </w:rPr>
        <w:t>请求说明</w:t>
      </w:r>
    </w:p>
    <w:p>
      <w:pPr>
        <w:pStyle w:val="40"/>
        <w:numPr>
          <w:ilvl w:val="0"/>
          <w:numId w:val="77"/>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宋体" w:hAnsi="宋体" w:eastAsia="宋体" w:cs="宋体"/>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按监督管理基础信息记录编码删除：</w:t>
      </w:r>
    </w:p>
    <w:p>
      <w:pPr>
        <w:pStyle w:val="40"/>
        <w:spacing w:after="0" w:line="240" w:lineRule="auto"/>
        <w:textAlignment w:val="top"/>
        <w:rPr>
          <w:rFonts w:ascii="微软雅黑" w:hAnsi="微软雅黑" w:eastAsia="微软雅黑" w:cs="微软雅黑"/>
          <w:color w:val="222222"/>
          <w:sz w:val="18"/>
          <w:szCs w:val="18"/>
        </w:rPr>
      </w:pPr>
      <w:r>
        <w:fldChar w:fldCharType="begin"/>
      </w:r>
      <w:r>
        <w:instrText xml:space="preserve"> HYPERLINK "https://lifthost/api/supervise_infos" </w:instrText>
      </w:r>
      <w:r>
        <w:fldChar w:fldCharType="separate"/>
      </w:r>
      <w:r>
        <w:rPr>
          <w:rFonts w:ascii="微软雅黑" w:hAnsi="微软雅黑" w:eastAsia="微软雅黑" w:cs="微软雅黑"/>
          <w:color w:val="222222"/>
          <w:sz w:val="18"/>
          <w:szCs w:val="18"/>
        </w:rPr>
        <w:t>https://lifthost/api/supervise_infos</w:t>
      </w:r>
      <w:r>
        <w:rPr>
          <w:rFonts w:ascii="微软雅黑" w:hAnsi="微软雅黑" w:eastAsia="微软雅黑" w:cs="微软雅黑"/>
          <w:color w:val="222222"/>
          <w:sz w:val="18"/>
          <w:szCs w:val="18"/>
        </w:rPr>
        <w:fldChar w:fldCharType="end"/>
      </w:r>
      <w:r>
        <w:rPr>
          <w:rFonts w:hint="eastAsia" w:ascii="微软雅黑" w:hAnsi="微软雅黑" w:eastAsia="微软雅黑" w:cs="微软雅黑"/>
          <w:color w:val="222222"/>
          <w:sz w:val="18"/>
          <w:szCs w:val="18"/>
        </w:rPr>
        <w:t>?监督管理基础信息记录编码=</w:t>
      </w:r>
      <w:r>
        <w:rPr>
          <w:rFonts w:ascii="微软雅黑" w:hAnsi="微软雅黑" w:eastAsia="微软雅黑" w:cs="微软雅黑"/>
          <w:color w:val="222222"/>
          <w:sz w:val="18"/>
          <w:szCs w:val="18"/>
        </w:rPr>
        <w:t>value</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按监督管理基础信息记录编码批量删除：</w:t>
      </w:r>
    </w:p>
    <w:p>
      <w:pPr>
        <w:pStyle w:val="40"/>
        <w:spacing w:after="0" w:line="240" w:lineRule="auto"/>
        <w:textAlignment w:val="top"/>
        <w:rPr>
          <w:rFonts w:ascii="微软雅黑" w:hAnsi="微软雅黑" w:eastAsia="微软雅黑" w:cs="微软雅黑"/>
          <w:color w:val="222222"/>
          <w:sz w:val="18"/>
          <w:szCs w:val="18"/>
        </w:rPr>
      </w:pPr>
      <w:r>
        <w:rPr>
          <w:rFonts w:ascii="微软雅黑" w:hAnsi="微软雅黑" w:eastAsia="微软雅黑" w:cs="微软雅黑"/>
          <w:color w:val="222222"/>
          <w:sz w:val="18"/>
          <w:szCs w:val="18"/>
        </w:rPr>
        <w:t>https://lifthost/api/supervise_infos</w:t>
      </w:r>
      <w:r>
        <w:rPr>
          <w:rFonts w:hint="eastAsia" w:ascii="微软雅黑" w:hAnsi="微软雅黑" w:eastAsia="微软雅黑" w:cs="微软雅黑"/>
          <w:color w:val="222222"/>
          <w:sz w:val="18"/>
          <w:szCs w:val="18"/>
        </w:rPr>
        <w:t>?监督管理基础信息记录编码=</w:t>
      </w:r>
      <w:r>
        <w:rPr>
          <w:rFonts w:ascii="微软雅黑" w:hAnsi="微软雅黑" w:eastAsia="微软雅黑" w:cs="微软雅黑"/>
          <w:color w:val="222222"/>
          <w:sz w:val="18"/>
          <w:szCs w:val="18"/>
        </w:rPr>
        <w:t>value</w:t>
      </w:r>
      <w:r>
        <w:rPr>
          <w:rFonts w:hint="eastAsia" w:ascii="微软雅黑" w:hAnsi="微软雅黑" w:eastAsia="微软雅黑" w:cs="微软雅黑"/>
          <w:color w:val="222222"/>
          <w:sz w:val="18"/>
          <w:szCs w:val="18"/>
        </w:rPr>
        <w:t>&amp;监督管理基础信息记录编码=</w:t>
      </w:r>
      <w:r>
        <w:rPr>
          <w:rFonts w:ascii="微软雅黑" w:hAnsi="微软雅黑" w:eastAsia="微软雅黑" w:cs="微软雅黑"/>
          <w:color w:val="222222"/>
          <w:sz w:val="18"/>
          <w:szCs w:val="18"/>
        </w:rPr>
        <w:t>value</w:t>
      </w:r>
    </w:p>
    <w:p>
      <w:pPr>
        <w:pStyle w:val="70"/>
        <w:numPr>
          <w:ilvl w:val="3"/>
          <w:numId w:val="2"/>
        </w:numPr>
      </w:pPr>
      <w:r>
        <w:rPr>
          <w:rFonts w:hint="eastAsia"/>
        </w:rPr>
        <w:t>响应说明</w:t>
      </w:r>
    </w:p>
    <w:p>
      <w:pPr>
        <w:pStyle w:val="40"/>
        <w:numPr>
          <w:ilvl w:val="0"/>
          <w:numId w:val="78"/>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spacing w:after="0" w:line="240" w:lineRule="auto"/>
        <w:textAlignment w:val="top"/>
        <w:rPr>
          <w:rFonts w:ascii="Segoe UI" w:hAnsi="Segoe UI" w:eastAsia="Times New Roman" w:cs="Segoe UI"/>
          <w:b/>
          <w:bCs/>
          <w:color w:val="545454"/>
          <w:sz w:val="18"/>
          <w:szCs w:val="18"/>
        </w:rPr>
      </w:pPr>
    </w:p>
    <w:p>
      <w:pPr>
        <w:pStyle w:val="40"/>
        <w:numPr>
          <w:ilvl w:val="0"/>
          <w:numId w:val="78"/>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66"/>
        <w:numPr>
          <w:ilvl w:val="2"/>
          <w:numId w:val="2"/>
        </w:numPr>
      </w:pPr>
      <w:r>
        <w:rPr>
          <w:rFonts w:hint="eastAsia"/>
        </w:rPr>
        <w:t>获取施工（安装、移装）告知单信息</w:t>
      </w:r>
    </w:p>
    <w:p>
      <w:pPr>
        <w:pStyle w:val="70"/>
        <w:numPr>
          <w:ilvl w:val="3"/>
          <w:numId w:val="2"/>
        </w:numPr>
      </w:pPr>
      <w:r>
        <w:rPr>
          <w:rFonts w:hint="eastAsia"/>
        </w:rPr>
        <w:t>接口说明</w:t>
      </w:r>
    </w:p>
    <w:p>
      <w:pPr>
        <w:numPr>
          <w:ilvl w:val="3"/>
          <w:numId w:val="2"/>
        </w:numPr>
      </w:pPr>
      <w:r>
        <w:rPr>
          <w:rFonts w:hint="eastAsia"/>
        </w:rPr>
        <w:t>原：获取待阅施工（安装、移装）告知信息（施工告知单信息）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省级（市级）电梯监察和检验信息系统从电梯产品追溯平台获取施工（安装、移装）告知单信息。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40"/>
        <w:numPr>
          <w:ilvl w:val="0"/>
          <w:numId w:val="42"/>
        </w:numPr>
        <w:ind w:left="540"/>
        <w:rPr>
          <w:rFonts w:asciiTheme="minorEastAsia" w:hAnsiTheme="minorEastAsia" w:eastAsiaTheme="minorEastAsia"/>
          <w:b/>
          <w:bCs/>
          <w:color w:val="000000" w:themeColor="text1"/>
          <w:sz w:val="24"/>
          <w:szCs w:val="24"/>
          <w14:textFill>
            <w14:solidFill>
              <w14:schemeClr w14:val="tx1"/>
            </w14:solidFill>
          </w14:textFill>
        </w:rPr>
      </w:pPr>
      <w:r>
        <w:rPr>
          <w:rFonts w:hint="eastAsia" w:asciiTheme="minorEastAsia" w:hAnsiTheme="minorEastAsia" w:eastAsiaTheme="minorEastAsia"/>
          <w:sz w:val="24"/>
          <w:szCs w:val="24"/>
        </w:rPr>
        <w:t>按月份批量获取：省级（市级）电梯监察和检验信息系统调用该接口，传入月份参数，电梯产品追溯平台将返回该月份新添加到电梯产品追溯平台的施工告知单信息。省级（市级）电梯监察和检验信息系统宜初次初始化时批量获取现有数据时使用，</w:t>
      </w:r>
      <w:r>
        <w:rPr>
          <w:rFonts w:hint="eastAsia" w:asciiTheme="minorEastAsia" w:hAnsiTheme="minorEastAsia" w:eastAsiaTheme="minorEastAsia"/>
          <w:b/>
          <w:bCs/>
          <w:color w:val="000000" w:themeColor="text1"/>
          <w:sz w:val="24"/>
          <w:szCs w:val="24"/>
          <w14:textFill>
            <w14:solidFill>
              <w14:schemeClr w14:val="tx1"/>
            </w14:solidFill>
          </w14:textFill>
        </w:rPr>
        <w:t>该接口仅用于数据初始化，在单位账户开通3个月内可用。</w:t>
      </w:r>
    </w:p>
    <w:p>
      <w:pPr>
        <w:pStyle w:val="40"/>
        <w:numPr>
          <w:ilvl w:val="0"/>
          <w:numId w:val="42"/>
        </w:numPr>
        <w:ind w:left="540"/>
        <w:rPr>
          <w:rFonts w:asciiTheme="minorEastAsia" w:hAnsiTheme="minorEastAsia" w:eastAsiaTheme="minorEastAsia"/>
          <w:sz w:val="24"/>
          <w:szCs w:val="24"/>
        </w:rPr>
      </w:pPr>
      <w:r>
        <w:rPr>
          <w:rFonts w:hint="eastAsia" w:asciiTheme="minorEastAsia" w:hAnsiTheme="minorEastAsia" w:eastAsiaTheme="minorEastAsia"/>
          <w:sz w:val="24"/>
          <w:szCs w:val="24"/>
        </w:rPr>
        <w:t>按施工记录编码获取：省级（市级）电梯监察和检验信息系统调用该接口，传入施工记录编码参数，电梯产品追溯平台将返回该施工记录编码对应的施工告知单信息数据。该接口暂不限制调用频率。</w:t>
      </w:r>
    </w:p>
    <w:p>
      <w:pPr>
        <w:pStyle w:val="40"/>
        <w:numPr>
          <w:ilvl w:val="0"/>
          <w:numId w:val="42"/>
        </w:numPr>
        <w:ind w:left="540"/>
        <w:rPr>
          <w:rFonts w:asciiTheme="minorEastAsia" w:hAnsiTheme="minorEastAsia" w:eastAsiaTheme="minorEastAsia"/>
          <w:sz w:val="24"/>
          <w:szCs w:val="24"/>
        </w:rPr>
      </w:pPr>
      <w:r>
        <w:rPr>
          <w:rFonts w:hint="eastAsia" w:asciiTheme="minorEastAsia" w:hAnsiTheme="minorEastAsia" w:eastAsiaTheme="minorEastAsia"/>
          <w:sz w:val="24"/>
          <w:szCs w:val="24"/>
        </w:rPr>
        <w:t>按施工告知单信息最后更新时间批量获取施工告知单信息更新数据：省级（市级）电梯监察和检验信息系统调用该接口，传入最后更新时间（省级（市级）电梯监察和检验信息系统可获取本地施工记录缓存数据中最新更新时间字段），电梯产品追溯平台将返回最后更新时间之后产生的施工告知单信息更新数据。该接口限制最后更新时间必须在过去的一周内至当前时间，如：当前时间为2</w:t>
      </w:r>
      <w:r>
        <w:rPr>
          <w:rFonts w:asciiTheme="minorEastAsia" w:hAnsiTheme="minorEastAsia" w:eastAsiaTheme="minorEastAsia"/>
          <w:sz w:val="24"/>
          <w:szCs w:val="24"/>
        </w:rPr>
        <w:t>018</w:t>
      </w:r>
      <w:r>
        <w:rPr>
          <w:rFonts w:hint="eastAsia" w:asciiTheme="minorEastAsia" w:hAnsiTheme="minorEastAsia" w:eastAsiaTheme="minorEastAsia"/>
          <w:sz w:val="24"/>
          <w:szCs w:val="24"/>
        </w:rPr>
        <w:t>年</w:t>
      </w:r>
      <w:r>
        <w:rPr>
          <w:rFonts w:asciiTheme="minorEastAsia" w:hAnsiTheme="minorEastAsia" w:eastAsiaTheme="minorEastAsia"/>
          <w:sz w:val="24"/>
          <w:szCs w:val="24"/>
        </w:rPr>
        <w:t>6</w:t>
      </w:r>
      <w:r>
        <w:rPr>
          <w:rFonts w:hint="eastAsia" w:asciiTheme="minorEastAsia" w:hAnsiTheme="minorEastAsia" w:eastAsiaTheme="minorEastAsia"/>
          <w:sz w:val="24"/>
          <w:szCs w:val="24"/>
        </w:rPr>
        <w:t>月2</w:t>
      </w:r>
      <w:r>
        <w:rPr>
          <w:rFonts w:asciiTheme="minorEastAsia" w:hAnsiTheme="minorEastAsia" w:eastAsiaTheme="minorEastAsia"/>
          <w:sz w:val="24"/>
          <w:szCs w:val="24"/>
        </w:rPr>
        <w:t>7</w:t>
      </w:r>
      <w:r>
        <w:rPr>
          <w:rFonts w:hint="eastAsia" w:asciiTheme="minorEastAsia" w:hAnsiTheme="minorEastAsia" w:eastAsiaTheme="minorEastAsia"/>
          <w:sz w:val="24"/>
          <w:szCs w:val="24"/>
        </w:rPr>
        <w:t>日</w:t>
      </w:r>
      <w:r>
        <w:rPr>
          <w:rFonts w:asciiTheme="minorEastAsia" w:hAnsiTheme="minorEastAsia" w:eastAsiaTheme="minorEastAsia"/>
          <w:sz w:val="24"/>
          <w:szCs w:val="24"/>
        </w:rPr>
        <w:t>15</w:t>
      </w:r>
      <w:r>
        <w:rPr>
          <w:rFonts w:hint="eastAsia" w:asciiTheme="minorEastAsia" w:hAnsiTheme="minorEastAsia" w:eastAsiaTheme="minorEastAsia"/>
          <w:sz w:val="24"/>
          <w:szCs w:val="24"/>
        </w:rPr>
        <w:t>：</w:t>
      </w:r>
      <w:r>
        <w:rPr>
          <w:rFonts w:asciiTheme="minorEastAsia" w:hAnsiTheme="minorEastAsia" w:eastAsiaTheme="minorEastAsia"/>
          <w:sz w:val="24"/>
          <w:szCs w:val="24"/>
        </w:rPr>
        <w:t>00</w:t>
      </w:r>
      <w:r>
        <w:rPr>
          <w:rFonts w:hint="eastAsia" w:asciiTheme="minorEastAsia" w:hAnsiTheme="minorEastAsia" w:eastAsiaTheme="minorEastAsia"/>
          <w:sz w:val="24"/>
          <w:szCs w:val="24"/>
        </w:rPr>
        <w:t>，则最后更新时间范围为2</w:t>
      </w:r>
      <w:r>
        <w:rPr>
          <w:rFonts w:asciiTheme="minorEastAsia" w:hAnsiTheme="minorEastAsia" w:eastAsiaTheme="minorEastAsia"/>
          <w:sz w:val="24"/>
          <w:szCs w:val="24"/>
        </w:rPr>
        <w:t>018</w:t>
      </w:r>
      <w:r>
        <w:rPr>
          <w:rFonts w:hint="eastAsia" w:asciiTheme="minorEastAsia" w:hAnsiTheme="minorEastAsia" w:eastAsiaTheme="minorEastAsia"/>
          <w:sz w:val="24"/>
          <w:szCs w:val="24"/>
        </w:rPr>
        <w:t>年6月2</w:t>
      </w:r>
      <w:r>
        <w:rPr>
          <w:rFonts w:asciiTheme="minorEastAsia" w:hAnsiTheme="minorEastAsia" w:eastAsiaTheme="minorEastAsia"/>
          <w:sz w:val="24"/>
          <w:szCs w:val="24"/>
        </w:rPr>
        <w:t>0</w:t>
      </w:r>
      <w:r>
        <w:rPr>
          <w:rFonts w:hint="eastAsia" w:asciiTheme="minorEastAsia" w:hAnsiTheme="minorEastAsia" w:eastAsiaTheme="minorEastAsia"/>
          <w:sz w:val="24"/>
          <w:szCs w:val="24"/>
        </w:rPr>
        <w:t>日1</w:t>
      </w:r>
      <w:r>
        <w:rPr>
          <w:rFonts w:asciiTheme="minorEastAsia" w:hAnsiTheme="minorEastAsia" w:eastAsiaTheme="minorEastAsia"/>
          <w:sz w:val="24"/>
          <w:szCs w:val="24"/>
        </w:rPr>
        <w:t>5</w:t>
      </w:r>
      <w:r>
        <w:rPr>
          <w:rFonts w:hint="eastAsia" w:asciiTheme="minorEastAsia" w:hAnsiTheme="minorEastAsia" w:eastAsiaTheme="minorEastAsia"/>
          <w:sz w:val="24"/>
          <w:szCs w:val="24"/>
        </w:rPr>
        <w:t>：</w:t>
      </w:r>
      <w:r>
        <w:rPr>
          <w:rFonts w:asciiTheme="minorEastAsia" w:hAnsiTheme="minorEastAsia" w:eastAsiaTheme="minorEastAsia"/>
          <w:sz w:val="24"/>
          <w:szCs w:val="24"/>
        </w:rPr>
        <w:t>00</w:t>
      </w:r>
      <w:r>
        <w:rPr>
          <w:rFonts w:hint="eastAsia" w:asciiTheme="minorEastAsia" w:hAnsiTheme="minorEastAsia" w:eastAsiaTheme="minorEastAsia"/>
          <w:sz w:val="24"/>
          <w:szCs w:val="24"/>
        </w:rPr>
        <w:t>至2</w:t>
      </w:r>
      <w:r>
        <w:rPr>
          <w:rFonts w:asciiTheme="minorEastAsia" w:hAnsiTheme="minorEastAsia" w:eastAsiaTheme="minorEastAsia"/>
          <w:sz w:val="24"/>
          <w:szCs w:val="24"/>
        </w:rPr>
        <w:t>018</w:t>
      </w:r>
      <w:r>
        <w:rPr>
          <w:rFonts w:hint="eastAsia" w:asciiTheme="minorEastAsia" w:hAnsiTheme="minorEastAsia" w:eastAsiaTheme="minorEastAsia"/>
          <w:sz w:val="24"/>
          <w:szCs w:val="24"/>
        </w:rPr>
        <w:t>年</w:t>
      </w:r>
      <w:r>
        <w:rPr>
          <w:rFonts w:asciiTheme="minorEastAsia" w:hAnsiTheme="minorEastAsia" w:eastAsiaTheme="minorEastAsia"/>
          <w:sz w:val="24"/>
          <w:szCs w:val="24"/>
        </w:rPr>
        <w:t>6</w:t>
      </w:r>
      <w:r>
        <w:rPr>
          <w:rFonts w:hint="eastAsia" w:asciiTheme="minorEastAsia" w:hAnsiTheme="minorEastAsia" w:eastAsiaTheme="minorEastAsia"/>
          <w:sz w:val="24"/>
          <w:szCs w:val="24"/>
        </w:rPr>
        <w:t>月2</w:t>
      </w:r>
      <w:r>
        <w:rPr>
          <w:rFonts w:asciiTheme="minorEastAsia" w:hAnsiTheme="minorEastAsia" w:eastAsiaTheme="minorEastAsia"/>
          <w:sz w:val="24"/>
          <w:szCs w:val="24"/>
        </w:rPr>
        <w:t>7</w:t>
      </w:r>
      <w:r>
        <w:rPr>
          <w:rFonts w:hint="eastAsia" w:asciiTheme="minorEastAsia" w:hAnsiTheme="minorEastAsia" w:eastAsiaTheme="minorEastAsia"/>
          <w:sz w:val="24"/>
          <w:szCs w:val="24"/>
        </w:rPr>
        <w:t>日</w:t>
      </w:r>
      <w:r>
        <w:rPr>
          <w:rFonts w:asciiTheme="minorEastAsia" w:hAnsiTheme="minorEastAsia" w:eastAsiaTheme="minorEastAsia"/>
          <w:sz w:val="24"/>
          <w:szCs w:val="24"/>
        </w:rPr>
        <w:t>15</w:t>
      </w:r>
      <w:r>
        <w:rPr>
          <w:rFonts w:hint="eastAsia" w:asciiTheme="minorEastAsia" w:hAnsiTheme="minorEastAsia" w:eastAsiaTheme="minorEastAsia"/>
          <w:sz w:val="24"/>
          <w:szCs w:val="24"/>
        </w:rPr>
        <w:t>：</w:t>
      </w:r>
      <w:r>
        <w:rPr>
          <w:rFonts w:asciiTheme="minorEastAsia" w:hAnsiTheme="minorEastAsia" w:eastAsiaTheme="minorEastAsia"/>
          <w:sz w:val="24"/>
          <w:szCs w:val="24"/>
        </w:rPr>
        <w:t>00</w:t>
      </w:r>
      <w:r>
        <w:rPr>
          <w:rFonts w:hint="eastAsia" w:asciiTheme="minorEastAsia" w:hAnsiTheme="minorEastAsia" w:eastAsiaTheme="minorEastAsia"/>
          <w:sz w:val="24"/>
          <w:szCs w:val="24"/>
        </w:rPr>
        <w:t>。</w:t>
      </w:r>
      <w:r>
        <w:rPr>
          <w:rFonts w:hint="eastAsia" w:asciiTheme="minorEastAsia" w:hAnsiTheme="minorEastAsia" w:eastAsiaTheme="minorEastAsia"/>
          <w:b/>
          <w:sz w:val="24"/>
          <w:szCs w:val="24"/>
        </w:rPr>
        <w:t>省级（市级）电梯监察和检验信息系统定时通过此方式获取施工告知单信息更新数据(包括新增的施工告知单信息数据</w:t>
      </w:r>
      <w:r>
        <w:rPr>
          <w:rFonts w:asciiTheme="minorEastAsia" w:hAnsiTheme="minorEastAsia" w:eastAsiaTheme="minorEastAsia"/>
          <w:b/>
          <w:sz w:val="24"/>
          <w:szCs w:val="24"/>
        </w:rPr>
        <w:t>)</w:t>
      </w:r>
      <w:r>
        <w:rPr>
          <w:rFonts w:hint="eastAsia" w:asciiTheme="minorEastAsia" w:hAnsiTheme="minorEastAsia" w:eastAsiaTheme="minorEastAsia"/>
          <w:b/>
          <w:sz w:val="24"/>
          <w:szCs w:val="24"/>
        </w:rPr>
        <w:t>。</w:t>
      </w:r>
      <w:r>
        <w:rPr>
          <w:rFonts w:hint="eastAsia" w:asciiTheme="minorEastAsia" w:hAnsiTheme="minorEastAsia" w:eastAsiaTheme="minorEastAsia"/>
          <w:sz w:val="24"/>
          <w:szCs w:val="24"/>
        </w:rPr>
        <w:t>该接口限制调用间隔1</w:t>
      </w:r>
      <w:r>
        <w:rPr>
          <w:rFonts w:asciiTheme="minorEastAsia" w:hAnsiTheme="minorEastAsia" w:eastAsiaTheme="minorEastAsia"/>
          <w:sz w:val="24"/>
          <w:szCs w:val="24"/>
        </w:rPr>
        <w:t>0</w:t>
      </w:r>
      <w:r>
        <w:rPr>
          <w:rFonts w:hint="eastAsia" w:asciiTheme="minorEastAsia" w:hAnsiTheme="minorEastAsia" w:eastAsiaTheme="minorEastAsia"/>
          <w:sz w:val="24"/>
          <w:szCs w:val="24"/>
        </w:rPr>
        <w:t>分钟以上。</w:t>
      </w:r>
    </w:p>
    <w:p>
      <w:pPr>
        <w:pStyle w:val="40"/>
        <w:numPr>
          <w:ilvl w:val="0"/>
          <w:numId w:val="42"/>
        </w:numPr>
        <w:ind w:left="540"/>
        <w:rPr>
          <w:rFonts w:asciiTheme="minorEastAsia" w:hAnsiTheme="minorEastAsia" w:eastAsiaTheme="minorEastAsia"/>
          <w:sz w:val="24"/>
          <w:szCs w:val="24"/>
        </w:rPr>
      </w:pPr>
      <w:r>
        <w:rPr>
          <w:rFonts w:hint="eastAsia" w:asciiTheme="minorEastAsia" w:hAnsiTheme="minorEastAsia" w:eastAsiaTheme="minorEastAsia"/>
          <w:sz w:val="24"/>
          <w:szCs w:val="24"/>
        </w:rPr>
        <w:t>按施工记录编码及请求方系统电梯最后更新时间获取电梯更新数据：省级（市级）电梯监察和检验信息系统调用该接口，传入施工记录编码及施工告知单信息最后更新时间，电梯产品追溯平台将根据施工记录编码及施工告知单信息最后更新时间获取更新数据。电梯产品追溯平台如有晚于施工告知单信息最后更新时间的新数据，则返回。</w:t>
      </w:r>
      <w:r>
        <w:rPr>
          <w:rFonts w:hint="eastAsia" w:asciiTheme="minorEastAsia" w:hAnsiTheme="minorEastAsia" w:eastAsiaTheme="minorEastAsia"/>
          <w:b/>
          <w:sz w:val="24"/>
          <w:szCs w:val="24"/>
        </w:rPr>
        <w:t>省级（市级）电梯监察和检验信息系统在办理施工告知时，为确保施工告知单信息数据的时效性，实时调用此接口获取施工告知单信息最新数据。</w:t>
      </w:r>
      <w:r>
        <w:rPr>
          <w:rFonts w:hint="eastAsia" w:asciiTheme="minorEastAsia" w:hAnsiTheme="minorEastAsia" w:eastAsiaTheme="minorEastAsia"/>
          <w:sz w:val="24"/>
          <w:szCs w:val="24"/>
        </w:rPr>
        <w:t>该接口暂不限制调用频率。</w:t>
      </w:r>
    </w:p>
    <w:p>
      <w:pPr>
        <w:rPr>
          <w:rFonts w:asciiTheme="minorEastAsia" w:hAnsiTheme="minorEastAsia" w:eastAsiaTheme="minorEastAsia"/>
          <w:sz w:val="24"/>
          <w:szCs w:val="24"/>
        </w:rPr>
      </w:pP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获取施工（安装、移装）告知单信息数据格式说明见表A.</w:t>
      </w:r>
      <w:r>
        <w:rPr>
          <w:rFonts w:asciiTheme="minorEastAsia" w:hAnsiTheme="minorEastAsia" w:eastAsiaTheme="minorEastAsia"/>
          <w:sz w:val="24"/>
          <w:szCs w:val="24"/>
        </w:rPr>
        <w:t>33</w:t>
      </w:r>
      <w:r>
        <w:rPr>
          <w:rFonts w:hint="eastAsia" w:asciiTheme="minorEastAsia" w:hAnsiTheme="minorEastAsia" w:eastAsiaTheme="minorEastAsia"/>
          <w:sz w:val="24"/>
          <w:szCs w:val="24"/>
        </w:rPr>
        <w:t>。</w:t>
      </w:r>
    </w:p>
    <w:p>
      <w:pPr>
        <w:jc w:val="center"/>
      </w:pPr>
      <w:r>
        <w:rPr>
          <w:rFonts w:hint="eastAsia"/>
        </w:rPr>
        <w:t>表A.</w:t>
      </w:r>
      <w:r>
        <w:t>33</w:t>
      </w:r>
      <w:r>
        <w:rPr>
          <w:rFonts w:hint="eastAsia"/>
        </w:rPr>
        <w:t>获取施工（安装、移装）告知单信息数据格式说明</w:t>
      </w:r>
    </w:p>
    <w:tbl>
      <w:tblPr>
        <w:tblStyle w:val="26"/>
        <w:tblpPr w:leftFromText="180" w:rightFromText="180" w:vertAnchor="text" w:horzAnchor="margin" w:tblpY="101"/>
        <w:tblW w:w="883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756" w:type="dxa"/>
            <w:tcBorders>
              <w:top w:val="single" w:color="auto" w:sz="8" w:space="0"/>
              <w:bottom w:val="single" w:color="auto" w:sz="8" w:space="0"/>
            </w:tcBorders>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施工记录编码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w:t>
            </w:r>
            <w:r>
              <w:rPr>
                <w:rFonts w:ascii="宋体" w:hAnsi="宋体" w:eastAsia="宋体" w:cs="Times New Roman"/>
                <w:kern w:val="2"/>
                <w:sz w:val="18"/>
                <w:szCs w:val="18"/>
              </w:rPr>
              <w:t>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SGID</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施工告知单信息更新时间</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YYYYMMDDhhmmss</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GX</w:t>
            </w:r>
            <w:r>
              <w:rPr>
                <w:rFonts w:ascii="宋体" w:hAnsi="宋体" w:eastAsia="宋体" w:cs="Times New Roman"/>
                <w:kern w:val="2"/>
                <w:sz w:val="18"/>
                <w:szCs w:val="18"/>
              </w:rPr>
              <w:t>SJ</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施工告知单信息创建月份</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CJYF</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设备代码</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ZJBM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安装</w:t>
            </w:r>
            <w:r>
              <w:rPr>
                <w:rFonts w:ascii="宋体" w:hAnsi="宋体" w:eastAsia="宋体"/>
                <w:sz w:val="18"/>
                <w:szCs w:val="18"/>
              </w:rPr>
              <w:t>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sz w:val="18"/>
                <w:szCs w:val="18"/>
              </w:rPr>
              <w:t>AZRQ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施工类别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olor w:val="000000"/>
                <w:sz w:val="18"/>
                <w:szCs w:val="18"/>
              </w:rPr>
              <w:t>SGLB</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olor w:val="000000"/>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注</w:t>
            </w:r>
            <w:r>
              <w:rPr>
                <w:rFonts w:hint="eastAsia" w:ascii="宋体" w:hAnsi="宋体" w:eastAsia="宋体" w:cs="Times New Roman"/>
                <w:kern w:val="2"/>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施工告知日期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olor w:val="000000"/>
                <w:sz w:val="18"/>
                <w:szCs w:val="18"/>
              </w:rPr>
              <w:t>SGGZRQ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8</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改造修理内容</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C..100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olor w:val="000000"/>
                <w:sz w:val="18"/>
                <w:szCs w:val="18"/>
              </w:rPr>
              <w:t>GZXLNR</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9</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施工地区</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olor w:val="000000"/>
                <w:sz w:val="18"/>
                <w:szCs w:val="18"/>
              </w:rPr>
              <w:t>SGDQ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olor w:val="000000"/>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注</w:t>
            </w:r>
            <w:r>
              <w:rPr>
                <w:rFonts w:hint="eastAsia" w:ascii="宋体" w:hAnsi="宋体" w:eastAsia="宋体" w:cs="Times New Roman"/>
                <w:kern w:val="2"/>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施工单位统一社会信用代码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w:t>
            </w:r>
            <w:r>
              <w:rPr>
                <w:rFonts w:hint="eastAsia" w:ascii="宋体" w:hAnsi="宋体" w:eastAsia="宋体" w:cs="Times New Roman"/>
                <w:kern w:val="2"/>
                <w:sz w:val="18"/>
                <w:szCs w:val="18"/>
              </w:rPr>
              <w:t>G</w:t>
            </w:r>
            <w:r>
              <w:rPr>
                <w:rFonts w:ascii="宋体" w:hAnsi="宋体" w:eastAsia="宋体" w:cs="Times New Roman"/>
                <w:kern w:val="2"/>
                <w:sz w:val="18"/>
                <w:szCs w:val="18"/>
              </w:rPr>
              <w:t>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11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许可证有效期开始时间</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sz w:val="18"/>
                <w:szCs w:val="18"/>
              </w:rPr>
              <w:t>YYYYMMD</w:t>
            </w:r>
            <w:r>
              <w:rPr>
                <w:rFonts w:hint="eastAsia" w:ascii="宋体" w:hAnsi="宋体" w:eastAsia="宋体"/>
                <w:sz w:val="18"/>
                <w:szCs w:val="18"/>
              </w:rPr>
              <w:t>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XKZKSSJ</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12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许可证有效期结束时间</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sz w:val="18"/>
                <w:szCs w:val="18"/>
              </w:rPr>
              <w:t>YYYYMMD</w:t>
            </w:r>
            <w:r>
              <w:rPr>
                <w:rFonts w:hint="eastAsia" w:ascii="宋体" w:hAnsi="宋体" w:eastAsia="宋体"/>
                <w:sz w:val="18"/>
                <w:szCs w:val="18"/>
              </w:rPr>
              <w:t>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sz w:val="18"/>
                <w:szCs w:val="18"/>
              </w:rPr>
              <w:t>XKZJSSJ</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13</w:t>
            </w:r>
          </w:p>
        </w:tc>
        <w:tc>
          <w:tcPr>
            <w:tcW w:w="1843"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施工许可证编号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SGXKZBH</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注</w:t>
            </w:r>
            <w:r>
              <w:rPr>
                <w:rFonts w:hint="eastAsia" w:ascii="宋体" w:hAnsi="宋体" w:eastAsia="宋体"/>
                <w:sz w:val="18"/>
                <w:szCs w:val="18"/>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14</w:t>
            </w:r>
          </w:p>
        </w:tc>
        <w:tc>
          <w:tcPr>
            <w:tcW w:w="1843"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施工联系人</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SGLXR</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15</w:t>
            </w:r>
          </w:p>
        </w:tc>
        <w:tc>
          <w:tcPr>
            <w:tcW w:w="1843"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施工联系人电话</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SGLXRDH</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16</w:t>
            </w:r>
          </w:p>
        </w:tc>
        <w:tc>
          <w:tcPr>
            <w:tcW w:w="1843"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施工联系人传真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SGLXRCZ</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17</w:t>
            </w:r>
          </w:p>
        </w:tc>
        <w:tc>
          <w:tcPr>
            <w:tcW w:w="1843"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施工联系人办公地址</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SGLXRDZ</w:t>
            </w:r>
          </w:p>
        </w:tc>
        <w:tc>
          <w:tcPr>
            <w:tcW w:w="1298" w:type="dxa"/>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18</w:t>
            </w:r>
          </w:p>
        </w:tc>
        <w:tc>
          <w:tcPr>
            <w:tcW w:w="1843"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sz w:val="18"/>
                <w:szCs w:val="18"/>
              </w:rPr>
              <w:t>施工</w:t>
            </w:r>
            <w:r>
              <w:rPr>
                <w:rFonts w:hint="eastAsia" w:ascii="宋体" w:hAnsi="宋体" w:eastAsia="宋体"/>
                <w:color w:val="000000" w:themeColor="text1"/>
                <w:sz w:val="18"/>
                <w:szCs w:val="18"/>
                <w14:textFill>
                  <w14:solidFill>
                    <w14:schemeClr w14:val="tx1"/>
                  </w14:solidFill>
                </w14:textFill>
              </w:rPr>
              <w:t>联系人</w:t>
            </w:r>
            <w:r>
              <w:rPr>
                <w:rFonts w:hint="eastAsia" w:ascii="宋体" w:hAnsi="宋体"/>
                <w:sz w:val="18"/>
                <w:szCs w:val="18"/>
              </w:rPr>
              <w:t>邮箱</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color w:val="000000"/>
                <w:sz w:val="18"/>
                <w:szCs w:val="18"/>
              </w:rPr>
              <w:t>S</w:t>
            </w:r>
            <w:r>
              <w:rPr>
                <w:rFonts w:ascii="宋体" w:hAnsi="宋体"/>
                <w:color w:val="000000"/>
                <w:sz w:val="18"/>
                <w:szCs w:val="18"/>
              </w:rPr>
              <w:t>G</w:t>
            </w:r>
            <w:r>
              <w:rPr>
                <w:rFonts w:ascii="宋体" w:hAnsi="宋体" w:eastAsia="宋体"/>
                <w:color w:val="000000" w:themeColor="text1"/>
                <w:sz w:val="18"/>
                <w:szCs w:val="18"/>
                <w14:textFill>
                  <w14:solidFill>
                    <w14:schemeClr w14:val="tx1"/>
                  </w14:solidFill>
                </w14:textFill>
              </w:rPr>
              <w:t>LXR</w:t>
            </w:r>
            <w:r>
              <w:rPr>
                <w:rFonts w:ascii="宋体" w:hAnsi="宋体"/>
                <w:color w:val="000000"/>
                <w:sz w:val="18"/>
                <w:szCs w:val="18"/>
              </w:rPr>
              <w:t>YX</w:t>
            </w:r>
          </w:p>
        </w:tc>
        <w:tc>
          <w:tcPr>
            <w:tcW w:w="1298" w:type="dxa"/>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1</w:t>
            </w:r>
            <w:r>
              <w:rPr>
                <w:rFonts w:ascii="宋体" w:hAnsi="宋体" w:eastAsia="宋体"/>
                <w:sz w:val="18"/>
                <w:szCs w:val="18"/>
              </w:rPr>
              <w:t>9</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使用单位统一社会信用代码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S</w:t>
            </w:r>
            <w:r>
              <w:rPr>
                <w:rFonts w:ascii="宋体" w:hAnsi="宋体" w:eastAsia="宋体" w:cs="Times New Roman"/>
                <w:kern w:val="2"/>
                <w:sz w:val="18"/>
                <w:szCs w:val="18"/>
              </w:rPr>
              <w:t>YXYDM</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20</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使用单位名称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w:t>
            </w:r>
            <w:r>
              <w:rPr>
                <w:rFonts w:ascii="宋体" w:hAnsi="宋体" w:eastAsia="宋体" w:cs="Times New Roman"/>
                <w:kern w:val="2"/>
                <w:sz w:val="18"/>
                <w:szCs w:val="18"/>
              </w:rPr>
              <w:t>..50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S</w:t>
            </w:r>
            <w:r>
              <w:rPr>
                <w:rFonts w:ascii="宋体" w:hAnsi="宋体" w:eastAsia="宋体" w:cs="Times New Roman"/>
                <w:kern w:val="2"/>
                <w:sz w:val="18"/>
                <w:szCs w:val="18"/>
              </w:rPr>
              <w:t>YDWMC</w:t>
            </w:r>
          </w:p>
        </w:tc>
        <w:tc>
          <w:tcPr>
            <w:tcW w:w="1298" w:type="dxa"/>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21</w:t>
            </w:r>
          </w:p>
        </w:tc>
        <w:tc>
          <w:tcPr>
            <w:tcW w:w="1843"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使用单位联系人</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SYDWLXR</w:t>
            </w:r>
          </w:p>
        </w:tc>
        <w:tc>
          <w:tcPr>
            <w:tcW w:w="1298" w:type="dxa"/>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22</w:t>
            </w:r>
          </w:p>
        </w:tc>
        <w:tc>
          <w:tcPr>
            <w:tcW w:w="1843"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使用单位联系电话</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SYDWLXRDH</w:t>
            </w:r>
          </w:p>
        </w:tc>
        <w:tc>
          <w:tcPr>
            <w:tcW w:w="1298" w:type="dxa"/>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23</w:t>
            </w:r>
          </w:p>
        </w:tc>
        <w:tc>
          <w:tcPr>
            <w:tcW w:w="1843"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使用单位传真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SYDWCZ</w:t>
            </w:r>
          </w:p>
        </w:tc>
        <w:tc>
          <w:tcPr>
            <w:tcW w:w="1298" w:type="dxa"/>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24</w:t>
            </w:r>
          </w:p>
        </w:tc>
        <w:tc>
          <w:tcPr>
            <w:tcW w:w="1843"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使用单位地点</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SYDWDZ</w:t>
            </w:r>
          </w:p>
        </w:tc>
        <w:tc>
          <w:tcPr>
            <w:tcW w:w="1298" w:type="dxa"/>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25</w:t>
            </w:r>
          </w:p>
        </w:tc>
        <w:tc>
          <w:tcPr>
            <w:tcW w:w="1843"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使用单位邮编</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C..10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SYDWYB</w:t>
            </w:r>
          </w:p>
        </w:tc>
        <w:tc>
          <w:tcPr>
            <w:tcW w:w="1298" w:type="dxa"/>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K</w:t>
            </w:r>
          </w:p>
        </w:tc>
        <w:tc>
          <w:tcPr>
            <w:tcW w:w="756" w:type="dxa"/>
            <w:vAlign w:val="center"/>
          </w:tcPr>
          <w:p>
            <w:pPr>
              <w:widowControl w:val="0"/>
              <w:adjustRightInd w:val="0"/>
              <w:snapToGrid w:val="0"/>
              <w:spacing w:after="0" w:line="240" w:lineRule="auto"/>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670"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2</w:t>
            </w:r>
            <w:r>
              <w:rPr>
                <w:rFonts w:ascii="宋体" w:hAnsi="宋体" w:eastAsia="宋体"/>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数据版本</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N</w:t>
            </w:r>
            <w:r>
              <w:rPr>
                <w:rFonts w:ascii="宋体" w:hAnsi="宋体" w:eastAsia="宋体"/>
                <w:color w:val="000000" w:themeColor="text1"/>
                <w:sz w:val="18"/>
                <w:szCs w:val="18"/>
                <w14:textFill>
                  <w14:solidFill>
                    <w14:schemeClr w14:val="tx1"/>
                  </w14:solidFill>
                </w14:textFill>
              </w:rPr>
              <w:t>..19</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SJBB</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M</w:t>
            </w:r>
          </w:p>
        </w:tc>
        <w:tc>
          <w:tcPr>
            <w:tcW w:w="756"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注</w:t>
            </w:r>
            <w:r>
              <w:rPr>
                <w:rFonts w:hint="eastAsia" w:ascii="宋体" w:hAnsi="宋体" w:eastAsia="宋体"/>
                <w:sz w:val="18"/>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trPr>
        <w:tc>
          <w:tcPr>
            <w:tcW w:w="8837"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 xml:space="preserve">：施工类别，分为安装（对应编码 </w:t>
            </w:r>
            <w:r>
              <w:rPr>
                <w:rFonts w:ascii="宋体" w:hAnsi="宋体" w:eastAsia="宋体" w:cs="Times New Roman"/>
                <w:kern w:val="2"/>
                <w:sz w:val="18"/>
                <w:szCs w:val="18"/>
              </w:rPr>
              <w:t>INSTALL</w:t>
            </w:r>
            <w:r>
              <w:rPr>
                <w:rFonts w:hint="eastAsia" w:ascii="宋体" w:hAnsi="宋体" w:eastAsia="宋体" w:cs="Times New Roman"/>
                <w:kern w:val="2"/>
                <w:sz w:val="18"/>
                <w:szCs w:val="18"/>
              </w:rPr>
              <w:t xml:space="preserve">）、改造（对应编码 </w:t>
            </w:r>
            <w:r>
              <w:rPr>
                <w:rFonts w:ascii="宋体" w:hAnsi="宋体" w:eastAsia="宋体" w:cs="Times New Roman"/>
                <w:kern w:val="2"/>
                <w:sz w:val="18"/>
                <w:szCs w:val="18"/>
              </w:rPr>
              <w:t>REFORM</w:t>
            </w:r>
            <w:r>
              <w:rPr>
                <w:rFonts w:hint="eastAsia" w:ascii="宋体" w:hAnsi="宋体" w:eastAsia="宋体" w:cs="Times New Roman"/>
                <w:kern w:val="2"/>
                <w:sz w:val="18"/>
                <w:szCs w:val="18"/>
              </w:rPr>
              <w:t xml:space="preserve">）、修理（对应编码 </w:t>
            </w:r>
            <w:r>
              <w:rPr>
                <w:rFonts w:ascii="宋体" w:hAnsi="宋体" w:eastAsia="宋体" w:cs="Times New Roman"/>
                <w:kern w:val="2"/>
                <w:sz w:val="18"/>
                <w:szCs w:val="18"/>
              </w:rPr>
              <w:t>REPAIR</w:t>
            </w:r>
            <w:r>
              <w:rPr>
                <w:rFonts w:hint="eastAsia" w:ascii="宋体" w:hAnsi="宋体" w:eastAsia="宋体" w:cs="Times New Roman"/>
                <w:kern w:val="2"/>
                <w:sz w:val="18"/>
                <w:szCs w:val="18"/>
              </w:rPr>
              <w:t xml:space="preserve">）、移装（对应编码 </w:t>
            </w:r>
            <w:r>
              <w:rPr>
                <w:rFonts w:ascii="宋体" w:hAnsi="宋体" w:eastAsia="宋体" w:cs="Times New Roman"/>
                <w:kern w:val="2"/>
                <w:sz w:val="18"/>
                <w:szCs w:val="18"/>
              </w:rPr>
              <w:t>RE_INSTALL</w:t>
            </w:r>
            <w:r>
              <w:rPr>
                <w:rFonts w:hint="eastAsia" w:ascii="宋体" w:hAnsi="宋体" w:eastAsia="宋体" w:cs="Times New Roman"/>
                <w:kern w:val="2"/>
                <w:sz w:val="18"/>
                <w:szCs w:val="18"/>
              </w:rPr>
              <w:t>）。如施工类别为改造，应由施工单位根据实际情况，调整《电梯产品追溯信息与数据格式》表2电梯整机告知单信息与格式中对应的内容。</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r>
              <w:rPr>
                <w:rFonts w:hint="eastAsia" w:ascii="宋体" w:hAnsi="宋体" w:eastAsia="宋体" w:cs="Times New Roman"/>
                <w:kern w:val="2"/>
                <w:sz w:val="18"/>
                <w:szCs w:val="18"/>
              </w:rPr>
              <w:t>根据实际施工地区应选定所属行政区划，即省（自治区、直辖市）、市（州、盟）、区（县）。</w:t>
            </w:r>
          </w:p>
          <w:p>
            <w:pPr>
              <w:widowControl w:val="0"/>
              <w:adjustRightInd w:val="0"/>
              <w:snapToGrid w:val="0"/>
              <w:spacing w:after="0" w:line="320" w:lineRule="exact"/>
              <w:jc w:val="both"/>
              <w:rPr>
                <w:sz w:val="18"/>
                <w:szCs w:val="18"/>
              </w:rPr>
            </w:pPr>
            <w:r>
              <w:rPr>
                <w:rFonts w:hint="eastAsia"/>
                <w:sz w:val="18"/>
                <w:szCs w:val="18"/>
              </w:rPr>
              <w:t>注</w:t>
            </w:r>
            <w:r>
              <w:rPr>
                <w:sz w:val="18"/>
                <w:szCs w:val="18"/>
              </w:rPr>
              <w:t>3</w:t>
            </w:r>
            <w:r>
              <w:rPr>
                <w:rFonts w:hint="eastAsia"/>
                <w:sz w:val="18"/>
                <w:szCs w:val="18"/>
              </w:rPr>
              <w:t>：许可证为施工单位施工许可证。</w:t>
            </w:r>
          </w:p>
          <w:p>
            <w:pPr>
              <w:widowControl w:val="0"/>
              <w:adjustRightInd w:val="0"/>
              <w:snapToGrid w:val="0"/>
              <w:spacing w:after="0" w:line="240" w:lineRule="auto"/>
              <w:rPr>
                <w:color w:val="FF0000"/>
                <w:sz w:val="18"/>
                <w:szCs w:val="18"/>
              </w:rPr>
            </w:pPr>
            <w:r>
              <w:rPr>
                <w:rFonts w:hint="eastAsia"/>
                <w:sz w:val="18"/>
                <w:szCs w:val="18"/>
              </w:rPr>
              <w:t>注4：</w:t>
            </w:r>
            <w:r>
              <w:rPr>
                <w:rFonts w:hint="eastAsia" w:ascii="宋体" w:hAnsi="宋体" w:eastAsia="宋体" w:cs="Times New Roman"/>
                <w:kern w:val="2"/>
                <w:sz w:val="18"/>
                <w:szCs w:val="18"/>
              </w:rPr>
              <w:t>用于标识数据版本。</w:t>
            </w: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"https://lifthost/api/modify_notices" </w:instrText>
      </w:r>
      <w:r>
        <w:fldChar w:fldCharType="separate"/>
      </w:r>
      <w:r>
        <w:rPr>
          <w:rFonts w:hint="eastAsia"/>
        </w:rPr>
        <w:t>https://</w:t>
      </w:r>
      <w:r>
        <w:t>lifthost/api/construction_notices</w:t>
      </w:r>
      <w:r>
        <w:fldChar w:fldCharType="end"/>
      </w:r>
      <w:r>
        <w:tab/>
      </w:r>
      <w:r>
        <w:tab/>
      </w:r>
      <w:r>
        <w:t xml:space="preserve">HTTP </w:t>
      </w:r>
      <w:r>
        <w:rPr>
          <w:rFonts w:hint="eastAsia"/>
        </w:rPr>
        <w:t>GET方法</w:t>
      </w:r>
    </w:p>
    <w:p>
      <w:pPr>
        <w:pStyle w:val="70"/>
        <w:numPr>
          <w:ilvl w:val="3"/>
          <w:numId w:val="2"/>
        </w:numPr>
      </w:pPr>
      <w:r>
        <w:rPr>
          <w:rFonts w:hint="eastAsia"/>
        </w:rPr>
        <w:t>请求说明</w:t>
      </w:r>
    </w:p>
    <w:p>
      <w:pPr>
        <w:pStyle w:val="40"/>
        <w:numPr>
          <w:ilvl w:val="0"/>
          <w:numId w:val="79"/>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宋体" w:hAnsi="宋体" w:eastAsia="宋体" w:cs="宋体"/>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按月份批量获取：</w:t>
      </w:r>
    </w:p>
    <w:p>
      <w:pPr>
        <w:pStyle w:val="40"/>
        <w:spacing w:after="0" w:line="240" w:lineRule="auto"/>
        <w:textAlignment w:val="top"/>
        <w:rPr>
          <w:rFonts w:ascii="微软雅黑" w:hAnsi="微软雅黑" w:eastAsia="微软雅黑" w:cs="微软雅黑"/>
          <w:color w:val="222222"/>
          <w:sz w:val="18"/>
          <w:szCs w:val="18"/>
        </w:rPr>
      </w:pPr>
      <w:r>
        <w:rPr>
          <w:rFonts w:ascii="微软雅黑" w:hAnsi="微软雅黑" w:eastAsia="微软雅黑" w:cs="微软雅黑"/>
          <w:color w:val="222222"/>
          <w:sz w:val="18"/>
          <w:szCs w:val="18"/>
        </w:rPr>
        <w:t>https://lifthost/api/construction_notices</w:t>
      </w:r>
      <w:r>
        <w:rPr>
          <w:rFonts w:hint="eastAsia" w:ascii="微软雅黑" w:hAnsi="微软雅黑" w:eastAsia="微软雅黑" w:cs="微软雅黑"/>
          <w:color w:val="222222"/>
          <w:sz w:val="18"/>
          <w:szCs w:val="18"/>
        </w:rPr>
        <w:t>?施工告知单信息创建月份</w:t>
      </w:r>
      <w:r>
        <w:rPr>
          <w:rFonts w:ascii="微软雅黑" w:hAnsi="微软雅黑" w:eastAsia="微软雅黑" w:cs="微软雅黑"/>
          <w:color w:val="222222"/>
          <w:sz w:val="18"/>
          <w:szCs w:val="18"/>
        </w:rPr>
        <w:t>=</w:t>
      </w:r>
      <w:r>
        <w:rPr>
          <w:rFonts w:ascii="微软雅黑" w:hAnsi="微软雅黑" w:eastAsia="微软雅黑" w:cs="微软雅黑"/>
          <w:sz w:val="18"/>
          <w:szCs w:val="18"/>
        </w:rPr>
        <w:t>201801</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按施工记录编码获取：</w:t>
      </w:r>
    </w:p>
    <w:p>
      <w:pPr>
        <w:pStyle w:val="40"/>
        <w:spacing w:after="0" w:line="240" w:lineRule="auto"/>
        <w:textAlignment w:val="top"/>
        <w:rPr>
          <w:rFonts w:ascii="微软雅黑" w:hAnsi="微软雅黑" w:eastAsia="微软雅黑" w:cs="微软雅黑"/>
          <w:color w:val="222222"/>
          <w:sz w:val="18"/>
          <w:szCs w:val="18"/>
        </w:rPr>
      </w:pPr>
      <w:r>
        <w:rPr>
          <w:rFonts w:ascii="微软雅黑" w:hAnsi="微软雅黑" w:eastAsia="微软雅黑" w:cs="微软雅黑"/>
          <w:color w:val="222222"/>
          <w:sz w:val="18"/>
          <w:szCs w:val="18"/>
        </w:rPr>
        <w:t>https://lifthost/api/construction_notices?</w:t>
      </w:r>
      <w:r>
        <w:rPr>
          <w:rFonts w:hint="eastAsia" w:ascii="微软雅黑" w:hAnsi="微软雅黑" w:eastAsia="微软雅黑" w:cs="微软雅黑"/>
          <w:color w:val="222222"/>
          <w:sz w:val="18"/>
          <w:szCs w:val="18"/>
        </w:rPr>
        <w:t>施工记录编码=</w:t>
      </w:r>
      <w:r>
        <w:rPr>
          <w:rFonts w:ascii="微软雅黑" w:hAnsi="微软雅黑" w:eastAsia="微软雅黑" w:cs="微软雅黑"/>
          <w:color w:val="222222"/>
          <w:sz w:val="18"/>
          <w:szCs w:val="18"/>
        </w:rPr>
        <w:t>value</w:t>
      </w:r>
    </w:p>
    <w:p>
      <w:pPr>
        <w:pStyle w:val="40"/>
        <w:numPr>
          <w:ilvl w:val="0"/>
          <w:numId w:val="24"/>
        </w:numPr>
        <w:spacing w:after="0" w:line="240" w:lineRule="auto"/>
        <w:textAlignment w:val="top"/>
        <w:rPr>
          <w:rFonts w:ascii="微软雅黑" w:hAnsi="微软雅黑" w:eastAsia="微软雅黑" w:cs="微软雅黑"/>
          <w:color w:val="222222"/>
          <w:sz w:val="18"/>
          <w:szCs w:val="18"/>
        </w:rPr>
      </w:pPr>
      <w:r>
        <w:rPr>
          <w:rFonts w:hint="eastAsia" w:ascii="微软雅黑" w:hAnsi="微软雅黑" w:eastAsia="微软雅黑" w:cs="微软雅黑"/>
          <w:color w:val="222222"/>
          <w:sz w:val="18"/>
          <w:szCs w:val="18"/>
        </w:rPr>
        <w:t>按施工告知单信息最后更新时间批量获取施工告知单信息更新数据</w:t>
      </w:r>
    </w:p>
    <w:p>
      <w:pPr>
        <w:pStyle w:val="40"/>
        <w:spacing w:after="0" w:line="240" w:lineRule="auto"/>
        <w:textAlignment w:val="top"/>
        <w:rPr>
          <w:rFonts w:ascii="Consolas" w:hAnsi="Consolas" w:eastAsia="Times New Roman" w:cs="Times New Roman"/>
          <w:color w:val="222222"/>
          <w:sz w:val="18"/>
          <w:szCs w:val="18"/>
        </w:rPr>
      </w:pPr>
      <w:r>
        <w:rPr>
          <w:rFonts w:ascii="微软雅黑" w:hAnsi="微软雅黑" w:eastAsia="微软雅黑" w:cs="微软雅黑"/>
          <w:color w:val="222222"/>
          <w:sz w:val="18"/>
          <w:szCs w:val="18"/>
        </w:rPr>
        <w:t>https://lifthost/api/construction_notices?</w:t>
      </w:r>
      <w:r>
        <w:rPr>
          <w:rFonts w:hint="eastAsia" w:ascii="微软雅黑" w:hAnsi="微软雅黑" w:eastAsia="微软雅黑" w:cs="微软雅黑"/>
          <w:color w:val="222222"/>
          <w:sz w:val="18"/>
          <w:szCs w:val="18"/>
        </w:rPr>
        <w:t>施工告知单信息更新时间</w:t>
      </w:r>
      <w:r>
        <w:rPr>
          <w:rFonts w:ascii="微软雅黑" w:hAnsi="微软雅黑" w:eastAsia="微软雅黑" w:cs="微软雅黑"/>
          <w:color w:val="222222"/>
          <w:sz w:val="18"/>
          <w:szCs w:val="18"/>
        </w:rPr>
        <w:t>=1530213386809</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按施工记录编码及电梯更新时间获取施工告知单信息更新数据：</w:t>
      </w:r>
    </w:p>
    <w:p>
      <w:pPr>
        <w:pStyle w:val="40"/>
        <w:spacing w:after="0" w:line="240" w:lineRule="auto"/>
        <w:textAlignment w:val="top"/>
        <w:rPr>
          <w:rFonts w:ascii="Consolas" w:hAnsi="Consolas" w:eastAsia="Times New Roman" w:cs="Times New Roman"/>
          <w:color w:val="222222"/>
          <w:sz w:val="18"/>
          <w:szCs w:val="18"/>
        </w:rPr>
      </w:pPr>
      <w:r>
        <w:rPr>
          <w:rFonts w:ascii="微软雅黑" w:hAnsi="微软雅黑" w:eastAsia="微软雅黑" w:cs="微软雅黑"/>
          <w:color w:val="222222"/>
          <w:sz w:val="18"/>
          <w:szCs w:val="18"/>
        </w:rPr>
        <w:t>https://lifthost/api/construction_notices</w:t>
      </w:r>
      <w:r>
        <w:rPr>
          <w:rFonts w:hint="eastAsia" w:ascii="微软雅黑" w:hAnsi="微软雅黑" w:eastAsia="微软雅黑" w:cs="微软雅黑"/>
          <w:color w:val="222222"/>
          <w:sz w:val="18"/>
          <w:szCs w:val="18"/>
        </w:rPr>
        <w:t>?施工记录编码=</w:t>
      </w:r>
      <w:r>
        <w:rPr>
          <w:rFonts w:ascii="微软雅黑" w:hAnsi="微软雅黑" w:eastAsia="微软雅黑" w:cs="微软雅黑"/>
          <w:color w:val="222222"/>
          <w:sz w:val="18"/>
          <w:szCs w:val="18"/>
        </w:rPr>
        <w:t>value&amp;</w:t>
      </w:r>
      <w:r>
        <w:rPr>
          <w:rFonts w:hint="eastAsia" w:ascii="微软雅黑" w:hAnsi="微软雅黑" w:eastAsia="微软雅黑" w:cs="微软雅黑"/>
          <w:color w:val="222222"/>
          <w:sz w:val="18"/>
          <w:szCs w:val="18"/>
        </w:rPr>
        <w:t>施工告知单信息更新时间</w:t>
      </w:r>
      <w:r>
        <w:rPr>
          <w:rFonts w:ascii="微软雅黑" w:hAnsi="微软雅黑" w:eastAsia="微软雅黑" w:cs="微软雅黑"/>
          <w:color w:val="222222"/>
          <w:sz w:val="18"/>
          <w:szCs w:val="18"/>
        </w:rPr>
        <w:t>=1530213386809</w:t>
      </w:r>
    </w:p>
    <w:p>
      <w:pPr>
        <w:pStyle w:val="40"/>
        <w:numPr>
          <w:ilvl w:val="0"/>
          <w:numId w:val="79"/>
        </w:num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请求体： </w:t>
      </w:r>
    </w:p>
    <w:p>
      <w:r>
        <w:rPr>
          <w:rFonts w:hint="eastAsia"/>
        </w:rPr>
        <w:t>无</w:t>
      </w:r>
    </w:p>
    <w:p>
      <w:pPr>
        <w:pStyle w:val="70"/>
        <w:numPr>
          <w:ilvl w:val="3"/>
          <w:numId w:val="2"/>
        </w:numPr>
      </w:pPr>
      <w:r>
        <w:rPr>
          <w:rFonts w:hint="eastAsia"/>
        </w:rPr>
        <w:t>响应说明</w:t>
      </w:r>
    </w:p>
    <w:p>
      <w:pPr>
        <w:pStyle w:val="40"/>
        <w:numPr>
          <w:ilvl w:val="0"/>
          <w:numId w:val="80"/>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r>
        <w:rPr>
          <w:rFonts w:ascii="Segoe UI" w:hAnsi="Segoe UI"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80"/>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"serial"</w:t>
      </w:r>
      <w:r>
        <w:rPr>
          <w:rFonts w:ascii="Consolas" w:hAnsi="Consolas" w:eastAsia="宋体" w:cs="宋体"/>
          <w:color w:val="000000"/>
          <w:sz w:val="21"/>
          <w:szCs w:val="21"/>
        </w:rPr>
        <w:t xml:space="preserve">: </w:t>
      </w:r>
      <w:r>
        <w:rPr>
          <w:rFonts w:ascii="Consolas" w:hAnsi="Consolas" w:eastAsia="宋体" w:cs="宋体"/>
          <w:color w:val="09885A"/>
          <w:sz w:val="21"/>
          <w:szCs w:val="21"/>
        </w:rPr>
        <w:t>1009482561099010953</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"timestamp"</w:t>
      </w:r>
      <w:r>
        <w:rPr>
          <w:rFonts w:ascii="Consolas" w:hAnsi="Consolas" w:eastAsia="宋体" w:cs="宋体"/>
          <w:color w:val="000000"/>
          <w:sz w:val="21"/>
          <w:szCs w:val="21"/>
        </w:rPr>
        <w:t xml:space="preserve">: </w:t>
      </w:r>
      <w:r>
        <w:rPr>
          <w:rFonts w:ascii="Consolas" w:hAnsi="Consolas" w:eastAsia="宋体" w:cs="宋体"/>
          <w:color w:val="09885A"/>
          <w:sz w:val="21"/>
          <w:szCs w:val="21"/>
        </w:rPr>
        <w:t>1530181092526</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"errorCode"</w:t>
      </w:r>
      <w:r>
        <w:rPr>
          <w:rFonts w:ascii="Consolas" w:hAnsi="Consolas" w:eastAsia="宋体" w:cs="宋体"/>
          <w:color w:val="000000"/>
          <w:sz w:val="21"/>
          <w:szCs w:val="21"/>
        </w:rPr>
        <w:t xml:space="preserve">: </w:t>
      </w:r>
      <w:r>
        <w:rPr>
          <w:rFonts w:ascii="Consolas" w:hAnsi="Consolas" w:eastAsia="宋体" w:cs="宋体"/>
          <w:color w:val="09885A"/>
          <w:sz w:val="21"/>
          <w:szCs w:val="21"/>
        </w:rPr>
        <w:t>1</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"data"</w:t>
      </w:r>
      <w:r>
        <w:rPr>
          <w:rFonts w:ascii="Consolas" w:hAnsi="Consolas" w:eastAsia="宋体" w:cs="宋体"/>
          <w:color w:val="000000"/>
          <w:sz w:val="21"/>
          <w:szCs w:val="21"/>
        </w:rPr>
        <w:t>: [</w:t>
      </w:r>
    </w:p>
    <w:p>
      <w:pPr>
        <w:shd w:val="clear" w:color="auto" w:fill="FFFFFF"/>
        <w:spacing w:after="0" w:line="285" w:lineRule="atLeast"/>
        <w:ind w:firstLine="350" w:firstLineChars="167"/>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00000"/>
          <w:sz w:val="21"/>
          <w:szCs w:val="21"/>
        </w:rPr>
      </w:pPr>
      <w:r>
        <w:rPr>
          <w:rFonts w:ascii="Consolas" w:hAnsi="Consolas" w:eastAsia="宋体" w:cs="宋体"/>
          <w:color w:val="0451A5"/>
          <w:sz w:val="21"/>
          <w:szCs w:val="21"/>
        </w:rPr>
        <w:t>"施工记录编码"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cs="宋体" w:eastAsiaTheme="minorEastAsia"/>
          <w:color w:val="000000"/>
          <w:sz w:val="21"/>
          <w:szCs w:val="21"/>
        </w:rPr>
      </w:pPr>
      <w:r>
        <w:rPr>
          <w:rFonts w:ascii="Consolas" w:hAnsi="Consolas" w:eastAsia="宋体" w:cs="宋体"/>
          <w:color w:val="0451A5"/>
          <w:sz w:val="21"/>
          <w:szCs w:val="21"/>
        </w:rPr>
        <w:t>"数据版本"</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cs="宋体" w:eastAsiaTheme="minorEastAsia"/>
          <w:color w:val="000000"/>
          <w:sz w:val="21"/>
          <w:szCs w:val="21"/>
        </w:rPr>
      </w:pPr>
      <w:r>
        <w:rPr>
          <w:rFonts w:ascii="Consolas" w:hAnsi="Consolas" w:eastAsia="宋体" w:cs="宋体"/>
          <w:color w:val="0451A5"/>
          <w:sz w:val="21"/>
          <w:szCs w:val="21"/>
        </w:rPr>
        <w:t>"施工</w:t>
      </w:r>
      <w:r>
        <w:rPr>
          <w:rFonts w:hint="eastAsia" w:ascii="Consolas" w:hAnsi="Consolas" w:eastAsia="宋体" w:cs="宋体"/>
          <w:color w:val="0451A5"/>
          <w:sz w:val="21"/>
          <w:szCs w:val="21"/>
        </w:rPr>
        <w:t>告知单</w:t>
      </w:r>
      <w:r>
        <w:rPr>
          <w:rFonts w:ascii="Consolas" w:hAnsi="Consolas" w:eastAsia="宋体" w:cs="宋体"/>
          <w:color w:val="0451A5"/>
          <w:sz w:val="21"/>
          <w:szCs w:val="21"/>
        </w:rPr>
        <w:t>信息更新时间"</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00000"/>
          <w:sz w:val="21"/>
          <w:szCs w:val="21"/>
        </w:rPr>
      </w:pP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cs="宋体" w:eastAsiaTheme="minorEastAsia"/>
          <w:color w:val="0451A5"/>
          <w:sz w:val="21"/>
          <w:szCs w:val="21"/>
        </w:rPr>
      </w:pPr>
      <w:r>
        <w:rPr>
          <w:rFonts w:ascii="Consolas" w:hAnsi="Consolas" w:eastAsia="宋体" w:cs="宋体"/>
          <w:color w:val="0451A5"/>
          <w:sz w:val="21"/>
          <w:szCs w:val="21"/>
        </w:rPr>
        <w:t>"施工类别"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"施工地区":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"安装日期":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"施工单位统一社会信用代码"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"施工许可证编号"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"许可证有效期开始时间"</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"许可证有效期结束时间"</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"施工联系人"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"施工联系人电话"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"施工联系人传真"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"施工联系人办公地址"</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00000"/>
          <w:sz w:val="21"/>
          <w:szCs w:val="21"/>
        </w:rPr>
      </w:pPr>
      <w:r>
        <w:rPr>
          <w:rFonts w:hint="eastAsia" w:ascii="Consolas" w:hAnsi="Consolas" w:eastAsia="宋体" w:cs="宋体"/>
          <w:color w:val="0451A5"/>
          <w:sz w:val="21"/>
          <w:szCs w:val="21"/>
        </w:rPr>
        <w:t>"施工联系人邮箱"</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"使用单位统一社会信用代码"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"使用单位联系人"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"使用单位联系电话"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"使用单位传真"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0451A5"/>
          <w:sz w:val="21"/>
          <w:szCs w:val="21"/>
        </w:rPr>
      </w:pPr>
      <w:r>
        <w:rPr>
          <w:rFonts w:hint="eastAsia" w:ascii="Consolas" w:hAnsi="Consolas" w:eastAsia="宋体" w:cs="宋体"/>
          <w:color w:val="0451A5"/>
          <w:sz w:val="21"/>
          <w:szCs w:val="21"/>
        </w:rPr>
        <w:t>"使用单位地点"</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60" w:firstLineChars="267"/>
        <w:rPr>
          <w:rFonts w:ascii="Consolas" w:hAnsi="Consolas" w:eastAsia="宋体" w:cs="宋体"/>
          <w:color w:val="A31515"/>
          <w:sz w:val="21"/>
          <w:szCs w:val="21"/>
        </w:rPr>
      </w:pPr>
      <w:r>
        <w:rPr>
          <w:rFonts w:hint="eastAsia" w:ascii="Consolas" w:hAnsi="Consolas" w:eastAsia="宋体" w:cs="宋体"/>
          <w:color w:val="0451A5"/>
          <w:sz w:val="21"/>
          <w:szCs w:val="21"/>
        </w:rPr>
        <w:t>"使用单位邮编"</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350" w:firstLineChars="167"/>
        <w:rPr>
          <w:rFonts w:ascii="Consolas" w:hAnsi="Consolas" w:cs="宋体" w:eastAsiaTheme="minorEastAsia"/>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66"/>
        <w:numPr>
          <w:ilvl w:val="2"/>
          <w:numId w:val="2"/>
        </w:numPr>
      </w:pPr>
      <w:r>
        <w:rPr>
          <w:rFonts w:hint="eastAsia"/>
        </w:rPr>
        <w:t>添加单位（使用、维护保养）基础信息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省级（市级）电梯监察和检验信息系统向电梯产品追溯平台添加单位（使用、维护保养）基础信息。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添加单位（使用、维护保养）基础信息数据格式说明见表A.</w:t>
      </w:r>
      <w:r>
        <w:rPr>
          <w:rFonts w:asciiTheme="minorEastAsia" w:hAnsiTheme="minorEastAsia" w:eastAsiaTheme="minorEastAsia"/>
          <w:sz w:val="24"/>
          <w:szCs w:val="24"/>
        </w:rPr>
        <w:t>34</w:t>
      </w:r>
      <w:r>
        <w:rPr>
          <w:rFonts w:hint="eastAsia" w:asciiTheme="minorEastAsia" w:hAnsiTheme="minorEastAsia" w:eastAsiaTheme="minorEastAsia"/>
          <w:sz w:val="24"/>
          <w:szCs w:val="24"/>
        </w:rPr>
        <w:t>。</w:t>
      </w:r>
    </w:p>
    <w:p>
      <w:pPr>
        <w:jc w:val="center"/>
      </w:pPr>
      <w:r>
        <w:rPr>
          <w:rFonts w:hint="eastAsia"/>
        </w:rPr>
        <w:t>表A.</w:t>
      </w:r>
      <w:r>
        <w:t>34</w:t>
      </w:r>
      <w:r>
        <w:rPr>
          <w:rFonts w:hint="eastAsia"/>
        </w:rPr>
        <w:t>添加单位（使用、维护保养）基础信息数据格式说明</w:t>
      </w:r>
    </w:p>
    <w:tbl>
      <w:tblPr>
        <w:tblStyle w:val="26"/>
        <w:tblW w:w="883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基本追溯信息</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sz w:val="18"/>
                <w:szCs w:val="18"/>
              </w:rPr>
              <w:t>单位名称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sz w:val="18"/>
                <w:szCs w:val="18"/>
              </w:rPr>
              <w:t>C..30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color w:val="000000"/>
                <w:sz w:val="18"/>
                <w:szCs w:val="18"/>
              </w:rPr>
              <w:t>DWMC</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注册地址</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ZCDZ</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通讯地址</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TXDZ</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法定代表人姓名</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FRXM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联系人姓名</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LXRXM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联系人电话</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LXDH</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8</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单位邮编</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DWYB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9</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单位传真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DWCZ</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10</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单位类别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DWLB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11</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资质信息</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ARRAY</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ZZXX</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12</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资质类别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ZZLB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13</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许可证编号或检验机构核准证编号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ZZBH</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14</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许可证开始时间</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XKZKSSJ</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15</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许可证结束时间</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XKZJSSJ</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8836"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：统一社会信用代码：当单位暂无统一社会信用代码时（如：事业单位或政府机关），电梯产品追溯平台将会自动为其生成一个编码作为该单位的统一社会信用代码，用于与其他业务操作做关联。</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r>
              <w:rPr>
                <w:rFonts w:hint="eastAsia" w:ascii="宋体" w:hAnsi="宋体" w:eastAsia="宋体" w:cs="Times New Roman"/>
                <w:kern w:val="2"/>
                <w:sz w:val="18"/>
                <w:szCs w:val="18"/>
              </w:rPr>
              <w:t xml:space="preserve">： </w:t>
            </w:r>
            <w:r>
              <w:rPr>
                <w:rFonts w:ascii="宋体" w:hAnsi="宋体" w:eastAsia="宋体" w:cs="Times New Roman"/>
                <w:kern w:val="2"/>
                <w:sz w:val="18"/>
                <w:szCs w:val="18"/>
              </w:rPr>
              <w:t>实际办公地址。</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r>
              <w:rPr>
                <w:rFonts w:hint="eastAsia" w:ascii="宋体" w:hAnsi="宋体" w:eastAsia="宋体" w:cs="Times New Roman"/>
                <w:kern w:val="2"/>
                <w:sz w:val="18"/>
                <w:szCs w:val="18"/>
              </w:rPr>
              <w:t xml:space="preserve">：单位类别分为：企业（对应编码 </w:t>
            </w:r>
            <w:r>
              <w:rPr>
                <w:rFonts w:ascii="宋体" w:hAnsi="宋体" w:eastAsia="宋体" w:cs="Times New Roman"/>
                <w:kern w:val="2"/>
                <w:sz w:val="18"/>
                <w:szCs w:val="18"/>
              </w:rPr>
              <w:t>ENTERPRISE</w:t>
            </w:r>
            <w:r>
              <w:rPr>
                <w:rFonts w:hint="eastAsia" w:ascii="宋体" w:hAnsi="宋体" w:eastAsia="宋体" w:cs="Times New Roman"/>
                <w:kern w:val="2"/>
                <w:sz w:val="18"/>
                <w:szCs w:val="18"/>
              </w:rPr>
              <w:t xml:space="preserve">）、事业单位（对应编码 </w:t>
            </w:r>
            <w:r>
              <w:rPr>
                <w:rFonts w:ascii="宋体" w:hAnsi="宋体" w:eastAsia="宋体" w:cs="Times New Roman"/>
                <w:kern w:val="2"/>
                <w:sz w:val="18"/>
                <w:szCs w:val="18"/>
              </w:rPr>
              <w:t>INSTITUTION</w:t>
            </w:r>
            <w:r>
              <w:rPr>
                <w:rFonts w:hint="eastAsia" w:ascii="宋体" w:hAnsi="宋体" w:eastAsia="宋体" w:cs="Times New Roman"/>
                <w:kern w:val="2"/>
                <w:sz w:val="18"/>
                <w:szCs w:val="18"/>
              </w:rPr>
              <w:t xml:space="preserve">）、政府（对应编码 </w:t>
            </w:r>
            <w:r>
              <w:rPr>
                <w:rFonts w:ascii="宋体" w:hAnsi="宋体" w:eastAsia="宋体" w:cs="Times New Roman"/>
                <w:kern w:val="2"/>
                <w:sz w:val="18"/>
                <w:szCs w:val="18"/>
              </w:rPr>
              <w:t>GOVERNMENT</w:t>
            </w:r>
            <w:r>
              <w:rPr>
                <w:rFonts w:hint="eastAsia" w:ascii="宋体" w:hAnsi="宋体" w:eastAsia="宋体" w:cs="Times New Roman"/>
                <w:kern w:val="2"/>
                <w:sz w:val="18"/>
                <w:szCs w:val="18"/>
              </w:rPr>
              <w:t>）、其他（对应编码 OTHER）。</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r>
              <w:rPr>
                <w:rFonts w:hint="eastAsia" w:ascii="宋体" w:hAnsi="宋体" w:eastAsia="宋体" w:cs="Times New Roman"/>
                <w:kern w:val="2"/>
                <w:sz w:val="18"/>
                <w:szCs w:val="18"/>
              </w:rPr>
              <w:t xml:space="preserve">：资质类别分为：整机制造单位（对应编码 </w:t>
            </w:r>
            <w:r>
              <w:rPr>
                <w:rFonts w:ascii="宋体" w:hAnsi="宋体" w:eastAsia="宋体" w:cs="Times New Roman"/>
                <w:kern w:val="2"/>
                <w:sz w:val="18"/>
                <w:szCs w:val="18"/>
              </w:rPr>
              <w:t>MANUFACTURE</w:t>
            </w:r>
            <w:r>
              <w:rPr>
                <w:rFonts w:hint="eastAsia" w:ascii="宋体" w:hAnsi="宋体" w:eastAsia="宋体" w:cs="Times New Roman"/>
                <w:kern w:val="2"/>
                <w:sz w:val="18"/>
                <w:szCs w:val="18"/>
              </w:rPr>
              <w:t xml:space="preserve">）、部件制造单位（对应编码 </w:t>
            </w:r>
            <w:r>
              <w:rPr>
                <w:rFonts w:ascii="宋体" w:hAnsi="宋体" w:eastAsia="宋体" w:cs="Times New Roman"/>
                <w:kern w:val="2"/>
                <w:sz w:val="18"/>
                <w:szCs w:val="18"/>
              </w:rPr>
              <w:t>COMPONENT_MANUFACTURE</w:t>
            </w:r>
            <w:r>
              <w:rPr>
                <w:rFonts w:hint="eastAsia" w:ascii="宋体" w:hAnsi="宋体" w:eastAsia="宋体" w:cs="Times New Roman"/>
                <w:kern w:val="2"/>
                <w:sz w:val="18"/>
                <w:szCs w:val="18"/>
              </w:rPr>
              <w:t xml:space="preserve">）、进口设备代理商（对应编码 AGENT）、形式试验机构（对应编码 </w:t>
            </w:r>
            <w:r>
              <w:rPr>
                <w:rFonts w:ascii="宋体" w:hAnsi="宋体" w:eastAsia="宋体" w:cs="Times New Roman"/>
                <w:kern w:val="2"/>
                <w:sz w:val="18"/>
                <w:szCs w:val="18"/>
              </w:rPr>
              <w:t>TYPE_TEST</w:t>
            </w:r>
            <w:r>
              <w:rPr>
                <w:rFonts w:hint="eastAsia" w:ascii="宋体" w:hAnsi="宋体" w:eastAsia="宋体" w:cs="Times New Roman"/>
                <w:kern w:val="2"/>
                <w:sz w:val="18"/>
                <w:szCs w:val="18"/>
              </w:rPr>
              <w:t xml:space="preserve">）、使用单位（对应编码 </w:t>
            </w:r>
            <w:r>
              <w:rPr>
                <w:rFonts w:ascii="宋体" w:hAnsi="宋体" w:eastAsia="宋体" w:cs="Times New Roman"/>
                <w:kern w:val="2"/>
                <w:sz w:val="18"/>
                <w:szCs w:val="18"/>
              </w:rPr>
              <w:t>USER</w:t>
            </w:r>
            <w:r>
              <w:rPr>
                <w:rFonts w:hint="eastAsia" w:ascii="宋体" w:hAnsi="宋体" w:eastAsia="宋体" w:cs="Times New Roman"/>
                <w:kern w:val="2"/>
                <w:sz w:val="18"/>
                <w:szCs w:val="18"/>
              </w:rPr>
              <w:t xml:space="preserve">）、维护保养单位（对应编码 </w:t>
            </w:r>
            <w:r>
              <w:rPr>
                <w:rFonts w:ascii="宋体" w:hAnsi="宋体" w:eastAsia="宋体" w:cs="Times New Roman"/>
                <w:kern w:val="2"/>
                <w:sz w:val="18"/>
                <w:szCs w:val="18"/>
              </w:rPr>
              <w:t>MAINTENANCE</w:t>
            </w:r>
            <w:r>
              <w:rPr>
                <w:rFonts w:hint="eastAsia" w:ascii="宋体" w:hAnsi="宋体" w:eastAsia="宋体" w:cs="Times New Roman"/>
                <w:kern w:val="2"/>
                <w:sz w:val="18"/>
                <w:szCs w:val="18"/>
              </w:rPr>
              <w:t xml:space="preserve">）、检验单位（对应编码 </w:t>
            </w:r>
            <w:r>
              <w:rPr>
                <w:rFonts w:ascii="宋体" w:hAnsi="宋体" w:eastAsia="宋体" w:cs="Times New Roman"/>
                <w:kern w:val="2"/>
                <w:sz w:val="18"/>
                <w:szCs w:val="18"/>
              </w:rPr>
              <w:t>INSPECT</w:t>
            </w:r>
            <w:r>
              <w:rPr>
                <w:rFonts w:hint="eastAsia" w:ascii="宋体" w:hAnsi="宋体" w:eastAsia="宋体" w:cs="Times New Roman"/>
                <w:kern w:val="2"/>
                <w:sz w:val="18"/>
                <w:szCs w:val="18"/>
              </w:rPr>
              <w:t xml:space="preserve">）、监督管理机构（对应编码 </w:t>
            </w:r>
            <w:r>
              <w:rPr>
                <w:rFonts w:ascii="宋体" w:hAnsi="宋体" w:eastAsia="宋体" w:cs="Times New Roman"/>
                <w:kern w:val="2"/>
                <w:sz w:val="18"/>
                <w:szCs w:val="18"/>
              </w:rPr>
              <w:t>SUPERVISE</w:t>
            </w:r>
            <w:r>
              <w:rPr>
                <w:rFonts w:hint="eastAsia" w:ascii="宋体" w:hAnsi="宋体" w:eastAsia="宋体" w:cs="Times New Roman"/>
                <w:kern w:val="2"/>
                <w:sz w:val="18"/>
                <w:szCs w:val="18"/>
              </w:rPr>
              <w:t xml:space="preserve">）、施工单位（安装）（对应编码 </w:t>
            </w:r>
            <w:r>
              <w:rPr>
                <w:rFonts w:ascii="宋体" w:hAnsi="宋体" w:eastAsia="宋体" w:cs="Times New Roman"/>
                <w:kern w:val="2"/>
                <w:sz w:val="18"/>
                <w:szCs w:val="18"/>
              </w:rPr>
              <w:t>INSTALL</w:t>
            </w:r>
            <w:r>
              <w:rPr>
                <w:rFonts w:hint="eastAsia" w:ascii="宋体" w:hAnsi="宋体" w:eastAsia="宋体" w:cs="Times New Roman"/>
                <w:kern w:val="2"/>
                <w:sz w:val="18"/>
                <w:szCs w:val="18"/>
              </w:rPr>
              <w:t xml:space="preserve">）、施工单位（改造）（对应编码 </w:t>
            </w:r>
            <w:r>
              <w:rPr>
                <w:rFonts w:ascii="宋体" w:hAnsi="宋体" w:eastAsia="宋体" w:cs="Times New Roman"/>
                <w:kern w:val="2"/>
                <w:sz w:val="18"/>
                <w:szCs w:val="18"/>
              </w:rPr>
              <w:t>REFORM</w:t>
            </w:r>
            <w:r>
              <w:rPr>
                <w:rFonts w:hint="eastAsia" w:ascii="宋体" w:hAnsi="宋体" w:eastAsia="宋体" w:cs="Times New Roman"/>
                <w:kern w:val="2"/>
                <w:sz w:val="18"/>
                <w:szCs w:val="18"/>
              </w:rPr>
              <w:t xml:space="preserve">）、施工单位（修理）（对应编码 </w:t>
            </w:r>
            <w:r>
              <w:rPr>
                <w:rFonts w:ascii="宋体" w:hAnsi="宋体" w:eastAsia="宋体" w:cs="Times New Roman"/>
                <w:kern w:val="2"/>
                <w:sz w:val="18"/>
                <w:szCs w:val="18"/>
              </w:rPr>
              <w:t>REPAIR</w:t>
            </w:r>
            <w:r>
              <w:rPr>
                <w:rFonts w:hint="eastAsia" w:ascii="宋体" w:hAnsi="宋体" w:eastAsia="宋体" w:cs="Times New Roman"/>
                <w:kern w:val="2"/>
                <w:sz w:val="18"/>
                <w:szCs w:val="18"/>
              </w:rPr>
              <w:t>）。</w:t>
            </w: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"https://lifthost/api/orgs" </w:instrText>
      </w:r>
      <w:r>
        <w:fldChar w:fldCharType="separate"/>
      </w:r>
      <w:r>
        <w:rPr>
          <w:rFonts w:hint="eastAsia"/>
        </w:rPr>
        <w:t>https://</w:t>
      </w:r>
      <w:r>
        <w:t>lifthost/api/orgs</w:t>
      </w:r>
      <w:r>
        <w:fldChar w:fldCharType="end"/>
      </w:r>
      <w:r>
        <w:tab/>
      </w:r>
      <w:r>
        <w:t>HTTP POST</w:t>
      </w:r>
      <w:r>
        <w:rPr>
          <w:rFonts w:hint="eastAsia"/>
        </w:rPr>
        <w:t>方法</w:t>
      </w:r>
    </w:p>
    <w:p>
      <w:pPr>
        <w:pStyle w:val="70"/>
        <w:numPr>
          <w:ilvl w:val="3"/>
          <w:numId w:val="2"/>
        </w:numPr>
      </w:pPr>
      <w:r>
        <w:rPr>
          <w:rFonts w:hint="eastAsia"/>
        </w:rPr>
        <w:t>请求说明</w:t>
      </w:r>
    </w:p>
    <w:p>
      <w:pPr>
        <w:pStyle w:val="40"/>
        <w:numPr>
          <w:ilvl w:val="0"/>
          <w:numId w:val="81"/>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pStyle w:val="40"/>
        <w:numPr>
          <w:ilvl w:val="0"/>
          <w:numId w:val="81"/>
        </w:num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请求体：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"单位名称"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"注册地址"</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"通讯地址"</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"法定代表人姓名"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"联系人姓名"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"联系人电话"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单位邮编</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单位传真</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"资质信息"</w:t>
      </w:r>
      <w:r>
        <w:rPr>
          <w:rFonts w:ascii="Consolas" w:hAnsi="Consolas" w:eastAsia="宋体" w:cs="宋体"/>
          <w:color w:val="000000"/>
          <w:sz w:val="21"/>
          <w:szCs w:val="21"/>
        </w:rPr>
        <w:t>: [</w:t>
      </w:r>
    </w:p>
    <w:p>
      <w:pPr>
        <w:shd w:val="clear" w:color="auto" w:fill="FFFFFF"/>
        <w:spacing w:after="0" w:line="285" w:lineRule="atLeast"/>
        <w:ind w:firstLine="525" w:firstLineChars="25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735" w:firstLineChars="350"/>
        <w:rPr>
          <w:rFonts w:ascii="Consolas" w:hAnsi="Consolas" w:eastAsia="宋体" w:cs="宋体"/>
          <w:color w:val="000000"/>
          <w:sz w:val="21"/>
          <w:szCs w:val="21"/>
        </w:rPr>
      </w:pPr>
      <w:r>
        <w:rPr>
          <w:rFonts w:ascii="Consolas" w:hAnsi="Consolas" w:eastAsia="宋体" w:cs="宋体"/>
          <w:color w:val="0451A5"/>
          <w:sz w:val="21"/>
          <w:szCs w:val="21"/>
        </w:rPr>
        <w:t>"资质类别"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735" w:firstLineChars="350"/>
        <w:rPr>
          <w:rFonts w:ascii="Consolas" w:hAnsi="Consolas" w:eastAsia="宋体" w:cs="宋体"/>
          <w:color w:val="000000"/>
          <w:sz w:val="21"/>
          <w:szCs w:val="21"/>
        </w:rPr>
      </w:pPr>
      <w:r>
        <w:rPr>
          <w:rFonts w:ascii="Consolas" w:hAnsi="Consolas" w:eastAsia="宋体" w:cs="宋体"/>
          <w:color w:val="0451A5"/>
          <w:sz w:val="21"/>
          <w:szCs w:val="21"/>
        </w:rPr>
        <w:t>"许可证编号或检验机构核准证编号"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735" w:firstLineChars="35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cs="宋体" w:eastAsiaTheme="minorEastAsia"/>
          <w:color w:val="0451A5"/>
          <w:sz w:val="21"/>
          <w:szCs w:val="21"/>
        </w:rPr>
        <w:t>许可证开始时间</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735" w:firstLineChars="350"/>
        <w:rPr>
          <w:rFonts w:ascii="Consolas" w:hAnsi="Consolas" w:cs="宋体" w:eastAsiaTheme="minorEastAsia"/>
          <w:color w:val="000000"/>
          <w:sz w:val="21"/>
          <w:szCs w:val="21"/>
        </w:rPr>
      </w:pPr>
      <w:r>
        <w:rPr>
          <w:rFonts w:ascii="Consolas" w:hAnsi="Consolas" w:eastAsia="宋体" w:cs="宋体"/>
          <w:color w:val="0451A5"/>
          <w:sz w:val="21"/>
          <w:szCs w:val="21"/>
        </w:rPr>
        <w:t>"</w:t>
      </w:r>
      <w:r>
        <w:rPr>
          <w:rFonts w:hint="eastAsia" w:ascii="Consolas" w:hAnsi="Consolas" w:cs="宋体" w:eastAsiaTheme="minorEastAsia"/>
          <w:color w:val="0451A5"/>
          <w:sz w:val="21"/>
          <w:szCs w:val="21"/>
        </w:rPr>
        <w:t>许可证结束时间</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525" w:firstLineChars="25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70"/>
        <w:numPr>
          <w:ilvl w:val="3"/>
          <w:numId w:val="2"/>
        </w:numPr>
      </w:pPr>
      <w:r>
        <w:rPr>
          <w:rFonts w:hint="eastAsia"/>
        </w:rPr>
        <w:t>响应说明</w:t>
      </w:r>
    </w:p>
    <w:p>
      <w:pPr>
        <w:pStyle w:val="40"/>
        <w:numPr>
          <w:ilvl w:val="0"/>
          <w:numId w:val="82"/>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spacing w:after="0" w:line="240" w:lineRule="auto"/>
        <w:textAlignment w:val="top"/>
        <w:rPr>
          <w:rFonts w:ascii="Segoe UI" w:hAnsi="Segoe UI" w:eastAsia="Times New Roman" w:cs="Segoe UI"/>
          <w:b/>
          <w:bCs/>
          <w:color w:val="545454"/>
          <w:sz w:val="18"/>
          <w:szCs w:val="18"/>
        </w:rPr>
      </w:pPr>
    </w:p>
    <w:p>
      <w:pPr>
        <w:pStyle w:val="40"/>
        <w:numPr>
          <w:ilvl w:val="0"/>
          <w:numId w:val="82"/>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66"/>
        <w:numPr>
          <w:ilvl w:val="2"/>
          <w:numId w:val="2"/>
        </w:numPr>
      </w:pPr>
      <w:r>
        <w:rPr>
          <w:rFonts w:hint="eastAsia"/>
        </w:rPr>
        <w:t>修改单位（使用、维护保养）基础信息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省级（市级）电梯监察和检验信息系统向电梯产品追溯平台修改单位（使用、维护保养）基础信息。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修改（使用、维护保养）单位基础信息数据格式说明见表A.</w:t>
      </w:r>
      <w:r>
        <w:rPr>
          <w:rFonts w:asciiTheme="minorEastAsia" w:hAnsiTheme="minorEastAsia" w:eastAsiaTheme="minorEastAsia"/>
          <w:sz w:val="24"/>
          <w:szCs w:val="24"/>
        </w:rPr>
        <w:t>35</w:t>
      </w:r>
      <w:r>
        <w:rPr>
          <w:rFonts w:hint="eastAsia" w:asciiTheme="minorEastAsia" w:hAnsiTheme="minorEastAsia" w:eastAsiaTheme="minorEastAsia"/>
          <w:sz w:val="24"/>
          <w:szCs w:val="24"/>
        </w:rPr>
        <w:t>。</w:t>
      </w:r>
    </w:p>
    <w:p>
      <w:pPr>
        <w:jc w:val="center"/>
      </w:pPr>
      <w:r>
        <w:rPr>
          <w:rFonts w:hint="eastAsia"/>
        </w:rPr>
        <w:t>表A.</w:t>
      </w:r>
      <w:r>
        <w:t>35</w:t>
      </w:r>
      <w:r>
        <w:rPr>
          <w:rFonts w:hint="eastAsia"/>
        </w:rPr>
        <w:t>修改单位（使用、维护保养）基础信息数据格式说明</w:t>
      </w:r>
    </w:p>
    <w:tbl>
      <w:tblPr>
        <w:tblStyle w:val="26"/>
        <w:tblW w:w="883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基本追溯信息</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单位记录编码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DWID</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sz w:val="18"/>
                <w:szCs w:val="18"/>
              </w:rPr>
              <w:t>单位名称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sz w:val="18"/>
                <w:szCs w:val="18"/>
              </w:rPr>
              <w:t>C..30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color w:val="000000"/>
                <w:sz w:val="18"/>
                <w:szCs w:val="18"/>
              </w:rPr>
              <w:t>DWMC</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注册地址</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ZCDZ</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通讯地址</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TXDZ</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法定代表人姓名</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FRXM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联系人姓名</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LXRXM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8</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联系人电话</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LXDH</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9</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单位邮编</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DWYB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0</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单位传真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DWCZ</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1</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单位类别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D</w:t>
            </w:r>
            <w:r>
              <w:rPr>
                <w:rFonts w:ascii="宋体" w:hAnsi="宋体"/>
                <w:color w:val="000000"/>
                <w:sz w:val="18"/>
                <w:szCs w:val="18"/>
              </w:rPr>
              <w:t>WLB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2</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资质信息</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ARRAY</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ZZXX</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3</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资质类别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Z</w:t>
            </w:r>
            <w:r>
              <w:rPr>
                <w:rFonts w:ascii="宋体" w:hAnsi="宋体"/>
                <w:color w:val="000000"/>
                <w:sz w:val="18"/>
                <w:szCs w:val="18"/>
              </w:rPr>
              <w:t>ZLB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许可证编号或检验机构核准证编号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Z</w:t>
            </w:r>
            <w:r>
              <w:rPr>
                <w:rFonts w:ascii="宋体" w:hAnsi="宋体"/>
                <w:color w:val="000000"/>
                <w:sz w:val="18"/>
                <w:szCs w:val="18"/>
              </w:rPr>
              <w:t>ZBH</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sz w:val="18"/>
                <w:szCs w:val="18"/>
              </w:rPr>
              <w:t>15</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许可证开始时间</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XKZKSSJ</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16</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许可证结束时间</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XKZJSSJ</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17</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数据版本</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olor w:val="000000" w:themeColor="text1"/>
                <w:sz w:val="18"/>
                <w:szCs w:val="18"/>
                <w14:textFill>
                  <w14:solidFill>
                    <w14:schemeClr w14:val="tx1"/>
                  </w14:solidFill>
                </w14:textFill>
              </w:rPr>
              <w:t>N</w:t>
            </w:r>
            <w:r>
              <w:rPr>
                <w:rFonts w:ascii="宋体" w:hAnsi="宋体" w:eastAsia="宋体"/>
                <w:color w:val="000000" w:themeColor="text1"/>
                <w:sz w:val="18"/>
                <w:szCs w:val="18"/>
                <w14:textFill>
                  <w14:solidFill>
                    <w14:schemeClr w14:val="tx1"/>
                  </w14:solidFill>
                </w14:textFill>
              </w:rPr>
              <w:t>..19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olor w:val="000000" w:themeColor="text1"/>
                <w:sz w:val="18"/>
                <w:szCs w:val="18"/>
                <w14:textFill>
                  <w14:solidFill>
                    <w14:schemeClr w14:val="tx1"/>
                  </w14:solidFill>
                </w14:textFill>
              </w:rPr>
              <w:t>SJBB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注</w:t>
            </w:r>
            <w:r>
              <w:rPr>
                <w:rFonts w:hint="eastAsia" w:ascii="宋体" w:hAnsi="宋体" w:eastAsia="宋体" w:cs="Times New Roman"/>
                <w:kern w:val="2"/>
                <w:sz w:val="18"/>
                <w:szCs w:val="18"/>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8836"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 xml:space="preserve">: </w:t>
            </w:r>
            <w:r>
              <w:rPr>
                <w:rFonts w:ascii="宋体" w:hAnsi="宋体" w:eastAsia="宋体" w:cs="Times New Roman"/>
                <w:kern w:val="2"/>
                <w:sz w:val="18"/>
                <w:szCs w:val="18"/>
              </w:rPr>
              <w:t>实际办公地址。</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 xml:space="preserve">注2：单位类别分为：企业（对应编码 </w:t>
            </w:r>
            <w:r>
              <w:rPr>
                <w:rFonts w:ascii="宋体" w:hAnsi="宋体" w:eastAsia="宋体" w:cs="Times New Roman"/>
                <w:kern w:val="2"/>
                <w:sz w:val="18"/>
                <w:szCs w:val="18"/>
              </w:rPr>
              <w:t>ENTERPRISE</w:t>
            </w:r>
            <w:r>
              <w:rPr>
                <w:rFonts w:hint="eastAsia" w:ascii="宋体" w:hAnsi="宋体" w:eastAsia="宋体" w:cs="Times New Roman"/>
                <w:kern w:val="2"/>
                <w:sz w:val="18"/>
                <w:szCs w:val="18"/>
              </w:rPr>
              <w:t xml:space="preserve">）、事业单位（对应编码 </w:t>
            </w:r>
            <w:r>
              <w:rPr>
                <w:rFonts w:ascii="宋体" w:hAnsi="宋体" w:eastAsia="宋体" w:cs="Times New Roman"/>
                <w:kern w:val="2"/>
                <w:sz w:val="18"/>
                <w:szCs w:val="18"/>
              </w:rPr>
              <w:t>INSTITUTION</w:t>
            </w:r>
            <w:r>
              <w:rPr>
                <w:rFonts w:hint="eastAsia" w:ascii="宋体" w:hAnsi="宋体" w:eastAsia="宋体" w:cs="Times New Roman"/>
                <w:kern w:val="2"/>
                <w:sz w:val="18"/>
                <w:szCs w:val="18"/>
              </w:rPr>
              <w:t xml:space="preserve">）、政府（对应编码 </w:t>
            </w:r>
            <w:r>
              <w:rPr>
                <w:rFonts w:ascii="宋体" w:hAnsi="宋体" w:eastAsia="宋体" w:cs="Times New Roman"/>
                <w:kern w:val="2"/>
                <w:sz w:val="18"/>
                <w:szCs w:val="18"/>
              </w:rPr>
              <w:t>GOVERNMENT</w:t>
            </w:r>
            <w:r>
              <w:rPr>
                <w:rFonts w:hint="eastAsia" w:ascii="宋体" w:hAnsi="宋体" w:eastAsia="宋体" w:cs="Times New Roman"/>
                <w:kern w:val="2"/>
                <w:sz w:val="18"/>
                <w:szCs w:val="18"/>
              </w:rPr>
              <w:t>）、其他（对应编码 OTHER）。</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r>
              <w:rPr>
                <w:rFonts w:hint="eastAsia" w:ascii="宋体" w:hAnsi="宋体" w:eastAsia="宋体" w:cs="Times New Roman"/>
                <w:kern w:val="2"/>
                <w:sz w:val="18"/>
                <w:szCs w:val="18"/>
              </w:rPr>
              <w:t xml:space="preserve">：资质类别分为：整机制造单位（对应编码 </w:t>
            </w:r>
            <w:r>
              <w:rPr>
                <w:rFonts w:ascii="宋体" w:hAnsi="宋体" w:eastAsia="宋体" w:cs="Times New Roman"/>
                <w:kern w:val="2"/>
                <w:sz w:val="18"/>
                <w:szCs w:val="18"/>
              </w:rPr>
              <w:t>MANUFACTURE</w:t>
            </w:r>
            <w:r>
              <w:rPr>
                <w:rFonts w:hint="eastAsia" w:ascii="宋体" w:hAnsi="宋体" w:eastAsia="宋体" w:cs="Times New Roman"/>
                <w:kern w:val="2"/>
                <w:sz w:val="18"/>
                <w:szCs w:val="18"/>
              </w:rPr>
              <w:t xml:space="preserve">）、部件制造单位（对应编码 </w:t>
            </w:r>
            <w:r>
              <w:rPr>
                <w:rFonts w:ascii="宋体" w:hAnsi="宋体" w:eastAsia="宋体" w:cs="Times New Roman"/>
                <w:kern w:val="2"/>
                <w:sz w:val="18"/>
                <w:szCs w:val="18"/>
              </w:rPr>
              <w:t>COMPONENT_MANUFACTURE</w:t>
            </w:r>
            <w:r>
              <w:rPr>
                <w:rFonts w:hint="eastAsia" w:ascii="宋体" w:hAnsi="宋体" w:eastAsia="宋体" w:cs="Times New Roman"/>
                <w:kern w:val="2"/>
                <w:sz w:val="18"/>
                <w:szCs w:val="18"/>
              </w:rPr>
              <w:t xml:space="preserve">）、进口设备代理商（对应编码 AGENT）、形式试验机构（对应编码 </w:t>
            </w:r>
            <w:r>
              <w:rPr>
                <w:rFonts w:ascii="宋体" w:hAnsi="宋体" w:eastAsia="宋体" w:cs="Times New Roman"/>
                <w:kern w:val="2"/>
                <w:sz w:val="18"/>
                <w:szCs w:val="18"/>
              </w:rPr>
              <w:t>TYPE_TEST</w:t>
            </w:r>
            <w:r>
              <w:rPr>
                <w:rFonts w:hint="eastAsia" w:ascii="宋体" w:hAnsi="宋体" w:eastAsia="宋体" w:cs="Times New Roman"/>
                <w:kern w:val="2"/>
                <w:sz w:val="18"/>
                <w:szCs w:val="18"/>
              </w:rPr>
              <w:t xml:space="preserve">）、使用单位（对应编码 </w:t>
            </w:r>
            <w:r>
              <w:rPr>
                <w:rFonts w:ascii="宋体" w:hAnsi="宋体" w:eastAsia="宋体" w:cs="Times New Roman"/>
                <w:kern w:val="2"/>
                <w:sz w:val="18"/>
                <w:szCs w:val="18"/>
              </w:rPr>
              <w:t>USER</w:t>
            </w:r>
            <w:r>
              <w:rPr>
                <w:rFonts w:hint="eastAsia" w:ascii="宋体" w:hAnsi="宋体" w:eastAsia="宋体" w:cs="Times New Roman"/>
                <w:kern w:val="2"/>
                <w:sz w:val="18"/>
                <w:szCs w:val="18"/>
              </w:rPr>
              <w:t xml:space="preserve">）、维护保养单位（对应编码 </w:t>
            </w:r>
            <w:r>
              <w:rPr>
                <w:rFonts w:ascii="宋体" w:hAnsi="宋体" w:eastAsia="宋体" w:cs="Times New Roman"/>
                <w:kern w:val="2"/>
                <w:sz w:val="18"/>
                <w:szCs w:val="18"/>
              </w:rPr>
              <w:t>MAINTENANCE</w:t>
            </w:r>
            <w:r>
              <w:rPr>
                <w:rFonts w:hint="eastAsia" w:ascii="宋体" w:hAnsi="宋体" w:eastAsia="宋体" w:cs="Times New Roman"/>
                <w:kern w:val="2"/>
                <w:sz w:val="18"/>
                <w:szCs w:val="18"/>
              </w:rPr>
              <w:t xml:space="preserve">）、检验单位（对应编码 </w:t>
            </w:r>
            <w:r>
              <w:rPr>
                <w:rFonts w:ascii="宋体" w:hAnsi="宋体" w:eastAsia="宋体" w:cs="Times New Roman"/>
                <w:kern w:val="2"/>
                <w:sz w:val="18"/>
                <w:szCs w:val="18"/>
              </w:rPr>
              <w:t>INSPECT</w:t>
            </w:r>
            <w:r>
              <w:rPr>
                <w:rFonts w:hint="eastAsia" w:ascii="宋体" w:hAnsi="宋体" w:eastAsia="宋体" w:cs="Times New Roman"/>
                <w:kern w:val="2"/>
                <w:sz w:val="18"/>
                <w:szCs w:val="18"/>
              </w:rPr>
              <w:t xml:space="preserve">）、监督管理机构（对应编码 </w:t>
            </w:r>
            <w:r>
              <w:rPr>
                <w:rFonts w:ascii="宋体" w:hAnsi="宋体" w:eastAsia="宋体" w:cs="Times New Roman"/>
                <w:kern w:val="2"/>
                <w:sz w:val="18"/>
                <w:szCs w:val="18"/>
              </w:rPr>
              <w:t>SUPERVISE</w:t>
            </w:r>
            <w:r>
              <w:rPr>
                <w:rFonts w:hint="eastAsia" w:ascii="宋体" w:hAnsi="宋体" w:eastAsia="宋体" w:cs="Times New Roman"/>
                <w:kern w:val="2"/>
                <w:sz w:val="18"/>
                <w:szCs w:val="18"/>
              </w:rPr>
              <w:t xml:space="preserve">）、施工单位（安装）（对应编码 </w:t>
            </w:r>
            <w:r>
              <w:rPr>
                <w:rFonts w:ascii="宋体" w:hAnsi="宋体" w:eastAsia="宋体" w:cs="Times New Roman"/>
                <w:kern w:val="2"/>
                <w:sz w:val="18"/>
                <w:szCs w:val="18"/>
              </w:rPr>
              <w:t>INSTALL</w:t>
            </w:r>
            <w:r>
              <w:rPr>
                <w:rFonts w:hint="eastAsia" w:ascii="宋体" w:hAnsi="宋体" w:eastAsia="宋体" w:cs="Times New Roman"/>
                <w:kern w:val="2"/>
                <w:sz w:val="18"/>
                <w:szCs w:val="18"/>
              </w:rPr>
              <w:t xml:space="preserve">）、施工单位（改造）（对应编码 </w:t>
            </w:r>
            <w:r>
              <w:rPr>
                <w:rFonts w:ascii="宋体" w:hAnsi="宋体" w:eastAsia="宋体" w:cs="Times New Roman"/>
                <w:kern w:val="2"/>
                <w:sz w:val="18"/>
                <w:szCs w:val="18"/>
              </w:rPr>
              <w:t>REFORM</w:t>
            </w:r>
            <w:r>
              <w:rPr>
                <w:rFonts w:hint="eastAsia" w:ascii="宋体" w:hAnsi="宋体" w:eastAsia="宋体" w:cs="Times New Roman"/>
                <w:kern w:val="2"/>
                <w:sz w:val="18"/>
                <w:szCs w:val="18"/>
              </w:rPr>
              <w:t xml:space="preserve">）、施工单位（修理）（对应编码 </w:t>
            </w:r>
            <w:r>
              <w:rPr>
                <w:rFonts w:ascii="宋体" w:hAnsi="宋体" w:eastAsia="宋体" w:cs="Times New Roman"/>
                <w:kern w:val="2"/>
                <w:sz w:val="18"/>
                <w:szCs w:val="18"/>
              </w:rPr>
              <w:t>REPAIR</w:t>
            </w:r>
            <w:r>
              <w:rPr>
                <w:rFonts w:hint="eastAsia" w:ascii="宋体" w:hAnsi="宋体" w:eastAsia="宋体" w:cs="Times New Roman"/>
                <w:kern w:val="2"/>
                <w:sz w:val="18"/>
                <w:szCs w:val="18"/>
              </w:rPr>
              <w:t>）。</w:t>
            </w: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"https://lifthost/api/orgs" </w:instrText>
      </w:r>
      <w:r>
        <w:fldChar w:fldCharType="separate"/>
      </w:r>
      <w:r>
        <w:rPr>
          <w:rFonts w:hint="eastAsia"/>
        </w:rPr>
        <w:t>https://</w:t>
      </w:r>
      <w:r>
        <w:t>lifthost/api/orgs</w:t>
      </w:r>
      <w:r>
        <w:fldChar w:fldCharType="end"/>
      </w:r>
      <w:r>
        <w:tab/>
      </w:r>
      <w:r>
        <w:t>HTTP PUT</w:t>
      </w:r>
      <w:r>
        <w:rPr>
          <w:rFonts w:hint="eastAsia"/>
        </w:rPr>
        <w:t>方法</w:t>
      </w:r>
    </w:p>
    <w:p>
      <w:pPr>
        <w:pStyle w:val="70"/>
        <w:numPr>
          <w:ilvl w:val="3"/>
          <w:numId w:val="2"/>
        </w:numPr>
      </w:pPr>
      <w:r>
        <w:rPr>
          <w:rFonts w:hint="eastAsia"/>
        </w:rPr>
        <w:t>请求说明</w:t>
      </w:r>
    </w:p>
    <w:p>
      <w:pPr>
        <w:pStyle w:val="40"/>
        <w:numPr>
          <w:ilvl w:val="0"/>
          <w:numId w:val="83"/>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pStyle w:val="40"/>
        <w:numPr>
          <w:ilvl w:val="0"/>
          <w:numId w:val="83"/>
        </w:numPr>
        <w:rPr>
          <w:rFonts w:asciiTheme="minorEastAsia" w:hAnsiTheme="minorEastAsia" w:eastAsiaTheme="minorEastAsia"/>
          <w:sz w:val="24"/>
          <w:szCs w:val="24"/>
        </w:rPr>
      </w:pPr>
      <w:r>
        <w:rPr>
          <w:rFonts w:hint="eastAsia" w:asciiTheme="minorEastAsia" w:hAnsiTheme="minorEastAsia" w:eastAsiaTheme="minorEastAsia"/>
          <w:sz w:val="24"/>
          <w:szCs w:val="24"/>
        </w:rPr>
        <w:t>请求体：</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cs="宋体" w:eastAsiaTheme="minorEastAsia"/>
          <w:color w:val="000000"/>
          <w:sz w:val="21"/>
          <w:szCs w:val="21"/>
        </w:rPr>
      </w:pPr>
      <w:r>
        <w:rPr>
          <w:rFonts w:hint="eastAsia" w:ascii="Consolas" w:hAnsi="Consolas" w:eastAsia="宋体" w:cs="宋体"/>
          <w:color w:val="000000"/>
          <w:sz w:val="21"/>
          <w:szCs w:val="21"/>
        </w:rPr>
        <w:t xml:space="preserve"> </w:t>
      </w:r>
      <w:r>
        <w:rPr>
          <w:rFonts w:ascii="Consolas" w:hAnsi="Consolas" w:eastAsia="宋体" w:cs="宋体"/>
          <w:color w:val="000000"/>
          <w:sz w:val="21"/>
          <w:szCs w:val="21"/>
        </w:rPr>
        <w:t xml:space="preserve"> </w:t>
      </w:r>
      <w:r>
        <w:rPr>
          <w:rFonts w:ascii="Consolas" w:hAnsi="Consolas" w:eastAsia="宋体" w:cs="宋体"/>
          <w:color w:val="0451A5"/>
          <w:sz w:val="21"/>
          <w:szCs w:val="21"/>
        </w:rPr>
        <w:t>"数据版本"</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"单位名称"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"注册地址"</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"通讯地址"</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"法定代表人姓名"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"联系人姓名"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"联系人电话"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单位邮编</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单位传真</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"资质信息"</w:t>
      </w:r>
      <w:r>
        <w:rPr>
          <w:rFonts w:ascii="Consolas" w:hAnsi="Consolas" w:eastAsia="宋体" w:cs="宋体"/>
          <w:color w:val="000000"/>
          <w:sz w:val="21"/>
          <w:szCs w:val="21"/>
        </w:rPr>
        <w:t>: [</w:t>
      </w:r>
    </w:p>
    <w:p>
      <w:pPr>
        <w:shd w:val="clear" w:color="auto" w:fill="FFFFFF"/>
        <w:spacing w:after="0" w:line="285" w:lineRule="atLeast"/>
        <w:ind w:firstLine="525" w:firstLineChars="25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735" w:firstLineChars="350"/>
        <w:rPr>
          <w:rFonts w:ascii="Consolas" w:hAnsi="Consolas" w:cs="宋体" w:eastAsiaTheme="minorEastAsia"/>
          <w:color w:val="000000"/>
          <w:sz w:val="21"/>
          <w:szCs w:val="21"/>
        </w:rPr>
      </w:pPr>
      <w:r>
        <w:rPr>
          <w:rFonts w:ascii="Consolas" w:hAnsi="Consolas" w:eastAsia="宋体" w:cs="宋体"/>
          <w:color w:val="0451A5"/>
          <w:sz w:val="21"/>
          <w:szCs w:val="21"/>
        </w:rPr>
        <w:t>"数据版本"</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735" w:firstLineChars="350"/>
        <w:rPr>
          <w:rFonts w:ascii="Consolas" w:hAnsi="Consolas" w:eastAsia="宋体" w:cs="宋体"/>
          <w:color w:val="000000"/>
          <w:sz w:val="21"/>
          <w:szCs w:val="21"/>
        </w:rPr>
      </w:pPr>
      <w:r>
        <w:rPr>
          <w:rFonts w:ascii="Consolas" w:hAnsi="Consolas" w:eastAsia="宋体" w:cs="宋体"/>
          <w:color w:val="0451A5"/>
          <w:sz w:val="21"/>
          <w:szCs w:val="21"/>
        </w:rPr>
        <w:t>"资质类别"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735" w:firstLineChars="350"/>
        <w:rPr>
          <w:rFonts w:ascii="Consolas" w:hAnsi="Consolas" w:eastAsia="宋体" w:cs="宋体"/>
          <w:color w:val="000000"/>
          <w:sz w:val="21"/>
          <w:szCs w:val="21"/>
        </w:rPr>
      </w:pPr>
      <w:r>
        <w:rPr>
          <w:rFonts w:ascii="Consolas" w:hAnsi="Consolas" w:eastAsia="宋体" w:cs="宋体"/>
          <w:color w:val="0451A5"/>
          <w:sz w:val="21"/>
          <w:szCs w:val="21"/>
        </w:rPr>
        <w:t>"许可证编号或检验机构核准证编号"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735" w:firstLineChars="35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cs="宋体" w:eastAsiaTheme="minorEastAsia"/>
          <w:color w:val="0451A5"/>
          <w:sz w:val="21"/>
          <w:szCs w:val="21"/>
        </w:rPr>
        <w:t>许可证开始时间</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735" w:firstLineChars="350"/>
        <w:rPr>
          <w:rFonts w:ascii="Consolas" w:hAnsi="Consolas" w:cs="宋体" w:eastAsiaTheme="minorEastAsia"/>
          <w:color w:val="000000"/>
          <w:sz w:val="21"/>
          <w:szCs w:val="21"/>
        </w:rPr>
      </w:pPr>
      <w:r>
        <w:rPr>
          <w:rFonts w:ascii="Consolas" w:hAnsi="Consolas" w:eastAsia="宋体" w:cs="宋体"/>
          <w:color w:val="0451A5"/>
          <w:sz w:val="21"/>
          <w:szCs w:val="21"/>
        </w:rPr>
        <w:t>"</w:t>
      </w:r>
      <w:r>
        <w:rPr>
          <w:rFonts w:hint="eastAsia" w:ascii="Consolas" w:hAnsi="Consolas" w:cs="宋体" w:eastAsiaTheme="minorEastAsia"/>
          <w:color w:val="0451A5"/>
          <w:sz w:val="21"/>
          <w:szCs w:val="21"/>
        </w:rPr>
        <w:t>许可证结束时间</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525" w:firstLineChars="25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70"/>
        <w:numPr>
          <w:ilvl w:val="3"/>
          <w:numId w:val="2"/>
        </w:numPr>
      </w:pPr>
      <w:r>
        <w:rPr>
          <w:rFonts w:hint="eastAsia"/>
        </w:rPr>
        <w:t>响应说明</w:t>
      </w:r>
    </w:p>
    <w:p>
      <w:pPr>
        <w:pStyle w:val="40"/>
        <w:numPr>
          <w:ilvl w:val="0"/>
          <w:numId w:val="84"/>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84"/>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66"/>
        <w:numPr>
          <w:ilvl w:val="2"/>
          <w:numId w:val="2"/>
        </w:numPr>
      </w:pPr>
      <w:r>
        <w:rPr>
          <w:rFonts w:hint="eastAsia"/>
        </w:rPr>
        <w:t>获取单位（所有类型）基础信息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获取单位基础信息，包括电梯整机制造单位、电梯部件制造单位、电梯施工（安装、改造、修理）单位、电梯维护保养单位、电梯检验单位、电梯监督管理单位、电梯使用单位。</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40"/>
        <w:numPr>
          <w:ilvl w:val="0"/>
          <w:numId w:val="42"/>
        </w:numPr>
        <w:ind w:left="540"/>
        <w:rPr>
          <w:rFonts w:asciiTheme="minorEastAsia" w:hAnsiTheme="minorEastAsia" w:eastAsiaTheme="minorEastAsia"/>
          <w:b/>
          <w:bCs/>
          <w:color w:val="000000" w:themeColor="text1"/>
          <w:sz w:val="24"/>
          <w:szCs w:val="24"/>
          <w14:textFill>
            <w14:solidFill>
              <w14:schemeClr w14:val="tx1"/>
            </w14:solidFill>
          </w14:textFill>
        </w:rPr>
      </w:pPr>
      <w:r>
        <w:rPr>
          <w:rFonts w:hint="eastAsia" w:asciiTheme="minorEastAsia" w:hAnsiTheme="minorEastAsia" w:eastAsiaTheme="minorEastAsia"/>
          <w:sz w:val="24"/>
          <w:szCs w:val="24"/>
        </w:rPr>
        <w:t>按月份批量获取：省级（市级）电梯监察和检验信息系统调用该接口，传入月份参数，电梯产品追溯平台将返回该月份新添加到电梯产品追溯平台的单位基础信息数据。省级（市级）电梯监察和检验信息系统宜初次初始化时批量获取现有数据时使用，</w:t>
      </w:r>
      <w:r>
        <w:rPr>
          <w:rFonts w:hint="eastAsia" w:asciiTheme="minorEastAsia" w:hAnsiTheme="minorEastAsia" w:eastAsiaTheme="minorEastAsia"/>
          <w:b/>
          <w:bCs/>
          <w:color w:val="000000" w:themeColor="text1"/>
          <w:sz w:val="24"/>
          <w:szCs w:val="24"/>
          <w14:textFill>
            <w14:solidFill>
              <w14:schemeClr w14:val="tx1"/>
            </w14:solidFill>
          </w14:textFill>
        </w:rPr>
        <w:t>该接口仅用于数据初始化，在单位账户开通3个月内可用。</w:t>
      </w:r>
    </w:p>
    <w:p>
      <w:pPr>
        <w:pStyle w:val="40"/>
        <w:numPr>
          <w:ilvl w:val="0"/>
          <w:numId w:val="42"/>
        </w:numPr>
        <w:ind w:left="540"/>
        <w:rPr>
          <w:rFonts w:asciiTheme="minorEastAsia" w:hAnsiTheme="minorEastAsia" w:eastAsiaTheme="minorEastAsia"/>
          <w:sz w:val="24"/>
          <w:szCs w:val="24"/>
        </w:rPr>
      </w:pPr>
      <w:r>
        <w:rPr>
          <w:rFonts w:hint="eastAsia" w:asciiTheme="minorEastAsia" w:hAnsiTheme="minorEastAsia" w:eastAsiaTheme="minorEastAsia"/>
          <w:sz w:val="24"/>
          <w:szCs w:val="24"/>
        </w:rPr>
        <w:t>按单位统一社会信用代码获取：省级（市级）电梯监察和检验信息系统调用该接口，传入单位统一社会信用代码参数，电梯产品追溯平台将返回该单位统一社会信用代码对应的单位信息数据。该接口暂不限制调用频率。</w:t>
      </w:r>
    </w:p>
    <w:p>
      <w:pPr>
        <w:pStyle w:val="40"/>
        <w:numPr>
          <w:ilvl w:val="0"/>
          <w:numId w:val="42"/>
        </w:numPr>
        <w:ind w:left="540"/>
        <w:rPr>
          <w:rFonts w:asciiTheme="minorEastAsia" w:hAnsiTheme="minorEastAsia" w:eastAsiaTheme="minorEastAsia"/>
          <w:sz w:val="24"/>
          <w:szCs w:val="24"/>
        </w:rPr>
      </w:pPr>
      <w:r>
        <w:rPr>
          <w:rFonts w:hint="eastAsia" w:asciiTheme="minorEastAsia" w:hAnsiTheme="minorEastAsia" w:eastAsiaTheme="minorEastAsia"/>
          <w:sz w:val="24"/>
          <w:szCs w:val="24"/>
        </w:rPr>
        <w:t>按电梯最后更新时间批量获取电梯更新数据：省级（市级）电梯监察和检验信息系统调用该接口，传入最后更新时间（省级（市级）电梯监察和检验信息系统可获取本地单位缓存数据中最新更新时间字段），电梯产品追溯平台将返回最后更新时间之后产生的单位信息更新数据。该接口限制最后更新时间必须在过去的一周内至当前时间，如：当前时间为2</w:t>
      </w:r>
      <w:r>
        <w:rPr>
          <w:rFonts w:asciiTheme="minorEastAsia" w:hAnsiTheme="minorEastAsia" w:eastAsiaTheme="minorEastAsia"/>
          <w:sz w:val="24"/>
          <w:szCs w:val="24"/>
        </w:rPr>
        <w:t>018</w:t>
      </w:r>
      <w:r>
        <w:rPr>
          <w:rFonts w:hint="eastAsia" w:asciiTheme="minorEastAsia" w:hAnsiTheme="minorEastAsia" w:eastAsiaTheme="minorEastAsia"/>
          <w:sz w:val="24"/>
          <w:szCs w:val="24"/>
        </w:rPr>
        <w:t>年</w:t>
      </w:r>
      <w:r>
        <w:rPr>
          <w:rFonts w:asciiTheme="minorEastAsia" w:hAnsiTheme="minorEastAsia" w:eastAsiaTheme="minorEastAsia"/>
          <w:sz w:val="24"/>
          <w:szCs w:val="24"/>
        </w:rPr>
        <w:t>6</w:t>
      </w:r>
      <w:r>
        <w:rPr>
          <w:rFonts w:hint="eastAsia" w:asciiTheme="minorEastAsia" w:hAnsiTheme="minorEastAsia" w:eastAsiaTheme="minorEastAsia"/>
          <w:sz w:val="24"/>
          <w:szCs w:val="24"/>
        </w:rPr>
        <w:t>月2</w:t>
      </w:r>
      <w:r>
        <w:rPr>
          <w:rFonts w:asciiTheme="minorEastAsia" w:hAnsiTheme="minorEastAsia" w:eastAsiaTheme="minorEastAsia"/>
          <w:sz w:val="24"/>
          <w:szCs w:val="24"/>
        </w:rPr>
        <w:t>7</w:t>
      </w:r>
      <w:r>
        <w:rPr>
          <w:rFonts w:hint="eastAsia" w:asciiTheme="minorEastAsia" w:hAnsiTheme="minorEastAsia" w:eastAsiaTheme="minorEastAsia"/>
          <w:sz w:val="24"/>
          <w:szCs w:val="24"/>
        </w:rPr>
        <w:t>日</w:t>
      </w:r>
      <w:r>
        <w:rPr>
          <w:rFonts w:asciiTheme="minorEastAsia" w:hAnsiTheme="minorEastAsia" w:eastAsiaTheme="minorEastAsia"/>
          <w:sz w:val="24"/>
          <w:szCs w:val="24"/>
        </w:rPr>
        <w:t>15</w:t>
      </w:r>
      <w:r>
        <w:rPr>
          <w:rFonts w:hint="eastAsia" w:asciiTheme="minorEastAsia" w:hAnsiTheme="minorEastAsia" w:eastAsiaTheme="minorEastAsia"/>
          <w:sz w:val="24"/>
          <w:szCs w:val="24"/>
        </w:rPr>
        <w:t>：</w:t>
      </w:r>
      <w:r>
        <w:rPr>
          <w:rFonts w:asciiTheme="minorEastAsia" w:hAnsiTheme="minorEastAsia" w:eastAsiaTheme="minorEastAsia"/>
          <w:sz w:val="24"/>
          <w:szCs w:val="24"/>
        </w:rPr>
        <w:t>00</w:t>
      </w:r>
      <w:r>
        <w:rPr>
          <w:rFonts w:hint="eastAsia" w:asciiTheme="minorEastAsia" w:hAnsiTheme="minorEastAsia" w:eastAsiaTheme="minorEastAsia"/>
          <w:sz w:val="24"/>
          <w:szCs w:val="24"/>
        </w:rPr>
        <w:t>，则最后更新时间范围为2</w:t>
      </w:r>
      <w:r>
        <w:rPr>
          <w:rFonts w:asciiTheme="minorEastAsia" w:hAnsiTheme="minorEastAsia" w:eastAsiaTheme="minorEastAsia"/>
          <w:sz w:val="24"/>
          <w:szCs w:val="24"/>
        </w:rPr>
        <w:t>018</w:t>
      </w:r>
      <w:r>
        <w:rPr>
          <w:rFonts w:hint="eastAsia" w:asciiTheme="minorEastAsia" w:hAnsiTheme="minorEastAsia" w:eastAsiaTheme="minorEastAsia"/>
          <w:sz w:val="24"/>
          <w:szCs w:val="24"/>
        </w:rPr>
        <w:t>年6月2</w:t>
      </w:r>
      <w:r>
        <w:rPr>
          <w:rFonts w:asciiTheme="minorEastAsia" w:hAnsiTheme="minorEastAsia" w:eastAsiaTheme="minorEastAsia"/>
          <w:sz w:val="24"/>
          <w:szCs w:val="24"/>
        </w:rPr>
        <w:t>0</w:t>
      </w:r>
      <w:r>
        <w:rPr>
          <w:rFonts w:hint="eastAsia" w:asciiTheme="minorEastAsia" w:hAnsiTheme="minorEastAsia" w:eastAsiaTheme="minorEastAsia"/>
          <w:sz w:val="24"/>
          <w:szCs w:val="24"/>
        </w:rPr>
        <w:t>日1</w:t>
      </w:r>
      <w:r>
        <w:rPr>
          <w:rFonts w:asciiTheme="minorEastAsia" w:hAnsiTheme="minorEastAsia" w:eastAsiaTheme="minorEastAsia"/>
          <w:sz w:val="24"/>
          <w:szCs w:val="24"/>
        </w:rPr>
        <w:t>5</w:t>
      </w:r>
      <w:r>
        <w:rPr>
          <w:rFonts w:hint="eastAsia" w:asciiTheme="minorEastAsia" w:hAnsiTheme="minorEastAsia" w:eastAsiaTheme="minorEastAsia"/>
          <w:sz w:val="24"/>
          <w:szCs w:val="24"/>
        </w:rPr>
        <w:t>：</w:t>
      </w:r>
      <w:r>
        <w:rPr>
          <w:rFonts w:asciiTheme="minorEastAsia" w:hAnsiTheme="minorEastAsia" w:eastAsiaTheme="minorEastAsia"/>
          <w:sz w:val="24"/>
          <w:szCs w:val="24"/>
        </w:rPr>
        <w:t>00</w:t>
      </w:r>
      <w:r>
        <w:rPr>
          <w:rFonts w:hint="eastAsia" w:asciiTheme="minorEastAsia" w:hAnsiTheme="minorEastAsia" w:eastAsiaTheme="minorEastAsia"/>
          <w:sz w:val="24"/>
          <w:szCs w:val="24"/>
        </w:rPr>
        <w:t>至2</w:t>
      </w:r>
      <w:r>
        <w:rPr>
          <w:rFonts w:asciiTheme="minorEastAsia" w:hAnsiTheme="minorEastAsia" w:eastAsiaTheme="minorEastAsia"/>
          <w:sz w:val="24"/>
          <w:szCs w:val="24"/>
        </w:rPr>
        <w:t>018</w:t>
      </w:r>
      <w:r>
        <w:rPr>
          <w:rFonts w:hint="eastAsia" w:asciiTheme="minorEastAsia" w:hAnsiTheme="minorEastAsia" w:eastAsiaTheme="minorEastAsia"/>
          <w:sz w:val="24"/>
          <w:szCs w:val="24"/>
        </w:rPr>
        <w:t>年</w:t>
      </w:r>
      <w:r>
        <w:rPr>
          <w:rFonts w:asciiTheme="minorEastAsia" w:hAnsiTheme="minorEastAsia" w:eastAsiaTheme="minorEastAsia"/>
          <w:sz w:val="24"/>
          <w:szCs w:val="24"/>
        </w:rPr>
        <w:t>6</w:t>
      </w:r>
      <w:r>
        <w:rPr>
          <w:rFonts w:hint="eastAsia" w:asciiTheme="minorEastAsia" w:hAnsiTheme="minorEastAsia" w:eastAsiaTheme="minorEastAsia"/>
          <w:sz w:val="24"/>
          <w:szCs w:val="24"/>
        </w:rPr>
        <w:t>月2</w:t>
      </w:r>
      <w:r>
        <w:rPr>
          <w:rFonts w:asciiTheme="minorEastAsia" w:hAnsiTheme="minorEastAsia" w:eastAsiaTheme="minorEastAsia"/>
          <w:sz w:val="24"/>
          <w:szCs w:val="24"/>
        </w:rPr>
        <w:t>7</w:t>
      </w:r>
      <w:r>
        <w:rPr>
          <w:rFonts w:hint="eastAsia" w:asciiTheme="minorEastAsia" w:hAnsiTheme="minorEastAsia" w:eastAsiaTheme="minorEastAsia"/>
          <w:sz w:val="24"/>
          <w:szCs w:val="24"/>
        </w:rPr>
        <w:t>日</w:t>
      </w:r>
      <w:r>
        <w:rPr>
          <w:rFonts w:asciiTheme="minorEastAsia" w:hAnsiTheme="minorEastAsia" w:eastAsiaTheme="minorEastAsia"/>
          <w:sz w:val="24"/>
          <w:szCs w:val="24"/>
        </w:rPr>
        <w:t>15</w:t>
      </w:r>
      <w:r>
        <w:rPr>
          <w:rFonts w:hint="eastAsia" w:asciiTheme="minorEastAsia" w:hAnsiTheme="minorEastAsia" w:eastAsiaTheme="minorEastAsia"/>
          <w:sz w:val="24"/>
          <w:szCs w:val="24"/>
        </w:rPr>
        <w:t>：</w:t>
      </w:r>
      <w:r>
        <w:rPr>
          <w:rFonts w:asciiTheme="minorEastAsia" w:hAnsiTheme="minorEastAsia" w:eastAsiaTheme="minorEastAsia"/>
          <w:sz w:val="24"/>
          <w:szCs w:val="24"/>
        </w:rPr>
        <w:t>00</w:t>
      </w:r>
      <w:r>
        <w:rPr>
          <w:rFonts w:hint="eastAsia" w:asciiTheme="minorEastAsia" w:hAnsiTheme="minorEastAsia" w:eastAsiaTheme="minorEastAsia"/>
          <w:sz w:val="24"/>
          <w:szCs w:val="24"/>
        </w:rPr>
        <w:t>。</w:t>
      </w:r>
      <w:r>
        <w:rPr>
          <w:rFonts w:hint="eastAsia" w:asciiTheme="minorEastAsia" w:hAnsiTheme="minorEastAsia" w:eastAsiaTheme="minorEastAsia"/>
          <w:b/>
          <w:sz w:val="24"/>
          <w:szCs w:val="24"/>
        </w:rPr>
        <w:t>省级（市级）电梯监察和检验信息系统定时通过此方式获取单位更新数据(包括新增的单位信息</w:t>
      </w:r>
      <w:r>
        <w:rPr>
          <w:rFonts w:asciiTheme="minorEastAsia" w:hAnsiTheme="minorEastAsia" w:eastAsiaTheme="minorEastAsia"/>
          <w:b/>
          <w:sz w:val="24"/>
          <w:szCs w:val="24"/>
        </w:rPr>
        <w:t>)</w:t>
      </w:r>
      <w:r>
        <w:rPr>
          <w:rFonts w:hint="eastAsia" w:asciiTheme="minorEastAsia" w:hAnsiTheme="minorEastAsia" w:eastAsiaTheme="minorEastAsia"/>
          <w:b/>
          <w:sz w:val="24"/>
          <w:szCs w:val="24"/>
        </w:rPr>
        <w:t>。</w:t>
      </w:r>
      <w:r>
        <w:rPr>
          <w:rFonts w:hint="eastAsia" w:asciiTheme="minorEastAsia" w:hAnsiTheme="minorEastAsia" w:eastAsiaTheme="minorEastAsia"/>
          <w:sz w:val="24"/>
          <w:szCs w:val="24"/>
        </w:rPr>
        <w:t>该接口限制调用间隔1</w:t>
      </w:r>
      <w:r>
        <w:rPr>
          <w:rFonts w:asciiTheme="minorEastAsia" w:hAnsiTheme="minorEastAsia" w:eastAsiaTheme="minorEastAsia"/>
          <w:sz w:val="24"/>
          <w:szCs w:val="24"/>
        </w:rPr>
        <w:t>0</w:t>
      </w:r>
      <w:r>
        <w:rPr>
          <w:rFonts w:hint="eastAsia" w:asciiTheme="minorEastAsia" w:hAnsiTheme="minorEastAsia" w:eastAsiaTheme="minorEastAsia"/>
          <w:sz w:val="24"/>
          <w:szCs w:val="24"/>
        </w:rPr>
        <w:t>分钟以上。</w:t>
      </w:r>
    </w:p>
    <w:p>
      <w:pPr>
        <w:pStyle w:val="40"/>
        <w:numPr>
          <w:ilvl w:val="0"/>
          <w:numId w:val="42"/>
        </w:numPr>
        <w:ind w:left="540"/>
        <w:rPr>
          <w:rFonts w:asciiTheme="minorEastAsia" w:hAnsiTheme="minorEastAsia" w:eastAsiaTheme="minorEastAsia"/>
          <w:sz w:val="24"/>
          <w:szCs w:val="24"/>
        </w:rPr>
      </w:pPr>
      <w:r>
        <w:rPr>
          <w:rFonts w:hint="eastAsia" w:asciiTheme="minorEastAsia" w:hAnsiTheme="minorEastAsia" w:eastAsiaTheme="minorEastAsia"/>
          <w:sz w:val="24"/>
          <w:szCs w:val="24"/>
        </w:rPr>
        <w:t>按单位统一社会信用代码及请求方系统电梯最后更新时间获取单位更新数据：省级（市级）电梯监察和检验信息系统调用该接口，传入单位统一社会信用代码及单位最后更新时间，电梯产品追溯平台将根据单位统一社会信用代码及单位最后更新时间获取更新数据。电梯产品追溯平台如有晚于单位最后更新时间的新数据，则返回。</w:t>
      </w:r>
      <w:r>
        <w:rPr>
          <w:rFonts w:hint="eastAsia" w:asciiTheme="minorEastAsia" w:hAnsiTheme="minorEastAsia" w:eastAsiaTheme="minorEastAsia"/>
          <w:b/>
          <w:sz w:val="24"/>
          <w:szCs w:val="24"/>
        </w:rPr>
        <w:t>省级（市级）电梯监察和检验信息系统在需要单位最新数据时，实时调用此接口获取单位最新数据。</w:t>
      </w:r>
      <w:r>
        <w:rPr>
          <w:rFonts w:hint="eastAsia" w:asciiTheme="minorEastAsia" w:hAnsiTheme="minorEastAsia" w:eastAsiaTheme="minorEastAsia"/>
          <w:sz w:val="24"/>
          <w:szCs w:val="24"/>
        </w:rPr>
        <w:t>该接口暂不限制调用频率。</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获取单位基础信息数据格式说明见表A.</w:t>
      </w:r>
      <w:r>
        <w:rPr>
          <w:rFonts w:asciiTheme="minorEastAsia" w:hAnsiTheme="minorEastAsia" w:eastAsiaTheme="minorEastAsia"/>
          <w:sz w:val="24"/>
          <w:szCs w:val="24"/>
        </w:rPr>
        <w:t>36</w:t>
      </w:r>
      <w:r>
        <w:rPr>
          <w:rFonts w:hint="eastAsia" w:asciiTheme="minorEastAsia" w:hAnsiTheme="minorEastAsia" w:eastAsiaTheme="minorEastAsia"/>
          <w:sz w:val="24"/>
          <w:szCs w:val="24"/>
        </w:rPr>
        <w:t>。</w:t>
      </w:r>
    </w:p>
    <w:p>
      <w:pPr>
        <w:jc w:val="center"/>
      </w:pPr>
      <w:r>
        <w:rPr>
          <w:rFonts w:hint="eastAsia"/>
        </w:rPr>
        <w:t>表A.</w:t>
      </w:r>
      <w:r>
        <w:t>36</w:t>
      </w:r>
      <w:r>
        <w:rPr>
          <w:rFonts w:hint="eastAsia"/>
        </w:rPr>
        <w:t>获取单位基础信息数据格式说明</w:t>
      </w:r>
    </w:p>
    <w:tbl>
      <w:tblPr>
        <w:tblStyle w:val="26"/>
        <w:tblW w:w="883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基本追溯信息</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单位记录编码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D</w:t>
            </w:r>
            <w:r>
              <w:rPr>
                <w:rFonts w:ascii="宋体" w:hAnsi="宋体"/>
                <w:color w:val="000000"/>
                <w:sz w:val="18"/>
                <w:szCs w:val="18"/>
              </w:rPr>
              <w:t>WID</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2</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创建时间</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YYYYMMDDhhmmss</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CJSJ</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3</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更新时间</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YYYYMMDDhhmmss</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GXSJ</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sz w:val="18"/>
                <w:szCs w:val="18"/>
              </w:rPr>
              <w:t>单位名称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sz w:val="18"/>
                <w:szCs w:val="18"/>
              </w:rPr>
              <w:t>C..30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color w:val="000000"/>
                <w:sz w:val="18"/>
                <w:szCs w:val="18"/>
              </w:rPr>
              <w:t>DWMC</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注册地址</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ZCDZ</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通讯地址</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TXDZ</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注</w:t>
            </w:r>
            <w:r>
              <w:rPr>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8</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法定代表人姓名</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FRXM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9</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联系人姓名</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LXRXM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10</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联系人电话</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LXDH</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sz w:val="18"/>
                <w:szCs w:val="18"/>
              </w:rPr>
              <w:t>11</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单位邮编</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DWYB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sz w:val="18"/>
                <w:szCs w:val="18"/>
              </w:rPr>
              <w:t>12</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单位传真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DWCZ</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13</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单位类别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D</w:t>
            </w:r>
            <w:r>
              <w:rPr>
                <w:rFonts w:ascii="宋体" w:hAnsi="宋体"/>
                <w:color w:val="000000"/>
                <w:sz w:val="18"/>
                <w:szCs w:val="18"/>
              </w:rPr>
              <w:t>WLB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资质信息</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ARRAY</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ZZXX</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资质类别</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Z</w:t>
            </w:r>
            <w:r>
              <w:rPr>
                <w:rFonts w:ascii="宋体" w:hAnsi="宋体"/>
                <w:color w:val="000000"/>
                <w:sz w:val="18"/>
                <w:szCs w:val="18"/>
              </w:rPr>
              <w:t>ZLB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许可证编号或检验机构核准证编号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Z</w:t>
            </w:r>
            <w:r>
              <w:rPr>
                <w:rFonts w:ascii="宋体" w:hAnsi="宋体"/>
                <w:color w:val="000000"/>
                <w:sz w:val="18"/>
                <w:szCs w:val="18"/>
              </w:rPr>
              <w:t>ZBH</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sz w:val="18"/>
                <w:szCs w:val="18"/>
              </w:rPr>
              <w:t>17</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许可证开始时间</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XKZKSSJ</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1</w:t>
            </w:r>
            <w:r>
              <w:rPr>
                <w:rFonts w:ascii="宋体" w:hAnsi="宋体" w:eastAsia="宋体"/>
                <w:sz w:val="18"/>
                <w:szCs w:val="18"/>
              </w:rPr>
              <w:t>8</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许可证结束时间</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eastAsia="宋体" w:cs="Times New Roman"/>
                <w:kern w:val="2"/>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XKZJSSJ</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1</w:t>
            </w:r>
            <w:r>
              <w:rPr>
                <w:rFonts w:ascii="宋体" w:hAnsi="宋体" w:eastAsia="宋体"/>
                <w:sz w:val="18"/>
                <w:szCs w:val="18"/>
              </w:rPr>
              <w:t>9</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数据版本</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sz w:val="18"/>
                <w:szCs w:val="18"/>
              </w:rPr>
              <w:t>N..19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olor w:val="000000"/>
                <w:sz w:val="18"/>
                <w:szCs w:val="18"/>
              </w:rPr>
              <w:t>SJBB</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注</w:t>
            </w:r>
            <w:r>
              <w:rPr>
                <w:rFonts w:hint="eastAsia" w:ascii="宋体" w:hAnsi="宋体" w:eastAsia="宋体" w:cs="Times New Roman"/>
                <w:kern w:val="2"/>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20</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单位创建月份</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CJYF</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K</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8836"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：统一社会信用代码：当单位暂无统一社会信用代码时（如：事业单位或政府机关），电梯产品追溯平台将会自动为其生成一个编码作为该单位的统一社会信用代码，用于与其他业务操作做关联。</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r>
              <w:rPr>
                <w:rFonts w:hint="eastAsia" w:ascii="宋体" w:hAnsi="宋体" w:eastAsia="宋体" w:cs="Times New Roman"/>
                <w:kern w:val="2"/>
                <w:sz w:val="18"/>
                <w:szCs w:val="18"/>
              </w:rPr>
              <w:t xml:space="preserve">： </w:t>
            </w:r>
            <w:r>
              <w:rPr>
                <w:rFonts w:ascii="宋体" w:hAnsi="宋体" w:eastAsia="宋体" w:cs="Times New Roman"/>
                <w:kern w:val="2"/>
                <w:sz w:val="18"/>
                <w:szCs w:val="18"/>
              </w:rPr>
              <w:t>实际办公地址。</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r>
              <w:rPr>
                <w:rFonts w:hint="eastAsia" w:ascii="宋体" w:hAnsi="宋体" w:eastAsia="宋体" w:cs="Times New Roman"/>
                <w:kern w:val="2"/>
                <w:sz w:val="18"/>
                <w:szCs w:val="18"/>
              </w:rPr>
              <w:t xml:space="preserve">：单位类别分为：企业（对应编码 </w:t>
            </w:r>
            <w:r>
              <w:rPr>
                <w:rFonts w:ascii="宋体" w:hAnsi="宋体" w:eastAsia="宋体" w:cs="Times New Roman"/>
                <w:kern w:val="2"/>
                <w:sz w:val="18"/>
                <w:szCs w:val="18"/>
              </w:rPr>
              <w:t>ENTERPRISE</w:t>
            </w:r>
            <w:r>
              <w:rPr>
                <w:rFonts w:hint="eastAsia" w:ascii="宋体" w:hAnsi="宋体" w:eastAsia="宋体" w:cs="Times New Roman"/>
                <w:kern w:val="2"/>
                <w:sz w:val="18"/>
                <w:szCs w:val="18"/>
              </w:rPr>
              <w:t xml:space="preserve">）、事业单位（对应编码 </w:t>
            </w:r>
            <w:r>
              <w:rPr>
                <w:rFonts w:ascii="宋体" w:hAnsi="宋体" w:eastAsia="宋体" w:cs="Times New Roman"/>
                <w:kern w:val="2"/>
                <w:sz w:val="18"/>
                <w:szCs w:val="18"/>
              </w:rPr>
              <w:t>INSTITUTION</w:t>
            </w:r>
            <w:r>
              <w:rPr>
                <w:rFonts w:hint="eastAsia" w:ascii="宋体" w:hAnsi="宋体" w:eastAsia="宋体" w:cs="Times New Roman"/>
                <w:kern w:val="2"/>
                <w:sz w:val="18"/>
                <w:szCs w:val="18"/>
              </w:rPr>
              <w:t xml:space="preserve">）、政府（对应编码 </w:t>
            </w:r>
            <w:r>
              <w:rPr>
                <w:rFonts w:ascii="宋体" w:hAnsi="宋体" w:eastAsia="宋体" w:cs="Times New Roman"/>
                <w:kern w:val="2"/>
                <w:sz w:val="18"/>
                <w:szCs w:val="18"/>
              </w:rPr>
              <w:t>GOVERNMENT</w:t>
            </w:r>
            <w:r>
              <w:rPr>
                <w:rFonts w:hint="eastAsia" w:ascii="宋体" w:hAnsi="宋体" w:eastAsia="宋体" w:cs="Times New Roman"/>
                <w:kern w:val="2"/>
                <w:sz w:val="18"/>
                <w:szCs w:val="18"/>
              </w:rPr>
              <w:t>）、其他（对应编码 OTHER）。</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4</w:t>
            </w:r>
            <w:r>
              <w:rPr>
                <w:rFonts w:hint="eastAsia" w:ascii="宋体" w:hAnsi="宋体" w:eastAsia="宋体" w:cs="Times New Roman"/>
                <w:kern w:val="2"/>
                <w:sz w:val="18"/>
                <w:szCs w:val="18"/>
              </w:rPr>
              <w:t xml:space="preserve">：资质类别分为：整机制造单位（对应编码 </w:t>
            </w:r>
            <w:r>
              <w:rPr>
                <w:rFonts w:ascii="宋体" w:hAnsi="宋体" w:eastAsia="宋体" w:cs="Times New Roman"/>
                <w:kern w:val="2"/>
                <w:sz w:val="18"/>
                <w:szCs w:val="18"/>
              </w:rPr>
              <w:t>MANUFACTURE</w:t>
            </w:r>
            <w:r>
              <w:rPr>
                <w:rFonts w:hint="eastAsia" w:ascii="宋体" w:hAnsi="宋体" w:eastAsia="宋体" w:cs="Times New Roman"/>
                <w:kern w:val="2"/>
                <w:sz w:val="18"/>
                <w:szCs w:val="18"/>
              </w:rPr>
              <w:t xml:space="preserve">）、部件制造单位（对应编码 </w:t>
            </w:r>
            <w:r>
              <w:rPr>
                <w:rFonts w:ascii="宋体" w:hAnsi="宋体" w:eastAsia="宋体" w:cs="Times New Roman"/>
                <w:kern w:val="2"/>
                <w:sz w:val="18"/>
                <w:szCs w:val="18"/>
              </w:rPr>
              <w:t>COMPONENT_MANUFACTURE</w:t>
            </w:r>
            <w:r>
              <w:rPr>
                <w:rFonts w:hint="eastAsia" w:ascii="宋体" w:hAnsi="宋体" w:eastAsia="宋体" w:cs="Times New Roman"/>
                <w:kern w:val="2"/>
                <w:sz w:val="18"/>
                <w:szCs w:val="18"/>
              </w:rPr>
              <w:t xml:space="preserve">）、进口设备代理商（对应编码 AGENT）、形式试验机构（对应编码 </w:t>
            </w:r>
            <w:r>
              <w:rPr>
                <w:rFonts w:ascii="宋体" w:hAnsi="宋体" w:eastAsia="宋体" w:cs="Times New Roman"/>
                <w:kern w:val="2"/>
                <w:sz w:val="18"/>
                <w:szCs w:val="18"/>
              </w:rPr>
              <w:t>TYPE_TEST</w:t>
            </w:r>
            <w:r>
              <w:rPr>
                <w:rFonts w:hint="eastAsia" w:ascii="宋体" w:hAnsi="宋体" w:eastAsia="宋体" w:cs="Times New Roman"/>
                <w:kern w:val="2"/>
                <w:sz w:val="18"/>
                <w:szCs w:val="18"/>
              </w:rPr>
              <w:t xml:space="preserve">）、使用单位（对应编码 </w:t>
            </w:r>
            <w:r>
              <w:rPr>
                <w:rFonts w:ascii="宋体" w:hAnsi="宋体" w:eastAsia="宋体" w:cs="Times New Roman"/>
                <w:kern w:val="2"/>
                <w:sz w:val="18"/>
                <w:szCs w:val="18"/>
              </w:rPr>
              <w:t>USER</w:t>
            </w:r>
            <w:r>
              <w:rPr>
                <w:rFonts w:hint="eastAsia" w:ascii="宋体" w:hAnsi="宋体" w:eastAsia="宋体" w:cs="Times New Roman"/>
                <w:kern w:val="2"/>
                <w:sz w:val="18"/>
                <w:szCs w:val="18"/>
              </w:rPr>
              <w:t xml:space="preserve">）、维护保养单位（对应编码 </w:t>
            </w:r>
            <w:r>
              <w:rPr>
                <w:rFonts w:ascii="宋体" w:hAnsi="宋体" w:eastAsia="宋体" w:cs="Times New Roman"/>
                <w:kern w:val="2"/>
                <w:sz w:val="18"/>
                <w:szCs w:val="18"/>
              </w:rPr>
              <w:t>MAINTENANCE</w:t>
            </w:r>
            <w:r>
              <w:rPr>
                <w:rFonts w:hint="eastAsia" w:ascii="宋体" w:hAnsi="宋体" w:eastAsia="宋体" w:cs="Times New Roman"/>
                <w:kern w:val="2"/>
                <w:sz w:val="18"/>
                <w:szCs w:val="18"/>
              </w:rPr>
              <w:t xml:space="preserve">）、检验单位（对应编码 </w:t>
            </w:r>
            <w:r>
              <w:rPr>
                <w:rFonts w:ascii="宋体" w:hAnsi="宋体" w:eastAsia="宋体" w:cs="Times New Roman"/>
                <w:kern w:val="2"/>
                <w:sz w:val="18"/>
                <w:szCs w:val="18"/>
              </w:rPr>
              <w:t>INSPECT</w:t>
            </w:r>
            <w:r>
              <w:rPr>
                <w:rFonts w:hint="eastAsia" w:ascii="宋体" w:hAnsi="宋体" w:eastAsia="宋体" w:cs="Times New Roman"/>
                <w:kern w:val="2"/>
                <w:sz w:val="18"/>
                <w:szCs w:val="18"/>
              </w:rPr>
              <w:t xml:space="preserve">）、监督管理机构（对应编码 </w:t>
            </w:r>
            <w:r>
              <w:rPr>
                <w:rFonts w:ascii="宋体" w:hAnsi="宋体" w:eastAsia="宋体" w:cs="Times New Roman"/>
                <w:kern w:val="2"/>
                <w:sz w:val="18"/>
                <w:szCs w:val="18"/>
              </w:rPr>
              <w:t>SUPERVISE</w:t>
            </w:r>
            <w:r>
              <w:rPr>
                <w:rFonts w:hint="eastAsia" w:ascii="宋体" w:hAnsi="宋体" w:eastAsia="宋体" w:cs="Times New Roman"/>
                <w:kern w:val="2"/>
                <w:sz w:val="18"/>
                <w:szCs w:val="18"/>
              </w:rPr>
              <w:t xml:space="preserve">）、施工单位（安装）（对应编码 </w:t>
            </w:r>
            <w:r>
              <w:rPr>
                <w:rFonts w:ascii="宋体" w:hAnsi="宋体" w:eastAsia="宋体" w:cs="Times New Roman"/>
                <w:kern w:val="2"/>
                <w:sz w:val="18"/>
                <w:szCs w:val="18"/>
              </w:rPr>
              <w:t>INSTALL</w:t>
            </w:r>
            <w:r>
              <w:rPr>
                <w:rFonts w:hint="eastAsia" w:ascii="宋体" w:hAnsi="宋体" w:eastAsia="宋体" w:cs="Times New Roman"/>
                <w:kern w:val="2"/>
                <w:sz w:val="18"/>
                <w:szCs w:val="18"/>
              </w:rPr>
              <w:t xml:space="preserve">）、施工单位（改造）（对应编码 </w:t>
            </w:r>
            <w:r>
              <w:rPr>
                <w:rFonts w:ascii="宋体" w:hAnsi="宋体" w:eastAsia="宋体" w:cs="Times New Roman"/>
                <w:kern w:val="2"/>
                <w:sz w:val="18"/>
                <w:szCs w:val="18"/>
              </w:rPr>
              <w:t>REFORM</w:t>
            </w:r>
            <w:r>
              <w:rPr>
                <w:rFonts w:hint="eastAsia" w:ascii="宋体" w:hAnsi="宋体" w:eastAsia="宋体" w:cs="Times New Roman"/>
                <w:kern w:val="2"/>
                <w:sz w:val="18"/>
                <w:szCs w:val="18"/>
              </w:rPr>
              <w:t xml:space="preserve">）、施工单位（修理）（对应编码 </w:t>
            </w:r>
            <w:r>
              <w:rPr>
                <w:rFonts w:ascii="宋体" w:hAnsi="宋体" w:eastAsia="宋体" w:cs="Times New Roman"/>
                <w:kern w:val="2"/>
                <w:sz w:val="18"/>
                <w:szCs w:val="18"/>
              </w:rPr>
              <w:t>REPAIR</w:t>
            </w:r>
            <w:r>
              <w:rPr>
                <w:rFonts w:hint="eastAsia" w:ascii="宋体" w:hAnsi="宋体" w:eastAsia="宋体" w:cs="Times New Roman"/>
                <w:kern w:val="2"/>
                <w:sz w:val="18"/>
                <w:szCs w:val="18"/>
              </w:rPr>
              <w:t>）。</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cs="Times New Roman" w:eastAsiaTheme="minorEastAsia"/>
                <w:kern w:val="2"/>
                <w:sz w:val="18"/>
                <w:szCs w:val="18"/>
              </w:rPr>
              <w:t>注5：</w:t>
            </w:r>
            <w:r>
              <w:rPr>
                <w:rFonts w:hint="eastAsia" w:ascii="宋体" w:hAnsi="宋体" w:eastAsia="宋体" w:cs="Times New Roman"/>
                <w:kern w:val="2"/>
                <w:sz w:val="18"/>
                <w:szCs w:val="18"/>
              </w:rPr>
              <w:t>用于标识数据版本。</w:t>
            </w: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"https://lifthost/api/orgs" </w:instrText>
      </w:r>
      <w:r>
        <w:fldChar w:fldCharType="separate"/>
      </w:r>
      <w:r>
        <w:rPr>
          <w:rFonts w:hint="eastAsia"/>
        </w:rPr>
        <w:t>https://</w:t>
      </w:r>
      <w:r>
        <w:t>lifthost/api/orgs</w:t>
      </w:r>
      <w:r>
        <w:fldChar w:fldCharType="end"/>
      </w:r>
      <w:r>
        <w:tab/>
      </w:r>
      <w:r>
        <w:t>HTTP GET</w:t>
      </w:r>
      <w:r>
        <w:rPr>
          <w:rFonts w:hint="eastAsia"/>
        </w:rPr>
        <w:t>方法</w:t>
      </w:r>
    </w:p>
    <w:p>
      <w:pPr>
        <w:pStyle w:val="70"/>
        <w:numPr>
          <w:ilvl w:val="3"/>
          <w:numId w:val="2"/>
        </w:numPr>
      </w:pPr>
      <w:r>
        <w:rPr>
          <w:rFonts w:hint="eastAsia"/>
        </w:rPr>
        <w:t>请求说明</w:t>
      </w:r>
    </w:p>
    <w:p>
      <w:pPr>
        <w:pStyle w:val="40"/>
        <w:numPr>
          <w:ilvl w:val="0"/>
          <w:numId w:val="85"/>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宋体" w:hAnsi="宋体" w:eastAsia="宋体" w:cs="宋体"/>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按月份批量获取：</w:t>
      </w:r>
    </w:p>
    <w:p>
      <w:pPr>
        <w:pStyle w:val="40"/>
        <w:spacing w:after="0" w:line="240" w:lineRule="auto"/>
        <w:textAlignment w:val="top"/>
        <w:rPr>
          <w:rFonts w:ascii="微软雅黑" w:hAnsi="微软雅黑" w:eastAsia="微软雅黑" w:cs="微软雅黑"/>
          <w:color w:val="222222"/>
          <w:sz w:val="18"/>
          <w:szCs w:val="18"/>
        </w:rPr>
      </w:pPr>
      <w:r>
        <w:fldChar w:fldCharType="begin"/>
      </w:r>
      <w:r>
        <w:instrText xml:space="preserve"> HYPERLINK "https://lifthost/api/orgs" </w:instrText>
      </w:r>
      <w:r>
        <w:fldChar w:fldCharType="separate"/>
      </w:r>
      <w:r>
        <w:rPr>
          <w:color w:val="222222"/>
        </w:rPr>
        <w:t>https://lifthost/api/orgs</w:t>
      </w:r>
      <w:r>
        <w:rPr>
          <w:color w:val="222222"/>
        </w:rPr>
        <w:fldChar w:fldCharType="end"/>
      </w:r>
      <w:r>
        <w:rPr>
          <w:rFonts w:hint="eastAsia" w:ascii="微软雅黑" w:hAnsi="微软雅黑" w:eastAsia="微软雅黑" w:cs="微软雅黑"/>
          <w:color w:val="222222"/>
          <w:sz w:val="18"/>
          <w:szCs w:val="18"/>
        </w:rPr>
        <w:t>?单位创建月份</w:t>
      </w:r>
      <w:r>
        <w:rPr>
          <w:rFonts w:ascii="微软雅黑" w:hAnsi="微软雅黑" w:eastAsia="微软雅黑" w:cs="微软雅黑"/>
          <w:color w:val="222222"/>
          <w:sz w:val="18"/>
          <w:szCs w:val="18"/>
        </w:rPr>
        <w:t>=</w:t>
      </w:r>
      <w:r>
        <w:rPr>
          <w:rFonts w:ascii="微软雅黑" w:hAnsi="微软雅黑" w:eastAsia="微软雅黑" w:cs="微软雅黑"/>
          <w:sz w:val="18"/>
          <w:szCs w:val="18"/>
        </w:rPr>
        <w:t>201801</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按统一社会信用代码获取：</w:t>
      </w:r>
    </w:p>
    <w:p>
      <w:pPr>
        <w:pStyle w:val="40"/>
        <w:spacing w:after="0" w:line="240" w:lineRule="auto"/>
        <w:textAlignment w:val="top"/>
        <w:rPr>
          <w:rFonts w:ascii="微软雅黑" w:hAnsi="微软雅黑" w:eastAsia="微软雅黑" w:cs="微软雅黑"/>
          <w:color w:val="222222"/>
          <w:sz w:val="18"/>
          <w:szCs w:val="18"/>
        </w:rPr>
      </w:pPr>
      <w:r>
        <w:fldChar w:fldCharType="begin"/>
      </w:r>
      <w:r>
        <w:instrText xml:space="preserve"> HYPERLINK "https://lifthost/api/orgs" </w:instrText>
      </w:r>
      <w:r>
        <w:fldChar w:fldCharType="separate"/>
      </w:r>
      <w:r>
        <w:rPr>
          <w:rFonts w:ascii="微软雅黑" w:hAnsi="微软雅黑" w:eastAsia="微软雅黑" w:cs="微软雅黑"/>
          <w:color w:val="222222"/>
          <w:sz w:val="18"/>
          <w:szCs w:val="18"/>
        </w:rPr>
        <w:t>https://lifthost/api/orgs</w:t>
      </w:r>
      <w:r>
        <w:rPr>
          <w:rFonts w:ascii="微软雅黑" w:hAnsi="微软雅黑" w:eastAsia="微软雅黑" w:cs="微软雅黑"/>
          <w:color w:val="222222"/>
          <w:sz w:val="18"/>
          <w:szCs w:val="18"/>
        </w:rPr>
        <w:fldChar w:fldCharType="end"/>
      </w:r>
      <w:r>
        <w:rPr>
          <w:rFonts w:ascii="微软雅黑" w:hAnsi="微软雅黑" w:eastAsia="微软雅黑" w:cs="微软雅黑"/>
          <w:color w:val="222222"/>
          <w:sz w:val="18"/>
          <w:szCs w:val="18"/>
        </w:rPr>
        <w:t>?</w:t>
      </w:r>
      <w:r>
        <w:rPr>
          <w:rFonts w:hint="eastAsia" w:ascii="微软雅黑" w:hAnsi="微软雅黑" w:eastAsia="微软雅黑" w:cs="微软雅黑"/>
          <w:color w:val="222222"/>
          <w:sz w:val="18"/>
          <w:szCs w:val="18"/>
        </w:rPr>
        <w:t>统一社会信用代码=</w:t>
      </w:r>
      <w:r>
        <w:rPr>
          <w:rFonts w:ascii="微软雅黑" w:hAnsi="微软雅黑" w:eastAsia="微软雅黑" w:cs="微软雅黑"/>
          <w:color w:val="222222"/>
          <w:sz w:val="18"/>
          <w:szCs w:val="18"/>
        </w:rPr>
        <w:t>value</w:t>
      </w:r>
    </w:p>
    <w:p>
      <w:pPr>
        <w:pStyle w:val="40"/>
        <w:numPr>
          <w:ilvl w:val="0"/>
          <w:numId w:val="24"/>
        </w:numPr>
        <w:spacing w:after="0" w:line="240" w:lineRule="auto"/>
        <w:textAlignment w:val="top"/>
        <w:rPr>
          <w:rFonts w:ascii="微软雅黑" w:hAnsi="微软雅黑" w:eastAsia="微软雅黑" w:cs="微软雅黑"/>
          <w:color w:val="222222"/>
          <w:sz w:val="18"/>
          <w:szCs w:val="18"/>
        </w:rPr>
      </w:pPr>
      <w:r>
        <w:rPr>
          <w:rFonts w:hint="eastAsia" w:ascii="微软雅黑" w:hAnsi="微软雅黑" w:eastAsia="微软雅黑" w:cs="微软雅黑"/>
          <w:color w:val="222222"/>
          <w:sz w:val="18"/>
          <w:szCs w:val="18"/>
        </w:rPr>
        <w:t>按电梯最后更新时间批量获取电梯更新数据</w:t>
      </w:r>
    </w:p>
    <w:p>
      <w:pPr>
        <w:pStyle w:val="40"/>
        <w:spacing w:after="0" w:line="240" w:lineRule="auto"/>
        <w:textAlignment w:val="top"/>
        <w:rPr>
          <w:rFonts w:ascii="微软雅黑" w:hAnsi="微软雅黑" w:eastAsia="微软雅黑" w:cs="微软雅黑"/>
          <w:color w:val="222222"/>
          <w:sz w:val="18"/>
          <w:szCs w:val="18"/>
        </w:rPr>
      </w:pPr>
      <w:r>
        <w:fldChar w:fldCharType="begin"/>
      </w:r>
      <w:r>
        <w:instrText xml:space="preserve"> HYPERLINK "https://lifthost/api/orgs" </w:instrText>
      </w:r>
      <w:r>
        <w:fldChar w:fldCharType="separate"/>
      </w:r>
      <w:r>
        <w:rPr>
          <w:rFonts w:ascii="微软雅黑" w:hAnsi="微软雅黑" w:eastAsia="微软雅黑" w:cs="微软雅黑"/>
          <w:color w:val="222222"/>
          <w:sz w:val="18"/>
          <w:szCs w:val="18"/>
        </w:rPr>
        <w:t>https://lifthost/api/orgs</w:t>
      </w:r>
      <w:r>
        <w:rPr>
          <w:rFonts w:ascii="微软雅黑" w:hAnsi="微软雅黑" w:eastAsia="微软雅黑" w:cs="微软雅黑"/>
          <w:color w:val="222222"/>
          <w:sz w:val="18"/>
          <w:szCs w:val="18"/>
        </w:rPr>
        <w:fldChar w:fldCharType="end"/>
      </w:r>
      <w:r>
        <w:rPr>
          <w:rFonts w:ascii="微软雅黑" w:hAnsi="微软雅黑" w:eastAsia="微软雅黑" w:cs="微软雅黑"/>
          <w:color w:val="222222"/>
          <w:sz w:val="18"/>
          <w:szCs w:val="18"/>
        </w:rPr>
        <w:t>?</w:t>
      </w:r>
      <w:r>
        <w:rPr>
          <w:rFonts w:hint="eastAsia" w:ascii="微软雅黑" w:hAnsi="微软雅黑" w:eastAsia="微软雅黑" w:cs="微软雅黑"/>
          <w:color w:val="222222"/>
          <w:sz w:val="18"/>
          <w:szCs w:val="18"/>
        </w:rPr>
        <w:t>单位更新时间</w:t>
      </w:r>
      <w:r>
        <w:rPr>
          <w:rFonts w:ascii="微软雅黑" w:hAnsi="微软雅黑" w:eastAsia="微软雅黑" w:cs="微软雅黑"/>
          <w:color w:val="222222"/>
          <w:sz w:val="18"/>
          <w:szCs w:val="18"/>
        </w:rPr>
        <w:t>=1530213386809</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按电梯整机编码及电梯更新时间获取电梯更新数据：</w:t>
      </w:r>
    </w:p>
    <w:p>
      <w:pPr>
        <w:pStyle w:val="40"/>
        <w:spacing w:after="0" w:line="240" w:lineRule="auto"/>
        <w:textAlignment w:val="top"/>
        <w:rPr>
          <w:rFonts w:ascii="微软雅黑" w:hAnsi="微软雅黑" w:eastAsia="微软雅黑" w:cs="微软雅黑"/>
          <w:color w:val="222222"/>
          <w:sz w:val="18"/>
          <w:szCs w:val="18"/>
        </w:rPr>
      </w:pPr>
      <w:r>
        <w:fldChar w:fldCharType="begin"/>
      </w:r>
      <w:r>
        <w:instrText xml:space="preserve"> HYPERLINK "https://lifthost/api/orgs" </w:instrText>
      </w:r>
      <w:r>
        <w:fldChar w:fldCharType="separate"/>
      </w:r>
      <w:r>
        <w:rPr>
          <w:rFonts w:ascii="微软雅黑" w:hAnsi="微软雅黑" w:eastAsia="微软雅黑" w:cs="微软雅黑"/>
          <w:color w:val="222222"/>
          <w:sz w:val="18"/>
          <w:szCs w:val="18"/>
        </w:rPr>
        <w:t>https://lifthost/api/orgs</w:t>
      </w:r>
      <w:r>
        <w:rPr>
          <w:rFonts w:ascii="微软雅黑" w:hAnsi="微软雅黑" w:eastAsia="微软雅黑" w:cs="微软雅黑"/>
          <w:color w:val="222222"/>
          <w:sz w:val="18"/>
          <w:szCs w:val="18"/>
        </w:rPr>
        <w:fldChar w:fldCharType="end"/>
      </w:r>
      <w:r>
        <w:rPr>
          <w:rFonts w:hint="eastAsia" w:ascii="微软雅黑" w:hAnsi="微软雅黑" w:eastAsia="微软雅黑" w:cs="微软雅黑"/>
          <w:color w:val="222222"/>
          <w:sz w:val="18"/>
          <w:szCs w:val="18"/>
        </w:rPr>
        <w:t>统一社会信用代码=</w:t>
      </w:r>
      <w:r>
        <w:rPr>
          <w:rFonts w:ascii="微软雅黑" w:hAnsi="微软雅黑" w:eastAsia="微软雅黑" w:cs="微软雅黑"/>
          <w:color w:val="222222"/>
          <w:sz w:val="18"/>
          <w:szCs w:val="18"/>
        </w:rPr>
        <w:t>value&amp;</w:t>
      </w:r>
      <w:r>
        <w:rPr>
          <w:rFonts w:hint="eastAsia" w:ascii="微软雅黑" w:hAnsi="微软雅黑" w:eastAsia="微软雅黑" w:cs="微软雅黑"/>
          <w:color w:val="222222"/>
          <w:sz w:val="18"/>
          <w:szCs w:val="18"/>
        </w:rPr>
        <w:t>单位更新时间</w:t>
      </w:r>
      <w:r>
        <w:rPr>
          <w:rFonts w:ascii="微软雅黑" w:hAnsi="微软雅黑" w:eastAsia="微软雅黑" w:cs="微软雅黑"/>
          <w:color w:val="222222"/>
          <w:sz w:val="18"/>
          <w:szCs w:val="18"/>
        </w:rPr>
        <w:t>=1530213386809</w:t>
      </w:r>
    </w:p>
    <w:p>
      <w:pPr>
        <w:spacing w:after="0" w:line="240" w:lineRule="auto"/>
        <w:textAlignment w:val="top"/>
        <w:rPr>
          <w:rFonts w:ascii="Consolas" w:hAnsi="Consolas" w:cs="Times New Roman" w:eastAsiaTheme="minorEastAsia"/>
          <w:color w:val="222222"/>
          <w:sz w:val="18"/>
          <w:szCs w:val="18"/>
        </w:rPr>
      </w:pPr>
    </w:p>
    <w:p>
      <w:pPr>
        <w:pStyle w:val="70"/>
        <w:numPr>
          <w:ilvl w:val="3"/>
          <w:numId w:val="2"/>
        </w:numPr>
      </w:pPr>
      <w:r>
        <w:rPr>
          <w:rFonts w:hint="eastAsia"/>
        </w:rPr>
        <w:t>响应说明</w:t>
      </w:r>
    </w:p>
    <w:p>
      <w:pPr>
        <w:pStyle w:val="40"/>
        <w:numPr>
          <w:ilvl w:val="0"/>
          <w:numId w:val="86"/>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spacing w:after="0" w:line="240" w:lineRule="auto"/>
        <w:textAlignment w:val="top"/>
        <w:rPr>
          <w:rFonts w:ascii="Segoe UI" w:hAnsi="Segoe UI" w:eastAsia="Times New Roman" w:cs="Segoe UI"/>
          <w:b/>
          <w:bCs/>
          <w:color w:val="545454"/>
          <w:sz w:val="18"/>
          <w:szCs w:val="18"/>
        </w:rPr>
      </w:pPr>
    </w:p>
    <w:p>
      <w:pPr>
        <w:pStyle w:val="40"/>
        <w:numPr>
          <w:ilvl w:val="0"/>
          <w:numId w:val="86"/>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响应体：请求参数包含单位统一社会信用代码时，返回JSONObject类型的单条数据，不包含单位统一社会信用代码时，返回JSONArray数组包装的单位数据。</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"serial"</w:t>
      </w:r>
      <w:r>
        <w:rPr>
          <w:rFonts w:ascii="Consolas" w:hAnsi="Consolas" w:eastAsia="宋体" w:cs="宋体"/>
          <w:color w:val="000000"/>
          <w:sz w:val="21"/>
          <w:szCs w:val="21"/>
        </w:rPr>
        <w:t xml:space="preserve">: </w:t>
      </w:r>
      <w:r>
        <w:rPr>
          <w:rFonts w:ascii="Consolas" w:hAnsi="Consolas" w:eastAsia="宋体" w:cs="宋体"/>
          <w:color w:val="09885A"/>
          <w:sz w:val="21"/>
          <w:szCs w:val="21"/>
        </w:rPr>
        <w:t>1009482561099010953</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"timestamp"</w:t>
      </w:r>
      <w:r>
        <w:rPr>
          <w:rFonts w:ascii="Consolas" w:hAnsi="Consolas" w:eastAsia="宋体" w:cs="宋体"/>
          <w:color w:val="000000"/>
          <w:sz w:val="21"/>
          <w:szCs w:val="21"/>
        </w:rPr>
        <w:t xml:space="preserve">: </w:t>
      </w:r>
      <w:r>
        <w:rPr>
          <w:rFonts w:ascii="Consolas" w:hAnsi="Consolas" w:eastAsia="宋体" w:cs="宋体"/>
          <w:color w:val="09885A"/>
          <w:sz w:val="21"/>
          <w:szCs w:val="21"/>
        </w:rPr>
        <w:t>1530181092526</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"errorCode"</w:t>
      </w:r>
      <w:r>
        <w:rPr>
          <w:rFonts w:ascii="Consolas" w:hAnsi="Consolas" w:eastAsia="宋体" w:cs="宋体"/>
          <w:color w:val="000000"/>
          <w:sz w:val="21"/>
          <w:szCs w:val="21"/>
        </w:rPr>
        <w:t xml:space="preserve">: </w:t>
      </w:r>
      <w:r>
        <w:rPr>
          <w:rFonts w:ascii="Consolas" w:hAnsi="Consolas" w:eastAsia="宋体" w:cs="宋体"/>
          <w:color w:val="09885A"/>
          <w:sz w:val="21"/>
          <w:szCs w:val="21"/>
        </w:rPr>
        <w:t>1</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"data"</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25" w:firstLineChars="250"/>
        <w:rPr>
          <w:rFonts w:ascii="Consolas" w:hAnsi="Consolas" w:cs="宋体" w:eastAsiaTheme="minorEastAsia"/>
          <w:color w:val="000000"/>
          <w:sz w:val="21"/>
          <w:szCs w:val="21"/>
        </w:rPr>
      </w:pPr>
      <w:r>
        <w:rPr>
          <w:rFonts w:ascii="Consolas" w:hAnsi="Consolas" w:eastAsia="宋体" w:cs="宋体"/>
          <w:color w:val="0451A5"/>
          <w:sz w:val="21"/>
          <w:szCs w:val="21"/>
        </w:rPr>
        <w:t>"数据版本"</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"单位名称"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"注册地址"</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"通讯地址"</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"法定代表人姓名"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"联系人姓名"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"联系人电话"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25" w:firstLineChars="25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单位邮编</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525" w:firstLineChars="25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单位传真</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"资质信息"</w:t>
      </w:r>
      <w:r>
        <w:rPr>
          <w:rFonts w:ascii="Consolas" w:hAnsi="Consolas" w:eastAsia="宋体" w:cs="宋体"/>
          <w:color w:val="000000"/>
          <w:sz w:val="21"/>
          <w:szCs w:val="21"/>
        </w:rPr>
        <w:t>: [</w:t>
      </w:r>
    </w:p>
    <w:p>
      <w:pPr>
        <w:shd w:val="clear" w:color="auto" w:fill="FFFFFF"/>
        <w:spacing w:after="0" w:line="285" w:lineRule="atLeast"/>
        <w:ind w:firstLine="735" w:firstLineChars="35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945" w:firstLineChars="450"/>
        <w:rPr>
          <w:rFonts w:ascii="Consolas" w:hAnsi="Consolas" w:cs="宋体" w:eastAsiaTheme="minorEastAsia"/>
          <w:color w:val="000000"/>
          <w:sz w:val="21"/>
          <w:szCs w:val="21"/>
        </w:rPr>
      </w:pPr>
      <w:r>
        <w:rPr>
          <w:rFonts w:ascii="Consolas" w:hAnsi="Consolas" w:eastAsia="宋体" w:cs="宋体"/>
          <w:color w:val="0451A5"/>
          <w:sz w:val="21"/>
          <w:szCs w:val="21"/>
        </w:rPr>
        <w:t>"数据版本"</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945" w:firstLineChars="450"/>
        <w:rPr>
          <w:rFonts w:ascii="Consolas" w:hAnsi="Consolas" w:eastAsia="宋体" w:cs="宋体"/>
          <w:color w:val="000000"/>
          <w:sz w:val="21"/>
          <w:szCs w:val="21"/>
        </w:rPr>
      </w:pPr>
      <w:r>
        <w:rPr>
          <w:rFonts w:ascii="Consolas" w:hAnsi="Consolas" w:eastAsia="宋体" w:cs="宋体"/>
          <w:color w:val="0451A5"/>
          <w:sz w:val="21"/>
          <w:szCs w:val="21"/>
        </w:rPr>
        <w:t>"资质类别"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945" w:firstLineChars="450"/>
        <w:rPr>
          <w:rFonts w:ascii="Consolas" w:hAnsi="Consolas" w:eastAsia="宋体" w:cs="宋体"/>
          <w:color w:val="000000"/>
          <w:sz w:val="21"/>
          <w:szCs w:val="21"/>
        </w:rPr>
      </w:pPr>
      <w:r>
        <w:rPr>
          <w:rFonts w:ascii="Consolas" w:hAnsi="Consolas" w:eastAsia="宋体" w:cs="宋体"/>
          <w:color w:val="0451A5"/>
          <w:sz w:val="21"/>
          <w:szCs w:val="21"/>
        </w:rPr>
        <w:t>"许可证编号或检验机构核准证编号"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945" w:firstLineChars="45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cs="宋体" w:eastAsiaTheme="minorEastAsia"/>
          <w:color w:val="0451A5"/>
          <w:sz w:val="21"/>
          <w:szCs w:val="21"/>
        </w:rPr>
        <w:t>许可证开始时间</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945" w:firstLineChars="450"/>
        <w:rPr>
          <w:rFonts w:ascii="Consolas" w:hAnsi="Consolas" w:cs="宋体" w:eastAsiaTheme="minorEastAsia"/>
          <w:color w:val="000000"/>
          <w:sz w:val="21"/>
          <w:szCs w:val="21"/>
        </w:rPr>
      </w:pPr>
      <w:r>
        <w:rPr>
          <w:rFonts w:ascii="Consolas" w:hAnsi="Consolas" w:eastAsia="宋体" w:cs="宋体"/>
          <w:color w:val="0451A5"/>
          <w:sz w:val="21"/>
          <w:szCs w:val="21"/>
        </w:rPr>
        <w:t>"</w:t>
      </w:r>
      <w:r>
        <w:rPr>
          <w:rFonts w:hint="eastAsia" w:ascii="Consolas" w:hAnsi="Consolas" w:cs="宋体" w:eastAsiaTheme="minorEastAsia"/>
          <w:color w:val="0451A5"/>
          <w:sz w:val="21"/>
          <w:szCs w:val="21"/>
        </w:rPr>
        <w:t>许可证结束时间</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735" w:firstLineChars="35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630" w:firstLineChars="30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420" w:firstLineChars="20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66"/>
        <w:numPr>
          <w:ilvl w:val="2"/>
          <w:numId w:val="2"/>
        </w:numPr>
      </w:pPr>
      <w:r>
        <w:rPr>
          <w:rFonts w:hint="eastAsia"/>
        </w:rPr>
        <w:t>获取电梯完整信息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从电梯产品追溯平台获取电梯完整信息，包括电梯整机基础信息、电梯部件基础信息、电梯安装、改造、修理结果信息、电梯监督管理基础信息、电梯使用单位及使用管理基础信息、电梯维护保养基础信息、电梯整机保险基础信息。</w:t>
      </w:r>
    </w:p>
    <w:p>
      <w:pPr>
        <w:pStyle w:val="40"/>
        <w:numPr>
          <w:ilvl w:val="0"/>
          <w:numId w:val="42"/>
        </w:numPr>
        <w:ind w:left="540"/>
        <w:rPr>
          <w:rFonts w:asciiTheme="minorEastAsia" w:hAnsiTheme="minorEastAsia" w:eastAsiaTheme="minorEastAsia"/>
          <w:b/>
          <w:bCs/>
          <w:color w:val="000000" w:themeColor="text1"/>
          <w:sz w:val="24"/>
          <w:szCs w:val="24"/>
          <w14:textFill>
            <w14:solidFill>
              <w14:schemeClr w14:val="tx1"/>
            </w14:solidFill>
          </w14:textFill>
        </w:rPr>
      </w:pPr>
      <w:r>
        <w:rPr>
          <w:rFonts w:hint="eastAsia" w:asciiTheme="minorEastAsia" w:hAnsiTheme="minorEastAsia" w:eastAsiaTheme="minorEastAsia"/>
          <w:sz w:val="24"/>
          <w:szCs w:val="24"/>
        </w:rPr>
        <w:t>按月份批量获取：省级（市级）电梯监察和检验信息系统调用该接口，传入月份参数，电梯产品追溯平台将返回该月份新添加到电梯产品追溯平台的电梯完整信息数据。省级（市级）电梯监察和检验信息系统宜初次初始化时批量获取现有数据时使用，</w:t>
      </w:r>
      <w:r>
        <w:rPr>
          <w:rFonts w:hint="eastAsia" w:asciiTheme="minorEastAsia" w:hAnsiTheme="minorEastAsia" w:eastAsiaTheme="minorEastAsia"/>
          <w:b/>
          <w:bCs/>
          <w:color w:val="000000" w:themeColor="text1"/>
          <w:sz w:val="24"/>
          <w:szCs w:val="24"/>
          <w14:textFill>
            <w14:solidFill>
              <w14:schemeClr w14:val="tx1"/>
            </w14:solidFill>
          </w14:textFill>
        </w:rPr>
        <w:t>该接口仅用于数据初始化，在单位账户开通3个月内可用。</w:t>
      </w:r>
    </w:p>
    <w:p>
      <w:pPr>
        <w:pStyle w:val="40"/>
        <w:numPr>
          <w:ilvl w:val="0"/>
          <w:numId w:val="42"/>
        </w:numPr>
        <w:ind w:left="540"/>
        <w:rPr>
          <w:rFonts w:asciiTheme="minorEastAsia" w:hAnsiTheme="minorEastAsia" w:eastAsiaTheme="minorEastAsia"/>
          <w:sz w:val="24"/>
          <w:szCs w:val="24"/>
        </w:rPr>
      </w:pPr>
      <w:r>
        <w:rPr>
          <w:rFonts w:hint="eastAsia" w:asciiTheme="minorEastAsia" w:hAnsiTheme="minorEastAsia" w:eastAsiaTheme="minorEastAsia"/>
          <w:sz w:val="24"/>
          <w:szCs w:val="24"/>
        </w:rPr>
        <w:t>按电梯整机编码获取：省级（市级）电梯监察和检验信息系统调用该接口，传入电梯整机编码参数，电梯产品追溯平台将返回该电梯整机编码对应的电梯完整信息数据。该接口暂不限制调用频率。</w:t>
      </w:r>
    </w:p>
    <w:p>
      <w:pPr>
        <w:pStyle w:val="40"/>
        <w:numPr>
          <w:ilvl w:val="0"/>
          <w:numId w:val="42"/>
        </w:numPr>
        <w:ind w:left="540"/>
        <w:rPr>
          <w:rFonts w:asciiTheme="minorEastAsia" w:hAnsiTheme="minorEastAsia" w:eastAsiaTheme="minorEastAsia"/>
          <w:sz w:val="24"/>
          <w:szCs w:val="24"/>
        </w:rPr>
      </w:pPr>
      <w:r>
        <w:rPr>
          <w:rFonts w:hint="eastAsia" w:asciiTheme="minorEastAsia" w:hAnsiTheme="minorEastAsia" w:eastAsiaTheme="minorEastAsia"/>
          <w:sz w:val="24"/>
          <w:szCs w:val="24"/>
        </w:rPr>
        <w:t>按电梯最后更新时间批量获取电梯更新数据：省级（市级）电梯监察和检验信息系统调用该接口，传入最后更新时间（省级（市级）电梯监察和检验信息系统可获取本地电梯缓存数据中最新更新时间字段），电梯产品追溯平台将返回最后更新时间之后产生的电梯及电梯部件信息更新数据。该接口限制最后更新时间必须在过去的一周内至当前时间，如：当前时间为2</w:t>
      </w:r>
      <w:r>
        <w:rPr>
          <w:rFonts w:asciiTheme="minorEastAsia" w:hAnsiTheme="minorEastAsia" w:eastAsiaTheme="minorEastAsia"/>
          <w:sz w:val="24"/>
          <w:szCs w:val="24"/>
        </w:rPr>
        <w:t>018</w:t>
      </w:r>
      <w:r>
        <w:rPr>
          <w:rFonts w:hint="eastAsia" w:asciiTheme="minorEastAsia" w:hAnsiTheme="minorEastAsia" w:eastAsiaTheme="minorEastAsia"/>
          <w:sz w:val="24"/>
          <w:szCs w:val="24"/>
        </w:rPr>
        <w:t>年</w:t>
      </w:r>
      <w:r>
        <w:rPr>
          <w:rFonts w:asciiTheme="minorEastAsia" w:hAnsiTheme="minorEastAsia" w:eastAsiaTheme="minorEastAsia"/>
          <w:sz w:val="24"/>
          <w:szCs w:val="24"/>
        </w:rPr>
        <w:t>6</w:t>
      </w:r>
      <w:r>
        <w:rPr>
          <w:rFonts w:hint="eastAsia" w:asciiTheme="minorEastAsia" w:hAnsiTheme="minorEastAsia" w:eastAsiaTheme="minorEastAsia"/>
          <w:sz w:val="24"/>
          <w:szCs w:val="24"/>
        </w:rPr>
        <w:t>月2</w:t>
      </w:r>
      <w:r>
        <w:rPr>
          <w:rFonts w:asciiTheme="minorEastAsia" w:hAnsiTheme="minorEastAsia" w:eastAsiaTheme="minorEastAsia"/>
          <w:sz w:val="24"/>
          <w:szCs w:val="24"/>
        </w:rPr>
        <w:t>7</w:t>
      </w:r>
      <w:r>
        <w:rPr>
          <w:rFonts w:hint="eastAsia" w:asciiTheme="minorEastAsia" w:hAnsiTheme="minorEastAsia" w:eastAsiaTheme="minorEastAsia"/>
          <w:sz w:val="24"/>
          <w:szCs w:val="24"/>
        </w:rPr>
        <w:t>日</w:t>
      </w:r>
      <w:r>
        <w:rPr>
          <w:rFonts w:asciiTheme="minorEastAsia" w:hAnsiTheme="minorEastAsia" w:eastAsiaTheme="minorEastAsia"/>
          <w:sz w:val="24"/>
          <w:szCs w:val="24"/>
        </w:rPr>
        <w:t>15</w:t>
      </w:r>
      <w:r>
        <w:rPr>
          <w:rFonts w:hint="eastAsia" w:asciiTheme="minorEastAsia" w:hAnsiTheme="minorEastAsia" w:eastAsiaTheme="minorEastAsia"/>
          <w:sz w:val="24"/>
          <w:szCs w:val="24"/>
        </w:rPr>
        <w:t>：</w:t>
      </w:r>
      <w:r>
        <w:rPr>
          <w:rFonts w:asciiTheme="minorEastAsia" w:hAnsiTheme="minorEastAsia" w:eastAsiaTheme="minorEastAsia"/>
          <w:sz w:val="24"/>
          <w:szCs w:val="24"/>
        </w:rPr>
        <w:t>00</w:t>
      </w:r>
      <w:r>
        <w:rPr>
          <w:rFonts w:hint="eastAsia" w:asciiTheme="minorEastAsia" w:hAnsiTheme="minorEastAsia" w:eastAsiaTheme="minorEastAsia"/>
          <w:sz w:val="24"/>
          <w:szCs w:val="24"/>
        </w:rPr>
        <w:t>，则最后更新时间范围为2</w:t>
      </w:r>
      <w:r>
        <w:rPr>
          <w:rFonts w:asciiTheme="minorEastAsia" w:hAnsiTheme="minorEastAsia" w:eastAsiaTheme="minorEastAsia"/>
          <w:sz w:val="24"/>
          <w:szCs w:val="24"/>
        </w:rPr>
        <w:t>018</w:t>
      </w:r>
      <w:r>
        <w:rPr>
          <w:rFonts w:hint="eastAsia" w:asciiTheme="minorEastAsia" w:hAnsiTheme="minorEastAsia" w:eastAsiaTheme="minorEastAsia"/>
          <w:sz w:val="24"/>
          <w:szCs w:val="24"/>
        </w:rPr>
        <w:t>年6月2</w:t>
      </w:r>
      <w:r>
        <w:rPr>
          <w:rFonts w:asciiTheme="minorEastAsia" w:hAnsiTheme="minorEastAsia" w:eastAsiaTheme="minorEastAsia"/>
          <w:sz w:val="24"/>
          <w:szCs w:val="24"/>
        </w:rPr>
        <w:t>0</w:t>
      </w:r>
      <w:r>
        <w:rPr>
          <w:rFonts w:hint="eastAsia" w:asciiTheme="minorEastAsia" w:hAnsiTheme="minorEastAsia" w:eastAsiaTheme="minorEastAsia"/>
          <w:sz w:val="24"/>
          <w:szCs w:val="24"/>
        </w:rPr>
        <w:t>日1</w:t>
      </w:r>
      <w:r>
        <w:rPr>
          <w:rFonts w:asciiTheme="minorEastAsia" w:hAnsiTheme="minorEastAsia" w:eastAsiaTheme="minorEastAsia"/>
          <w:sz w:val="24"/>
          <w:szCs w:val="24"/>
        </w:rPr>
        <w:t>5</w:t>
      </w:r>
      <w:r>
        <w:rPr>
          <w:rFonts w:hint="eastAsia" w:asciiTheme="minorEastAsia" w:hAnsiTheme="minorEastAsia" w:eastAsiaTheme="minorEastAsia"/>
          <w:sz w:val="24"/>
          <w:szCs w:val="24"/>
        </w:rPr>
        <w:t>：</w:t>
      </w:r>
      <w:r>
        <w:rPr>
          <w:rFonts w:asciiTheme="minorEastAsia" w:hAnsiTheme="minorEastAsia" w:eastAsiaTheme="minorEastAsia"/>
          <w:sz w:val="24"/>
          <w:szCs w:val="24"/>
        </w:rPr>
        <w:t>00</w:t>
      </w:r>
      <w:r>
        <w:rPr>
          <w:rFonts w:hint="eastAsia" w:asciiTheme="minorEastAsia" w:hAnsiTheme="minorEastAsia" w:eastAsiaTheme="minorEastAsia"/>
          <w:sz w:val="24"/>
          <w:szCs w:val="24"/>
        </w:rPr>
        <w:t>至2</w:t>
      </w:r>
      <w:r>
        <w:rPr>
          <w:rFonts w:asciiTheme="minorEastAsia" w:hAnsiTheme="minorEastAsia" w:eastAsiaTheme="minorEastAsia"/>
          <w:sz w:val="24"/>
          <w:szCs w:val="24"/>
        </w:rPr>
        <w:t>018</w:t>
      </w:r>
      <w:r>
        <w:rPr>
          <w:rFonts w:hint="eastAsia" w:asciiTheme="minorEastAsia" w:hAnsiTheme="minorEastAsia" w:eastAsiaTheme="minorEastAsia"/>
          <w:sz w:val="24"/>
          <w:szCs w:val="24"/>
        </w:rPr>
        <w:t>年</w:t>
      </w:r>
      <w:r>
        <w:rPr>
          <w:rFonts w:asciiTheme="minorEastAsia" w:hAnsiTheme="minorEastAsia" w:eastAsiaTheme="minorEastAsia"/>
          <w:sz w:val="24"/>
          <w:szCs w:val="24"/>
        </w:rPr>
        <w:t>6</w:t>
      </w:r>
      <w:r>
        <w:rPr>
          <w:rFonts w:hint="eastAsia" w:asciiTheme="minorEastAsia" w:hAnsiTheme="minorEastAsia" w:eastAsiaTheme="minorEastAsia"/>
          <w:sz w:val="24"/>
          <w:szCs w:val="24"/>
        </w:rPr>
        <w:t>月2</w:t>
      </w:r>
      <w:r>
        <w:rPr>
          <w:rFonts w:asciiTheme="minorEastAsia" w:hAnsiTheme="minorEastAsia" w:eastAsiaTheme="minorEastAsia"/>
          <w:sz w:val="24"/>
          <w:szCs w:val="24"/>
        </w:rPr>
        <w:t>7</w:t>
      </w:r>
      <w:r>
        <w:rPr>
          <w:rFonts w:hint="eastAsia" w:asciiTheme="minorEastAsia" w:hAnsiTheme="minorEastAsia" w:eastAsiaTheme="minorEastAsia"/>
          <w:sz w:val="24"/>
          <w:szCs w:val="24"/>
        </w:rPr>
        <w:t>日</w:t>
      </w:r>
      <w:r>
        <w:rPr>
          <w:rFonts w:asciiTheme="minorEastAsia" w:hAnsiTheme="minorEastAsia" w:eastAsiaTheme="minorEastAsia"/>
          <w:sz w:val="24"/>
          <w:szCs w:val="24"/>
        </w:rPr>
        <w:t>15</w:t>
      </w:r>
      <w:r>
        <w:rPr>
          <w:rFonts w:hint="eastAsia" w:asciiTheme="minorEastAsia" w:hAnsiTheme="minorEastAsia" w:eastAsiaTheme="minorEastAsia"/>
          <w:sz w:val="24"/>
          <w:szCs w:val="24"/>
        </w:rPr>
        <w:t>：</w:t>
      </w:r>
      <w:r>
        <w:rPr>
          <w:rFonts w:asciiTheme="minorEastAsia" w:hAnsiTheme="minorEastAsia" w:eastAsiaTheme="minorEastAsia"/>
          <w:sz w:val="24"/>
          <w:szCs w:val="24"/>
        </w:rPr>
        <w:t>00</w:t>
      </w:r>
      <w:r>
        <w:rPr>
          <w:rFonts w:hint="eastAsia" w:asciiTheme="minorEastAsia" w:hAnsiTheme="minorEastAsia" w:eastAsiaTheme="minorEastAsia"/>
          <w:sz w:val="24"/>
          <w:szCs w:val="24"/>
        </w:rPr>
        <w:t>。</w:t>
      </w:r>
      <w:r>
        <w:rPr>
          <w:rFonts w:hint="eastAsia" w:asciiTheme="minorEastAsia" w:hAnsiTheme="minorEastAsia" w:eastAsiaTheme="minorEastAsia"/>
          <w:b/>
          <w:sz w:val="24"/>
          <w:szCs w:val="24"/>
        </w:rPr>
        <w:t>省级（市级）电梯监察和检验信息系统定时通过此方式获取电梯更新数据(包括新增的电梯数据</w:t>
      </w:r>
      <w:r>
        <w:rPr>
          <w:rFonts w:asciiTheme="minorEastAsia" w:hAnsiTheme="minorEastAsia" w:eastAsiaTheme="minorEastAsia"/>
          <w:b/>
          <w:sz w:val="24"/>
          <w:szCs w:val="24"/>
        </w:rPr>
        <w:t>)</w:t>
      </w:r>
      <w:r>
        <w:rPr>
          <w:rFonts w:hint="eastAsia" w:asciiTheme="minorEastAsia" w:hAnsiTheme="minorEastAsia" w:eastAsiaTheme="minorEastAsia"/>
          <w:b/>
          <w:sz w:val="24"/>
          <w:szCs w:val="24"/>
        </w:rPr>
        <w:t>。</w:t>
      </w:r>
      <w:r>
        <w:rPr>
          <w:rFonts w:hint="eastAsia" w:asciiTheme="minorEastAsia" w:hAnsiTheme="minorEastAsia" w:eastAsiaTheme="minorEastAsia"/>
          <w:sz w:val="24"/>
          <w:szCs w:val="24"/>
        </w:rPr>
        <w:t>该接口限制调用间隔1</w:t>
      </w:r>
      <w:r>
        <w:rPr>
          <w:rFonts w:asciiTheme="minorEastAsia" w:hAnsiTheme="minorEastAsia" w:eastAsiaTheme="minorEastAsia"/>
          <w:sz w:val="24"/>
          <w:szCs w:val="24"/>
        </w:rPr>
        <w:t>0</w:t>
      </w:r>
      <w:r>
        <w:rPr>
          <w:rFonts w:hint="eastAsia" w:asciiTheme="minorEastAsia" w:hAnsiTheme="minorEastAsia" w:eastAsiaTheme="minorEastAsia"/>
          <w:sz w:val="24"/>
          <w:szCs w:val="24"/>
        </w:rPr>
        <w:t>分钟以上。</w:t>
      </w:r>
    </w:p>
    <w:p>
      <w:pPr>
        <w:pStyle w:val="40"/>
        <w:numPr>
          <w:ilvl w:val="0"/>
          <w:numId w:val="42"/>
        </w:numPr>
        <w:ind w:left="540"/>
        <w:rPr>
          <w:rFonts w:asciiTheme="minorEastAsia" w:hAnsiTheme="minorEastAsia" w:eastAsiaTheme="minorEastAsia"/>
          <w:sz w:val="24"/>
          <w:szCs w:val="24"/>
        </w:rPr>
      </w:pPr>
      <w:r>
        <w:rPr>
          <w:rFonts w:hint="eastAsia" w:asciiTheme="minorEastAsia" w:hAnsiTheme="minorEastAsia" w:eastAsiaTheme="minorEastAsia"/>
          <w:sz w:val="24"/>
          <w:szCs w:val="24"/>
        </w:rPr>
        <w:t>按电梯整机编码及请求方系统电梯最后更新时间获取电梯更新数据：省级（市级）电梯监察和检验信息系统调用该接口，传入电梯整机编码及电梯最后更新时间，电梯产品追溯平台将根据电梯整机编码及电梯最后更新时间获取更新数据。电梯产品追溯平台如有晚于电梯最后更新时间的新数据，则返回。</w:t>
      </w:r>
      <w:r>
        <w:rPr>
          <w:rFonts w:hint="eastAsia" w:asciiTheme="minorEastAsia" w:hAnsiTheme="minorEastAsia" w:eastAsiaTheme="minorEastAsia"/>
          <w:b/>
          <w:sz w:val="24"/>
          <w:szCs w:val="24"/>
        </w:rPr>
        <w:t>省级（市级）电梯监察和检验信息系统在办理施工告知、使用登记、检验等业务时，为确保电梯数据的时效性，实时调用此接口获取电梯最新数据。</w:t>
      </w:r>
      <w:r>
        <w:rPr>
          <w:rFonts w:hint="eastAsia" w:asciiTheme="minorEastAsia" w:hAnsiTheme="minorEastAsia" w:eastAsiaTheme="minorEastAsia"/>
          <w:sz w:val="24"/>
          <w:szCs w:val="24"/>
        </w:rPr>
        <w:t>该接口暂不限制调用频率。</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获取电梯完整信息数据格式说明见表A.</w:t>
      </w:r>
      <w:r>
        <w:rPr>
          <w:rFonts w:asciiTheme="minorEastAsia" w:hAnsiTheme="minorEastAsia" w:eastAsiaTheme="minorEastAsia"/>
          <w:sz w:val="24"/>
          <w:szCs w:val="24"/>
        </w:rPr>
        <w:t>37</w:t>
      </w:r>
      <w:r>
        <w:rPr>
          <w:rFonts w:hint="eastAsia" w:asciiTheme="minorEastAsia" w:hAnsiTheme="minorEastAsia" w:eastAsiaTheme="minorEastAsia"/>
          <w:sz w:val="24"/>
          <w:szCs w:val="24"/>
        </w:rPr>
        <w:t>。</w:t>
      </w:r>
    </w:p>
    <w:p>
      <w:pPr>
        <w:jc w:val="center"/>
      </w:pPr>
      <w:r>
        <w:rPr>
          <w:rFonts w:hint="eastAsia"/>
        </w:rPr>
        <w:t>表A.</w:t>
      </w:r>
      <w:r>
        <w:t>37</w:t>
      </w:r>
      <w:r>
        <w:rPr>
          <w:rFonts w:hint="eastAsia"/>
        </w:rPr>
        <w:t>获取电梯完整信息数据格式说明</w:t>
      </w:r>
    </w:p>
    <w:tbl>
      <w:tblPr>
        <w:tblStyle w:val="26"/>
        <w:tblW w:w="4825"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9"/>
        <w:gridCol w:w="1447"/>
        <w:gridCol w:w="1060"/>
        <w:gridCol w:w="1323"/>
        <w:gridCol w:w="692"/>
        <w:gridCol w:w="1290"/>
        <w:gridCol w:w="1109"/>
        <w:gridCol w:w="69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中文名称</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电梯整机基础信息</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OBJECT</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ZJXX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2</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改造前电梯整机编码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设备代码</w:t>
            </w: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ZJBMOLD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3</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数据变更类型</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C..30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BGLX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4</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创建时间</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YYYYMMDDhhmmss</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CJSJ</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5</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更新时间</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YYYYMMDDhhmmss</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GXSJ</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6</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电梯部件基础信息</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ARRAY</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BJXX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7</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更换部件</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ARRAY</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BJGH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8</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加装部件</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ARRAY</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BJJZ</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9</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移除部件</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ARRAY</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BJYC</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10</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旧部件编码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BJBMOLD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11</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电梯创建月份</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DTCJYF</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12</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包含已被改造电梯信息</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BHGZ</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13</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电梯使用状态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SYZT</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eastAsia="宋体" w:cs="Times New Roman"/>
                <w:kern w:val="2"/>
                <w:sz w:val="18"/>
                <w:szCs w:val="18"/>
              </w:rPr>
              <w:t>1</w:t>
            </w:r>
            <w:r>
              <w:rPr>
                <w:rFonts w:ascii="宋体" w:hAnsi="宋体" w:eastAsia="宋体" w:cs="Times New Roman"/>
                <w:kern w:val="2"/>
                <w:sz w:val="18"/>
                <w:szCs w:val="18"/>
              </w:rPr>
              <w:t>4</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eastAsia="宋体" w:cs="Times New Roman"/>
                <w:kern w:val="2"/>
                <w:sz w:val="18"/>
                <w:szCs w:val="18"/>
              </w:rPr>
              <w:t>电梯整机制造单位统一社会信用代码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eastAsia="宋体" w:cs="Times New Roman"/>
                <w:kern w:val="2"/>
                <w:sz w:val="18"/>
                <w:szCs w:val="18"/>
              </w:rPr>
              <w:t>C..18</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eastAsia="宋体" w:cs="Times New Roman"/>
                <w:kern w:val="2"/>
                <w:sz w:val="18"/>
                <w:szCs w:val="18"/>
              </w:rPr>
              <w:t>ZJZZXYDM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eastAsia="宋体" w:cs="Times New Roman"/>
                <w:kern w:val="2"/>
                <w:sz w:val="18"/>
                <w:szCs w:val="18"/>
              </w:rPr>
              <w:t>M</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eastAsia="宋体" w:cs="Times New Roman"/>
                <w:kern w:val="2"/>
                <w:sz w:val="18"/>
                <w:szCs w:val="18"/>
              </w:rPr>
              <w:t>1</w:t>
            </w:r>
            <w:r>
              <w:rPr>
                <w:rFonts w:ascii="宋体" w:hAnsi="宋体" w:eastAsia="宋体" w:cs="Times New Roman"/>
                <w:kern w:val="2"/>
                <w:sz w:val="18"/>
                <w:szCs w:val="18"/>
              </w:rPr>
              <w:t>5</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eastAsia="宋体" w:cs="Times New Roman"/>
                <w:kern w:val="2"/>
                <w:sz w:val="18"/>
                <w:szCs w:val="18"/>
              </w:rPr>
              <w:t>电梯整机制造单位许可证编号</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eastAsia="宋体" w:cs="Times New Roman"/>
                <w:kern w:val="2"/>
                <w:sz w:val="18"/>
                <w:szCs w:val="18"/>
              </w:rPr>
              <w:t>C..20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eastAsia="宋体" w:cs="Times New Roman"/>
                <w:kern w:val="2"/>
                <w:sz w:val="18"/>
                <w:szCs w:val="18"/>
              </w:rPr>
              <w:t>ZJXKZBH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6</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产品编号</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出厂编号</w:t>
            </w: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w:t>
            </w:r>
            <w:r>
              <w:rPr>
                <w:rFonts w:hint="eastAsia" w:ascii="宋体" w:hAnsi="宋体" w:eastAsia="宋体" w:cs="Times New Roman"/>
                <w:kern w:val="2"/>
                <w:sz w:val="18"/>
                <w:szCs w:val="18"/>
              </w:rPr>
              <w:t>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CPBH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7</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设备代码</w:t>
            </w: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ZJBM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8</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电梯型式试验证书编号</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C..18</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XSSYBH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70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19</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设备类别</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SBLB</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0</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设备品种</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产品名称</w:t>
            </w:r>
          </w:p>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设备名称</w:t>
            </w: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w:t>
            </w:r>
            <w:r>
              <w:rPr>
                <w:rFonts w:hint="eastAsia" w:ascii="宋体" w:hAnsi="宋体" w:eastAsia="宋体" w:cs="Times New Roman"/>
                <w:kern w:val="2"/>
                <w:sz w:val="18"/>
                <w:szCs w:val="18"/>
              </w:rPr>
              <w:t>30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SBPZ</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1</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设备型号</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产品型号</w:t>
            </w: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w:t>
            </w:r>
            <w:r>
              <w:rPr>
                <w:rFonts w:hint="eastAsia" w:ascii="宋体" w:hAnsi="宋体" w:eastAsia="宋体" w:cs="Times New Roman"/>
                <w:kern w:val="2"/>
                <w:sz w:val="18"/>
                <w:szCs w:val="18"/>
              </w:rPr>
              <w:t>50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SB</w:t>
            </w:r>
            <w:r>
              <w:rPr>
                <w:rFonts w:hint="eastAsia" w:ascii="宋体" w:hAnsi="宋体" w:eastAsia="宋体" w:cs="Times New Roman"/>
                <w:kern w:val="2"/>
                <w:sz w:val="18"/>
                <w:szCs w:val="18"/>
              </w:rPr>
              <w:t>XH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2</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制造日期</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出厂日期</w:t>
            </w: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YYYYMMDD</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ZZRQ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3</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电梯层数</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TCS</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4</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电梯站数</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TZS</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5</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电梯门数</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TMS</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6</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电梯额定速度</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N..4,2</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m/s</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TSD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7</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电梯额定载重量</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N..5</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kg</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TZZL</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2</w:t>
            </w:r>
            <w:r>
              <w:rPr>
                <w:rFonts w:ascii="宋体" w:hAnsi="宋体" w:eastAsia="宋体" w:cs="Times New Roman"/>
                <w:kern w:val="2"/>
                <w:sz w:val="18"/>
                <w:szCs w:val="18"/>
              </w:rPr>
              <w:t>8</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自动扶梯名义速度</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N..3,2</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m/s</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FSD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2</w:t>
            </w:r>
            <w:r>
              <w:rPr>
                <w:rFonts w:ascii="宋体" w:hAnsi="宋体"/>
                <w:sz w:val="18"/>
                <w:szCs w:val="18"/>
              </w:rPr>
              <w:t>9</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自动扶梯提升高度</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N..5</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r>
              <w:rPr>
                <w:rFonts w:ascii="宋体" w:hAnsi="宋体" w:eastAsia="宋体" w:cs="Times New Roman"/>
                <w:kern w:val="2"/>
                <w:sz w:val="18"/>
                <w:szCs w:val="18"/>
              </w:rPr>
              <w:t>m</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FGD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3</w:t>
            </w:r>
            <w:r>
              <w:rPr>
                <w:rFonts w:ascii="宋体" w:hAnsi="宋体"/>
                <w:sz w:val="18"/>
                <w:szCs w:val="18"/>
              </w:rPr>
              <w:t>0</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自动扶梯倾斜角</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N..3,1</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FQXJ</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1</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自动扶梯名义宽度</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mm</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FKD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2</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自动人行道名义速度</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N..3,2</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m/s</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RSD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3</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自动人行道使用区段长度</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N..5,2</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RCD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4</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自动人行道倾斜角</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N..3,1</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RQXJ</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5</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自动人行道名义宽度</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mm</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RKD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6</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防爆电梯防爆等级</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C..30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FBDJ</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7</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防爆电梯防爆型式</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C..50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FBXS</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8</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液压驱动电梯满载工作压力</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N..4</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MPa</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YYDTGZYL</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3</w:t>
            </w:r>
            <w:r>
              <w:rPr>
                <w:rFonts w:ascii="宋体" w:hAnsi="宋体" w:eastAsia="宋体" w:cs="Times New Roman"/>
                <w:kern w:val="2"/>
                <w:sz w:val="18"/>
                <w:szCs w:val="18"/>
              </w:rPr>
              <w:t>9</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电梯轿厢面积</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N..</w:t>
            </w:r>
            <w:r>
              <w:rPr>
                <w:rFonts w:ascii="宋体" w:hAnsi="宋体"/>
                <w:sz w:val="18"/>
                <w:szCs w:val="18"/>
              </w:rPr>
              <w:t>6,4</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m2</w:t>
            </w: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DTJX</w:t>
            </w:r>
            <w:r>
              <w:rPr>
                <w:rFonts w:ascii="宋体" w:hAnsi="宋体" w:eastAsia="宋体" w:cs="Times New Roman"/>
                <w:kern w:val="2"/>
                <w:sz w:val="18"/>
                <w:szCs w:val="18"/>
              </w:rPr>
              <w:t>MJ</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0</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自动扶梯/自动人行道工作类型</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FTGZLX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1</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工作环境</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C..30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GZHJ</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2</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电梯部件编码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w:t>
            </w:r>
            <w:r>
              <w:rPr>
                <w:rFonts w:ascii="宋体" w:hAnsi="宋体"/>
                <w:sz w:val="18"/>
                <w:szCs w:val="18"/>
              </w:rPr>
              <w:t>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TBJBM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3</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电梯部件型式试验证书编号</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C..18</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TBJXSSYBH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4</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电梯部件品种</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部件名称</w:t>
            </w: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C..30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TBJPZ</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5</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电梯部件型号</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..50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T</w:t>
            </w:r>
            <w:r>
              <w:rPr>
                <w:rFonts w:ascii="宋体" w:hAnsi="宋体"/>
                <w:color w:val="000000"/>
                <w:sz w:val="18"/>
                <w:szCs w:val="18"/>
              </w:rPr>
              <w:t>BJXH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6</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电梯部件类别</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w:t>
            </w:r>
            <w:r>
              <w:rPr>
                <w:rFonts w:ascii="宋体" w:hAnsi="宋体" w:eastAsia="宋体" w:cs="Times New Roman"/>
                <w:kern w:val="2"/>
                <w:sz w:val="18"/>
                <w:szCs w:val="18"/>
              </w:rPr>
              <w:t>..30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w:t>
            </w:r>
            <w:r>
              <w:rPr>
                <w:rFonts w:ascii="宋体" w:hAnsi="宋体" w:eastAsia="宋体" w:cs="Times New Roman"/>
                <w:kern w:val="2"/>
                <w:sz w:val="18"/>
                <w:szCs w:val="18"/>
              </w:rPr>
              <w:t>BJLB</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7</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电梯部件制造单位统一社会信用代码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w:t>
            </w:r>
            <w:r>
              <w:rPr>
                <w:rFonts w:ascii="宋体" w:hAnsi="宋体" w:eastAsia="宋体" w:cs="Times New Roman"/>
                <w:kern w:val="2"/>
                <w:sz w:val="18"/>
                <w:szCs w:val="18"/>
              </w:rPr>
              <w:t>..18</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T</w:t>
            </w:r>
            <w:r>
              <w:rPr>
                <w:rFonts w:ascii="宋体" w:hAnsi="宋体" w:eastAsia="宋体" w:cs="Times New Roman"/>
                <w:kern w:val="2"/>
                <w:sz w:val="18"/>
                <w:szCs w:val="18"/>
              </w:rPr>
              <w:t>BJZZXYDM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8</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电梯部件制造日期</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YYYYMMDD</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TBZZRQ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4</w:t>
            </w:r>
            <w:r>
              <w:rPr>
                <w:rFonts w:ascii="宋体" w:hAnsi="宋体" w:eastAsia="宋体" w:cs="Times New Roman"/>
                <w:kern w:val="2"/>
                <w:sz w:val="18"/>
                <w:szCs w:val="18"/>
              </w:rPr>
              <w:t>9</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召回信息</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A</w:t>
            </w:r>
            <w:r>
              <w:rPr>
                <w:rFonts w:ascii="宋体" w:hAnsi="宋体" w:eastAsia="宋体" w:cs="Times New Roman"/>
                <w:kern w:val="2"/>
                <w:sz w:val="18"/>
                <w:szCs w:val="18"/>
              </w:rPr>
              <w:t>RRAY</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Z</w:t>
            </w:r>
            <w:r>
              <w:rPr>
                <w:rFonts w:ascii="宋体" w:hAnsi="宋体" w:eastAsia="宋体" w:cs="Times New Roman"/>
                <w:kern w:val="2"/>
                <w:sz w:val="18"/>
                <w:szCs w:val="18"/>
              </w:rPr>
              <w:t>HXX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0</w:t>
            </w:r>
          </w:p>
        </w:tc>
        <w:tc>
          <w:tcPr>
            <w:tcW w:w="880" w:type="pct"/>
            <w:vAlign w:val="center"/>
          </w:tcPr>
          <w:p>
            <w:pPr>
              <w:widowControl w:val="0"/>
              <w:adjustRightInd w:val="0"/>
              <w:snapToGrid w:val="0"/>
              <w:spacing w:after="0" w:line="240" w:lineRule="auto"/>
              <w:jc w:val="center"/>
              <w:rPr>
                <w:sz w:val="18"/>
                <w:szCs w:val="18"/>
              </w:rPr>
            </w:pPr>
            <w:r>
              <w:rPr>
                <w:rFonts w:hint="eastAsia"/>
                <w:sz w:val="18"/>
                <w:szCs w:val="18"/>
              </w:rPr>
              <w:t>召回记录编码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..19</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Z</w:t>
            </w:r>
            <w:r>
              <w:rPr>
                <w:rFonts w:ascii="宋体" w:hAnsi="宋体"/>
                <w:color w:val="000000"/>
                <w:sz w:val="18"/>
                <w:szCs w:val="18"/>
              </w:rPr>
              <w:t>HID</w:t>
            </w:r>
          </w:p>
        </w:tc>
        <w:tc>
          <w:tcPr>
            <w:tcW w:w="674" w:type="pct"/>
            <w:vAlign w:val="center"/>
          </w:tcPr>
          <w:p>
            <w:pPr>
              <w:widowControl w:val="0"/>
              <w:adjustRightInd w:val="0"/>
              <w:snapToGrid w:val="0"/>
              <w:spacing w:after="0" w:line="240" w:lineRule="auto"/>
              <w:jc w:val="center"/>
              <w:rPr>
                <w:rFonts w:hAnsi="宋体"/>
                <w:color w:val="000000"/>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1</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召回部件类别</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2</w:t>
            </w:r>
            <w:r>
              <w:rPr>
                <w:rFonts w:hint="eastAsia" w:ascii="宋体" w:hAnsi="宋体"/>
                <w:sz w:val="18"/>
                <w:szCs w:val="18"/>
              </w:rPr>
              <w:t>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ZHBJMC</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2</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召回原因</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10</w:t>
            </w:r>
            <w:r>
              <w:rPr>
                <w:rFonts w:hint="eastAsia" w:ascii="宋体" w:hAnsi="宋体"/>
                <w:sz w:val="18"/>
                <w:szCs w:val="18"/>
              </w:rPr>
              <w:t>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ZHYY</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3</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召回型号</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2</w:t>
            </w:r>
            <w:r>
              <w:rPr>
                <w:rFonts w:hint="eastAsia" w:ascii="宋体" w:hAnsi="宋体"/>
                <w:sz w:val="18"/>
                <w:szCs w:val="18"/>
              </w:rPr>
              <w:t>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ZHXH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4</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召回日期</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ZHRQ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5</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sz w:val="18"/>
                <w:szCs w:val="18"/>
              </w:rPr>
              <w:t>召回单位统一信用代码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w:t>
            </w:r>
            <w:r>
              <w:rPr>
                <w:rFonts w:ascii="宋体" w:hAnsi="宋体"/>
                <w:sz w:val="18"/>
                <w:szCs w:val="18"/>
              </w:rPr>
              <w:t>30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ZHDWMC</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6</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召回部件制造单位统一社会信用代码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w:t>
            </w:r>
            <w:r>
              <w:rPr>
                <w:rFonts w:ascii="宋体" w:hAnsi="宋体" w:eastAsia="宋体" w:cs="Times New Roman"/>
                <w:kern w:val="2"/>
                <w:sz w:val="18"/>
                <w:szCs w:val="18"/>
              </w:rPr>
              <w:t>..18</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Z</w:t>
            </w:r>
            <w:r>
              <w:rPr>
                <w:rFonts w:ascii="宋体" w:hAnsi="宋体" w:eastAsia="宋体" w:cs="Times New Roman"/>
                <w:kern w:val="2"/>
                <w:sz w:val="18"/>
                <w:szCs w:val="18"/>
              </w:rPr>
              <w:t>HBJXYDM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7</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施工信息</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A</w:t>
            </w:r>
            <w:r>
              <w:rPr>
                <w:rFonts w:ascii="宋体" w:hAnsi="宋体" w:eastAsia="宋体" w:cs="Times New Roman"/>
                <w:kern w:val="2"/>
                <w:sz w:val="18"/>
                <w:szCs w:val="18"/>
              </w:rPr>
              <w:t>RRAY</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S</w:t>
            </w:r>
            <w:r>
              <w:rPr>
                <w:rFonts w:ascii="宋体" w:hAnsi="宋体" w:eastAsia="宋体" w:cs="Times New Roman"/>
                <w:kern w:val="2"/>
                <w:sz w:val="18"/>
                <w:szCs w:val="18"/>
              </w:rPr>
              <w:t>GXX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8</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施工单位统一社会信用代码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C..18</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w:t>
            </w:r>
            <w:r>
              <w:rPr>
                <w:rFonts w:hint="eastAsia" w:ascii="宋体" w:hAnsi="宋体" w:eastAsia="宋体" w:cs="Times New Roman"/>
                <w:kern w:val="2"/>
                <w:sz w:val="18"/>
                <w:szCs w:val="18"/>
              </w:rPr>
              <w:t>G</w:t>
            </w:r>
            <w:r>
              <w:rPr>
                <w:rFonts w:ascii="宋体" w:hAnsi="宋体" w:eastAsia="宋体" w:cs="Times New Roman"/>
                <w:kern w:val="2"/>
                <w:sz w:val="18"/>
                <w:szCs w:val="18"/>
              </w:rPr>
              <w:t>XYDM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5</w:t>
            </w:r>
            <w:r>
              <w:rPr>
                <w:rFonts w:ascii="宋体" w:hAnsi="宋体" w:eastAsia="宋体" w:cs="Times New Roman"/>
                <w:kern w:val="2"/>
                <w:sz w:val="18"/>
                <w:szCs w:val="18"/>
              </w:rPr>
              <w:t>9</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施工单位许可证编号</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sz w:val="18"/>
                <w:szCs w:val="18"/>
              </w:rPr>
              <w:t>C..20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olor w:val="000000"/>
                <w:sz w:val="18"/>
                <w:szCs w:val="18"/>
              </w:rPr>
              <w:t>SGXKZBH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6</w:t>
            </w:r>
            <w:r>
              <w:rPr>
                <w:rFonts w:ascii="宋体" w:hAnsi="宋体" w:eastAsia="宋体" w:cs="Times New Roman"/>
                <w:kern w:val="2"/>
                <w:sz w:val="18"/>
                <w:szCs w:val="18"/>
              </w:rPr>
              <w:t>0</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施工类别</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SGLB</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6</w:t>
            </w:r>
            <w:r>
              <w:rPr>
                <w:rFonts w:ascii="宋体" w:hAnsi="宋体" w:eastAsia="宋体" w:cs="Times New Roman"/>
                <w:kern w:val="2"/>
                <w:sz w:val="18"/>
                <w:szCs w:val="18"/>
              </w:rPr>
              <w:t>1</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施工告知接收机关</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C..100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SGGZSLJG</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6</w:t>
            </w:r>
            <w:r>
              <w:rPr>
                <w:rFonts w:ascii="宋体" w:hAnsi="宋体" w:eastAsia="宋体" w:cs="Times New Roman"/>
                <w:kern w:val="2"/>
                <w:sz w:val="18"/>
                <w:szCs w:val="18"/>
              </w:rPr>
              <w:t>2</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施工告知日期</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SGGZRQ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6</w:t>
            </w:r>
            <w:r>
              <w:rPr>
                <w:rFonts w:ascii="宋体" w:hAnsi="宋体" w:eastAsia="宋体" w:cs="Times New Roman"/>
                <w:kern w:val="2"/>
                <w:sz w:val="18"/>
                <w:szCs w:val="18"/>
              </w:rPr>
              <w:t>3</w:t>
            </w:r>
          </w:p>
        </w:tc>
        <w:tc>
          <w:tcPr>
            <w:tcW w:w="880" w:type="pct"/>
            <w:vAlign w:val="center"/>
          </w:tcPr>
          <w:p>
            <w:pPr>
              <w:widowControl w:val="0"/>
              <w:adjustRightInd w:val="0"/>
              <w:snapToGrid w:val="0"/>
              <w:spacing w:after="0" w:line="240" w:lineRule="auto"/>
              <w:jc w:val="center"/>
              <w:rPr>
                <w:sz w:val="18"/>
                <w:szCs w:val="18"/>
              </w:rPr>
            </w:pPr>
            <w:r>
              <w:rPr>
                <w:rFonts w:hint="eastAsia" w:ascii="宋体" w:hAnsi="宋体"/>
                <w:sz w:val="18"/>
                <w:szCs w:val="18"/>
              </w:rPr>
              <w:t>改造修理内容</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GZXLNR</w:t>
            </w:r>
          </w:p>
        </w:tc>
        <w:tc>
          <w:tcPr>
            <w:tcW w:w="674" w:type="pct"/>
            <w:vAlign w:val="center"/>
          </w:tcPr>
          <w:p>
            <w:pPr>
              <w:widowControl w:val="0"/>
              <w:adjustRightInd w:val="0"/>
              <w:snapToGrid w:val="0"/>
              <w:spacing w:after="0" w:line="240" w:lineRule="auto"/>
              <w:jc w:val="cente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6</w:t>
            </w:r>
            <w:r>
              <w:rPr>
                <w:rFonts w:ascii="宋体" w:hAnsi="宋体" w:eastAsia="宋体" w:cs="Times New Roman"/>
                <w:kern w:val="2"/>
                <w:sz w:val="18"/>
                <w:szCs w:val="18"/>
              </w:rPr>
              <w:t>4</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施工地区</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C..50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SGDQ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65</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施工记录编码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C..19</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SGID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6</w:t>
            </w:r>
            <w:r>
              <w:rPr>
                <w:rFonts w:ascii="宋体" w:hAnsi="宋体" w:eastAsia="宋体" w:cs="Times New Roman"/>
                <w:kern w:val="2"/>
                <w:sz w:val="18"/>
                <w:szCs w:val="18"/>
              </w:rPr>
              <w:t>6</w:t>
            </w:r>
          </w:p>
        </w:tc>
        <w:tc>
          <w:tcPr>
            <w:tcW w:w="88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施工竣工日期</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YYYYMMDD</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SGJGRQ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6</w:t>
            </w:r>
            <w:r>
              <w:rPr>
                <w:rFonts w:ascii="宋体" w:hAnsi="宋体" w:eastAsia="宋体" w:cs="Times New Roman"/>
                <w:kern w:val="2"/>
                <w:sz w:val="18"/>
                <w:szCs w:val="18"/>
              </w:rPr>
              <w:t>7</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监督管理基础信息</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ARRAY</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JDXX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68</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使用单位及使用管理信息</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ARRAY</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YDWGLXX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69</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维护保养信息</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ARRAY</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W</w:t>
            </w:r>
            <w:r>
              <w:rPr>
                <w:rFonts w:ascii="宋体" w:hAnsi="宋体"/>
                <w:color w:val="000000"/>
                <w:sz w:val="18"/>
                <w:szCs w:val="18"/>
              </w:rPr>
              <w:t>BXX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70</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整机保险信息</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ARRAY</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B</w:t>
            </w:r>
            <w:r>
              <w:rPr>
                <w:rFonts w:ascii="宋体" w:hAnsi="宋体"/>
                <w:color w:val="000000"/>
                <w:sz w:val="18"/>
                <w:szCs w:val="18"/>
              </w:rPr>
              <w:t>XXX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7</w:t>
            </w:r>
            <w:r>
              <w:rPr>
                <w:rFonts w:ascii="宋体" w:hAnsi="宋体" w:eastAsia="宋体" w:cs="Times New Roman"/>
                <w:kern w:val="2"/>
                <w:sz w:val="18"/>
                <w:szCs w:val="18"/>
              </w:rPr>
              <w:t>1</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检验基础信息</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ARRAY</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w:t>
            </w:r>
            <w:r>
              <w:rPr>
                <w:rFonts w:ascii="宋体" w:hAnsi="宋体"/>
                <w:color w:val="000000"/>
                <w:sz w:val="18"/>
                <w:szCs w:val="18"/>
              </w:rPr>
              <w:t>YXX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7</w:t>
            </w:r>
            <w:r>
              <w:rPr>
                <w:rFonts w:ascii="宋体" w:hAnsi="宋体" w:eastAsia="宋体" w:cs="Times New Roman"/>
                <w:kern w:val="2"/>
                <w:sz w:val="18"/>
                <w:szCs w:val="18"/>
              </w:rPr>
              <w:t>2</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监督管理基础信息记录编码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C</w:t>
            </w:r>
            <w:r>
              <w:rPr>
                <w:rFonts w:ascii="宋体" w:hAnsi="宋体" w:eastAsia="宋体" w:cs="Times New Roman"/>
                <w:kern w:val="2"/>
                <w:sz w:val="18"/>
                <w:szCs w:val="18"/>
              </w:rPr>
              <w:t>..19</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s="Times New Roman"/>
                <w:kern w:val="2"/>
                <w:sz w:val="18"/>
                <w:szCs w:val="18"/>
              </w:rPr>
              <w:t>JD</w:t>
            </w:r>
            <w:r>
              <w:rPr>
                <w:rFonts w:ascii="宋体" w:hAnsi="宋体" w:eastAsia="宋体" w:cs="Times New Roman"/>
                <w:kern w:val="2"/>
                <w:sz w:val="18"/>
                <w:szCs w:val="18"/>
              </w:rPr>
              <w:t>ID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7</w:t>
            </w:r>
            <w:r>
              <w:rPr>
                <w:rFonts w:ascii="宋体" w:hAnsi="宋体" w:eastAsia="宋体" w:cs="Times New Roman"/>
                <w:kern w:val="2"/>
                <w:sz w:val="18"/>
                <w:szCs w:val="18"/>
              </w:rPr>
              <w:t>3</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监督管理机构统一社会信用代码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18</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JC</w:t>
            </w:r>
            <w:r>
              <w:rPr>
                <w:rFonts w:ascii="宋体" w:hAnsi="宋体"/>
                <w:color w:val="000000"/>
                <w:sz w:val="18"/>
                <w:szCs w:val="18"/>
              </w:rPr>
              <w:t>XYDM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7</w:t>
            </w:r>
            <w:r>
              <w:rPr>
                <w:rFonts w:ascii="宋体" w:hAnsi="宋体" w:eastAsia="宋体" w:cs="Times New Roman"/>
                <w:kern w:val="2"/>
                <w:sz w:val="18"/>
                <w:szCs w:val="18"/>
              </w:rPr>
              <w:t>4</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监督管理机构联系电话</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JCLXDH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7</w:t>
            </w:r>
            <w:r>
              <w:rPr>
                <w:rFonts w:ascii="宋体" w:hAnsi="宋体" w:eastAsia="宋体" w:cs="Times New Roman"/>
                <w:kern w:val="2"/>
                <w:sz w:val="18"/>
                <w:szCs w:val="18"/>
              </w:rPr>
              <w:t>5</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监督管理信息</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JCXZZF</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7</w:t>
            </w:r>
            <w:r>
              <w:rPr>
                <w:rFonts w:ascii="宋体" w:hAnsi="宋体" w:eastAsia="宋体" w:cs="Times New Roman"/>
                <w:kern w:val="2"/>
                <w:sz w:val="18"/>
                <w:szCs w:val="18"/>
              </w:rPr>
              <w:t>6</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监督管理对象</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C..50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JCZFDX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7</w:t>
            </w:r>
            <w:r>
              <w:rPr>
                <w:rFonts w:ascii="宋体" w:hAnsi="宋体" w:eastAsia="宋体" w:cs="Times New Roman"/>
                <w:kern w:val="2"/>
                <w:sz w:val="18"/>
                <w:szCs w:val="18"/>
              </w:rPr>
              <w:t>7</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投诉举报信息</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JCTSJB</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7</w:t>
            </w:r>
            <w:r>
              <w:rPr>
                <w:rFonts w:ascii="宋体" w:hAnsi="宋体" w:eastAsia="宋体" w:cs="Times New Roman"/>
                <w:kern w:val="2"/>
                <w:sz w:val="18"/>
                <w:szCs w:val="18"/>
              </w:rPr>
              <w:t>8</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投诉对象</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C..50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JCTSDX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7</w:t>
            </w:r>
            <w:r>
              <w:rPr>
                <w:rFonts w:ascii="宋体" w:hAnsi="宋体" w:eastAsia="宋体" w:cs="Times New Roman"/>
                <w:kern w:val="2"/>
                <w:sz w:val="18"/>
                <w:szCs w:val="18"/>
              </w:rPr>
              <w:t>9</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电梯使用单位及使用管理信息记录编码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C</w:t>
            </w:r>
            <w:r>
              <w:rPr>
                <w:rFonts w:ascii="宋体" w:hAnsi="宋体" w:eastAsia="宋体" w:cs="Times New Roman"/>
                <w:kern w:val="2"/>
                <w:sz w:val="18"/>
                <w:szCs w:val="18"/>
              </w:rPr>
              <w:t>..19</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s="Times New Roman"/>
                <w:kern w:val="2"/>
                <w:sz w:val="18"/>
                <w:szCs w:val="18"/>
              </w:rPr>
              <w:t>S</w:t>
            </w:r>
            <w:r>
              <w:rPr>
                <w:rFonts w:ascii="宋体" w:hAnsi="宋体" w:eastAsia="宋体" w:cs="Times New Roman"/>
                <w:kern w:val="2"/>
                <w:sz w:val="18"/>
                <w:szCs w:val="18"/>
              </w:rPr>
              <w:t>YDWGLID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8</w:t>
            </w:r>
            <w:r>
              <w:rPr>
                <w:rFonts w:ascii="宋体" w:hAnsi="宋体" w:eastAsia="宋体" w:cs="Times New Roman"/>
                <w:kern w:val="2"/>
                <w:sz w:val="18"/>
                <w:szCs w:val="18"/>
              </w:rPr>
              <w:t>0</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使用登记机关</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SYDJJG</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sz w:val="18"/>
                <w:szCs w:val="18"/>
              </w:rPr>
              <w:t>81</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设备使用登记证编号</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SBSYDJZBH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8</w:t>
            </w:r>
            <w:r>
              <w:rPr>
                <w:rFonts w:ascii="宋体" w:hAnsi="宋体" w:eastAsia="宋体" w:cs="Times New Roman"/>
                <w:kern w:val="2"/>
                <w:sz w:val="18"/>
                <w:szCs w:val="18"/>
              </w:rPr>
              <w:t>2</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sz w:val="18"/>
                <w:szCs w:val="18"/>
              </w:rPr>
              <w:t>发证日期</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YYYYMMDD</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SYFZRQ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8</w:t>
            </w:r>
            <w:r>
              <w:rPr>
                <w:rFonts w:ascii="宋体" w:hAnsi="宋体" w:eastAsia="宋体" w:cs="Times New Roman"/>
                <w:kern w:val="2"/>
                <w:sz w:val="18"/>
                <w:szCs w:val="18"/>
              </w:rPr>
              <w:t>3</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设备使用地点</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SBSYDD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8</w:t>
            </w:r>
            <w:r>
              <w:rPr>
                <w:rFonts w:ascii="宋体" w:hAnsi="宋体" w:eastAsia="宋体" w:cs="Times New Roman"/>
                <w:kern w:val="2"/>
                <w:sz w:val="18"/>
                <w:szCs w:val="18"/>
              </w:rPr>
              <w:t>4</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使用单位内部编号</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SYDWNBBH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8</w:t>
            </w:r>
            <w:r>
              <w:rPr>
                <w:rFonts w:ascii="宋体" w:hAnsi="宋体" w:eastAsia="宋体" w:cs="Times New Roman"/>
                <w:kern w:val="2"/>
                <w:sz w:val="18"/>
                <w:szCs w:val="18"/>
              </w:rPr>
              <w:t>5</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设备使用场所类别</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SBSYCSLB</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8</w:t>
            </w:r>
            <w:r>
              <w:rPr>
                <w:rFonts w:ascii="宋体" w:hAnsi="宋体" w:eastAsia="宋体" w:cs="Times New Roman"/>
                <w:kern w:val="2"/>
                <w:sz w:val="18"/>
                <w:szCs w:val="18"/>
              </w:rPr>
              <w:t>6</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使用单位类别</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YDWLB</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8</w:t>
            </w:r>
            <w:r>
              <w:rPr>
                <w:rFonts w:ascii="宋体" w:hAnsi="宋体" w:eastAsia="宋体" w:cs="Times New Roman"/>
                <w:kern w:val="2"/>
                <w:sz w:val="18"/>
                <w:szCs w:val="18"/>
              </w:rPr>
              <w:t>7</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使用单位统一社会信用代码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..18</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YXYDM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8</w:t>
            </w:r>
            <w:r>
              <w:rPr>
                <w:rFonts w:ascii="宋体" w:hAnsi="宋体" w:eastAsia="宋体" w:cs="Times New Roman"/>
                <w:kern w:val="2"/>
                <w:sz w:val="18"/>
                <w:szCs w:val="18"/>
              </w:rPr>
              <w:t>8</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使用单位名称</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C..30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SYDWMC</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8</w:t>
            </w:r>
            <w:r>
              <w:rPr>
                <w:rFonts w:ascii="宋体" w:hAnsi="宋体"/>
                <w:sz w:val="18"/>
                <w:szCs w:val="18"/>
              </w:rPr>
              <w:t>9</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安全管理员姓名</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AQGLYXM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9</w:t>
            </w:r>
            <w:r>
              <w:rPr>
                <w:rFonts w:ascii="宋体" w:hAnsi="宋体"/>
                <w:sz w:val="18"/>
                <w:szCs w:val="18"/>
              </w:rPr>
              <w:t>0</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安全管理员证书编号</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AQGLYZSBH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9</w:t>
            </w:r>
            <w:r>
              <w:rPr>
                <w:rFonts w:ascii="宋体" w:hAnsi="宋体"/>
                <w:sz w:val="18"/>
                <w:szCs w:val="18"/>
              </w:rPr>
              <w:t>1</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设备使用状态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w:t>
            </w:r>
            <w:r>
              <w:rPr>
                <w:rFonts w:ascii="宋体" w:hAnsi="宋体"/>
                <w:color w:val="000000"/>
                <w:sz w:val="18"/>
                <w:szCs w:val="18"/>
              </w:rPr>
              <w:t>BSYZT</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9</w:t>
            </w:r>
            <w:r>
              <w:rPr>
                <w:rFonts w:ascii="宋体" w:hAnsi="宋体"/>
                <w:sz w:val="18"/>
                <w:szCs w:val="18"/>
              </w:rPr>
              <w:t>2</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状态变更日期</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ZTBGRQ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sz w:val="18"/>
                <w:szCs w:val="18"/>
                <w:highlight w:val="green"/>
              </w:rPr>
            </w:pPr>
            <w:r>
              <w:rPr>
                <w:rFonts w:hint="eastAsia" w:ascii="宋体" w:hAnsi="宋体"/>
                <w:sz w:val="18"/>
                <w:szCs w:val="18"/>
              </w:rPr>
              <w:t>9</w:t>
            </w:r>
            <w:r>
              <w:rPr>
                <w:rFonts w:ascii="宋体" w:hAnsi="宋体"/>
                <w:sz w:val="18"/>
                <w:szCs w:val="18"/>
              </w:rPr>
              <w:t>3</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维护保养基础信息记录编码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..19</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sz w:val="18"/>
                <w:szCs w:val="18"/>
              </w:rPr>
              <w:t>WB</w:t>
            </w:r>
            <w:r>
              <w:rPr>
                <w:rFonts w:ascii="宋体" w:hAnsi="宋体"/>
                <w:sz w:val="18"/>
                <w:szCs w:val="18"/>
              </w:rPr>
              <w:t>ID</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9</w:t>
            </w:r>
            <w:r>
              <w:rPr>
                <w:rFonts w:ascii="宋体" w:hAnsi="宋体"/>
                <w:sz w:val="18"/>
                <w:szCs w:val="18"/>
              </w:rPr>
              <w:t>4</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故障信息</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C..50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GZXX</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9</w:t>
            </w:r>
            <w:r>
              <w:rPr>
                <w:rFonts w:ascii="宋体" w:hAnsi="宋体"/>
                <w:sz w:val="18"/>
                <w:szCs w:val="18"/>
              </w:rPr>
              <w:t>5</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维护保养日期</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YYYYMMDD</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WBRQ</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9</w:t>
            </w:r>
            <w:r>
              <w:rPr>
                <w:rFonts w:ascii="宋体" w:hAnsi="宋体"/>
                <w:sz w:val="18"/>
                <w:szCs w:val="18"/>
              </w:rPr>
              <w:t>6</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下次维护保养日期</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YYYYMMDD</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XCWBRQ</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9</w:t>
            </w:r>
            <w:r>
              <w:rPr>
                <w:rFonts w:ascii="宋体" w:hAnsi="宋体"/>
                <w:sz w:val="18"/>
                <w:szCs w:val="18"/>
              </w:rPr>
              <w:t>7</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发现的主要问题</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C..1000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ZYWT</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9</w:t>
            </w:r>
            <w:r>
              <w:rPr>
                <w:rFonts w:ascii="宋体" w:hAnsi="宋体"/>
                <w:sz w:val="18"/>
                <w:szCs w:val="18"/>
              </w:rPr>
              <w:t>8</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主要问题处理情况</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ZYWTCLQK</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9</w:t>
            </w:r>
            <w:r>
              <w:rPr>
                <w:rFonts w:ascii="宋体" w:hAnsi="宋体" w:eastAsia="宋体" w:cs="Times New Roman"/>
                <w:kern w:val="2"/>
                <w:sz w:val="18"/>
                <w:szCs w:val="18"/>
              </w:rPr>
              <w:t>9</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应急救援电话</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YJJYDH</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00</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维护保养单位统一社会信用代码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C..18</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WBXYDM</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sz w:val="18"/>
                <w:szCs w:val="18"/>
                <w:highlight w:val="green"/>
              </w:rPr>
            </w:pPr>
            <w:r>
              <w:rPr>
                <w:rFonts w:hint="eastAsia" w:ascii="宋体" w:hAnsi="宋体" w:eastAsia="宋体" w:cs="Times New Roman"/>
                <w:kern w:val="2"/>
                <w:sz w:val="18"/>
                <w:szCs w:val="18"/>
              </w:rPr>
              <w:t>1</w:t>
            </w:r>
            <w:r>
              <w:rPr>
                <w:rFonts w:ascii="宋体" w:hAnsi="宋体" w:eastAsia="宋体" w:cs="Times New Roman"/>
                <w:kern w:val="2"/>
                <w:sz w:val="18"/>
                <w:szCs w:val="18"/>
              </w:rPr>
              <w:t>01</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电梯整机保险基础信息记录编码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C</w:t>
            </w:r>
            <w:r>
              <w:rPr>
                <w:rFonts w:ascii="宋体" w:hAnsi="宋体" w:eastAsia="宋体" w:cs="Times New Roman"/>
                <w:kern w:val="2"/>
                <w:sz w:val="18"/>
                <w:szCs w:val="18"/>
              </w:rPr>
              <w:t>..19</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s="Times New Roman"/>
                <w:kern w:val="2"/>
                <w:sz w:val="18"/>
                <w:szCs w:val="18"/>
              </w:rPr>
              <w:t>B</w:t>
            </w:r>
            <w:r>
              <w:rPr>
                <w:rFonts w:ascii="宋体" w:hAnsi="宋体" w:eastAsia="宋体" w:cs="Times New Roman"/>
                <w:kern w:val="2"/>
                <w:sz w:val="18"/>
                <w:szCs w:val="18"/>
              </w:rPr>
              <w:t>XID</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02</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保险机构名称</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BXJGMC</w:t>
            </w:r>
          </w:p>
        </w:tc>
        <w:tc>
          <w:tcPr>
            <w:tcW w:w="67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hAnsi="宋体"/>
                <w:color w:val="000000"/>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03</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统一社会信用代码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18</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BXJGXYDM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04</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保险代理机构名称</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BXDLJGMC</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1</w:t>
            </w:r>
            <w:r>
              <w:rPr>
                <w:rFonts w:ascii="宋体" w:hAnsi="宋体"/>
                <w:sz w:val="18"/>
                <w:szCs w:val="18"/>
              </w:rPr>
              <w:t>05</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保险代理机构统一社会信用代码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18</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BXDLJGXYDM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06</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保险险种</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C..40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BXXZ</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07</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保险生效日期</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YYYYMMDD</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BXSXRQ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08</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sz w:val="18"/>
                <w:szCs w:val="18"/>
              </w:rPr>
              <w:t>保险失效日期</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YYYYMMDD</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BXJSRQ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r>
              <w:rPr>
                <w:rFonts w:hint="eastAsia" w:ascii="宋体" w:hAnsi="宋体" w:eastAsia="宋体" w:cs="Times New Roman"/>
                <w:kern w:val="2"/>
                <w:sz w:val="18"/>
                <w:szCs w:val="18"/>
              </w:rPr>
              <w:t>1</w:t>
            </w:r>
            <w:r>
              <w:rPr>
                <w:rFonts w:ascii="宋体" w:hAnsi="宋体" w:eastAsia="宋体" w:cs="Times New Roman"/>
                <w:kern w:val="2"/>
                <w:sz w:val="18"/>
                <w:szCs w:val="18"/>
              </w:rPr>
              <w:t>09</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检验基础信息记录</w:t>
            </w:r>
            <w:r>
              <w:rPr>
                <w:rFonts w:hint="eastAsia" w:ascii="微软雅黑" w:hAnsi="微软雅黑" w:eastAsia="微软雅黑" w:cs="微软雅黑"/>
                <w:color w:val="222222"/>
                <w:sz w:val="18"/>
                <w:szCs w:val="18"/>
              </w:rPr>
              <w:t>编码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..19</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JYID</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color w:val="000000"/>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10</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监督检验报告编号</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C..30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JDJYBGBH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11</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监督检验日期</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YYYYMMDD</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JDJYHGRQ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12</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定期检验报告编号</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C..30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DQJYBGBH</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13</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定期检验合格日期</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YYYYMMDD</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DQJYHGRQ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1</w:t>
            </w:r>
            <w:r>
              <w:rPr>
                <w:rFonts w:ascii="宋体" w:hAnsi="宋体"/>
                <w:sz w:val="18"/>
                <w:szCs w:val="18"/>
              </w:rPr>
              <w:t>14</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下次检验日期</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XCJYRQ</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15</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检验结论</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JYJL</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16</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检验不合格项</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JYBHGX</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17</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检验机构统一社会信用代码</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C..18</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JYXYDM</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r>
              <w:rPr>
                <w:rFonts w:ascii="宋体" w:hAnsi="宋体" w:eastAsia="宋体" w:cs="Times New Roman"/>
                <w:kern w:val="2"/>
                <w:sz w:val="18"/>
                <w:szCs w:val="18"/>
              </w:rPr>
              <w:t>18</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检验类别</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w:t>
            </w:r>
            <w:r>
              <w:rPr>
                <w:rFonts w:ascii="宋体" w:hAnsi="宋体"/>
                <w:sz w:val="18"/>
                <w:szCs w:val="18"/>
              </w:rPr>
              <w:t>..20</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J</w:t>
            </w:r>
            <w:r>
              <w:rPr>
                <w:rFonts w:ascii="宋体" w:hAnsi="宋体"/>
                <w:color w:val="000000"/>
                <w:sz w:val="18"/>
                <w:szCs w:val="18"/>
              </w:rPr>
              <w:t>YLB</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K</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19</w:t>
            </w:r>
          </w:p>
        </w:tc>
        <w:tc>
          <w:tcPr>
            <w:tcW w:w="880"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数据版本</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sz w:val="18"/>
                <w:szCs w:val="18"/>
              </w:rPr>
            </w:pPr>
            <w:r>
              <w:rPr>
                <w:rFonts w:hint="eastAsia" w:ascii="宋体" w:hAnsi="宋体" w:eastAsia="宋体" w:cs="Times New Roman"/>
                <w:kern w:val="2"/>
                <w:sz w:val="18"/>
                <w:szCs w:val="18"/>
              </w:rPr>
              <w:t>N..19</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s="Times New Roman"/>
                <w:kern w:val="2"/>
                <w:sz w:val="18"/>
                <w:szCs w:val="18"/>
              </w:rPr>
              <w:t>SJBB</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370" w:type="pct"/>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120</w:t>
            </w:r>
          </w:p>
        </w:tc>
        <w:tc>
          <w:tcPr>
            <w:tcW w:w="880" w:type="pct"/>
            <w:vAlign w:val="center"/>
          </w:tcPr>
          <w:p>
            <w:pPr>
              <w:widowControl w:val="0"/>
              <w:adjustRightInd w:val="0"/>
              <w:snapToGrid w:val="0"/>
              <w:spacing w:after="0" w:line="240" w:lineRule="auto"/>
              <w:rPr>
                <w:rFonts w:ascii="宋体" w:hAnsi="宋体" w:eastAsia="宋体" w:cs="Times New Roman"/>
                <w:kern w:val="2"/>
                <w:sz w:val="18"/>
                <w:szCs w:val="18"/>
              </w:rPr>
            </w:pPr>
            <w:r>
              <w:rPr>
                <w:rFonts w:hint="eastAsia" w:ascii="宋体" w:hAnsi="宋体" w:eastAsia="宋体" w:cs="Times New Roman"/>
                <w:kern w:val="2"/>
                <w:sz w:val="18"/>
                <w:szCs w:val="18"/>
              </w:rPr>
              <w:t>电梯信息是否完整</w:t>
            </w:r>
          </w:p>
        </w:tc>
        <w:tc>
          <w:tcPr>
            <w:tcW w:w="64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80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B</w:t>
            </w:r>
          </w:p>
        </w:tc>
        <w:tc>
          <w:tcPr>
            <w:tcW w:w="421" w:type="pct"/>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78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DTXXWZ</w:t>
            </w:r>
          </w:p>
        </w:tc>
        <w:tc>
          <w:tcPr>
            <w:tcW w:w="674"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415" w:type="pct"/>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5000" w:type="pct"/>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：数据变更类型分为：新增（对应编码 ADD），修改（对应编码 MODIFY），删除（对应编码 DELETE）</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2</w:t>
            </w:r>
            <w:r>
              <w:rPr>
                <w:rFonts w:hint="eastAsia" w:ascii="宋体" w:hAnsi="宋体" w:eastAsia="宋体" w:cs="Times New Roman"/>
                <w:kern w:val="2"/>
                <w:sz w:val="18"/>
                <w:szCs w:val="18"/>
              </w:rPr>
              <w:t>：是否包含已改造电梯信息 ，默认值为不包含：</w:t>
            </w:r>
            <w:r>
              <w:rPr>
                <w:rFonts w:ascii="宋体" w:hAnsi="宋体" w:eastAsia="宋体" w:cs="Times New Roman"/>
                <w:kern w:val="2"/>
                <w:sz w:val="18"/>
                <w:szCs w:val="18"/>
              </w:rPr>
              <w:t>f</w:t>
            </w:r>
            <w:r>
              <w:rPr>
                <w:rFonts w:hint="eastAsia" w:ascii="宋体" w:hAnsi="宋体" w:eastAsia="宋体" w:cs="Times New Roman"/>
                <w:kern w:val="2"/>
                <w:sz w:val="18"/>
                <w:szCs w:val="18"/>
              </w:rPr>
              <w:t>asle。</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3</w:t>
            </w:r>
            <w:r>
              <w:rPr>
                <w:rFonts w:hint="eastAsia" w:ascii="宋体" w:hAnsi="宋体" w:eastAsia="宋体" w:cs="Times New Roman"/>
                <w:kern w:val="2"/>
                <w:sz w:val="18"/>
                <w:szCs w:val="18"/>
              </w:rPr>
              <w:t>：电梯使用状态包括在用（对应编码</w:t>
            </w:r>
            <w:r>
              <w:rPr>
                <w:rFonts w:ascii="宋体" w:hAnsi="宋体" w:eastAsia="宋体" w:cs="Times New Roman"/>
                <w:kern w:val="2"/>
                <w:sz w:val="18"/>
                <w:szCs w:val="18"/>
              </w:rPr>
              <w:t xml:space="preserve"> USING</w:t>
            </w:r>
            <w:r>
              <w:rPr>
                <w:rFonts w:hint="eastAsia" w:ascii="宋体" w:hAnsi="宋体" w:eastAsia="宋体" w:cs="Times New Roman"/>
                <w:kern w:val="2"/>
                <w:sz w:val="18"/>
                <w:szCs w:val="18"/>
              </w:rPr>
              <w:t xml:space="preserve">）、停用（对应编码 </w:t>
            </w:r>
            <w:r>
              <w:rPr>
                <w:rFonts w:ascii="宋体" w:hAnsi="宋体" w:eastAsia="宋体" w:cs="Times New Roman"/>
                <w:kern w:val="2"/>
                <w:sz w:val="18"/>
                <w:szCs w:val="18"/>
              </w:rPr>
              <w:t>STOP</w:t>
            </w:r>
            <w:r>
              <w:rPr>
                <w:rFonts w:hint="eastAsia" w:ascii="宋体" w:hAnsi="宋体" w:eastAsia="宋体" w:cs="Times New Roman"/>
                <w:kern w:val="2"/>
                <w:sz w:val="18"/>
                <w:szCs w:val="18"/>
              </w:rPr>
              <w:t xml:space="preserve">）、注销（对应编码 </w:t>
            </w:r>
            <w:r>
              <w:rPr>
                <w:rFonts w:ascii="宋体" w:hAnsi="宋体" w:eastAsia="宋体" w:cs="Times New Roman"/>
                <w:kern w:val="2"/>
                <w:sz w:val="18"/>
                <w:szCs w:val="18"/>
              </w:rPr>
              <w:t>SCRAP</w:t>
            </w:r>
            <w:r>
              <w:rPr>
                <w:rFonts w:hint="eastAsia" w:ascii="宋体" w:hAnsi="宋体" w:eastAsia="宋体" w:cs="Times New Roman"/>
                <w:kern w:val="2"/>
                <w:sz w:val="18"/>
                <w:szCs w:val="18"/>
              </w:rPr>
              <w:t>）三种状态。</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注4：</w:t>
            </w:r>
            <w:bookmarkStart w:id="6" w:name="_Hlk18271683"/>
            <w:r>
              <w:rPr>
                <w:rFonts w:hint="eastAsia" w:ascii="宋体" w:hAnsi="宋体" w:eastAsia="宋体" w:cs="Times New Roman"/>
                <w:kern w:val="2"/>
                <w:sz w:val="18"/>
                <w:szCs w:val="18"/>
              </w:rPr>
              <w:t>电梯信息是否完整</w:t>
            </w:r>
            <w:bookmarkEnd w:id="6"/>
            <w:r>
              <w:rPr>
                <w:rFonts w:hint="eastAsia" w:ascii="宋体" w:hAnsi="宋体" w:eastAsia="宋体" w:cs="Times New Roman"/>
                <w:kern w:val="2"/>
                <w:sz w:val="18"/>
                <w:szCs w:val="18"/>
              </w:rPr>
              <w:t>：电梯信息中部件信息是否根据不同梯种实际情况包含必需的部件。</w:t>
            </w:r>
          </w:p>
        </w:tc>
      </w:tr>
    </w:tbl>
    <w:p>
      <w:pPr>
        <w:jc w:val="center"/>
      </w:pPr>
    </w:p>
    <w:p>
      <w:pPr>
        <w:pStyle w:val="70"/>
        <w:numPr>
          <w:ilvl w:val="3"/>
          <w:numId w:val="2"/>
        </w:numPr>
      </w:pPr>
      <w:r>
        <w:rPr>
          <w:rFonts w:hint="eastAsia"/>
        </w:rPr>
        <w:t>URL</w:t>
      </w:r>
    </w:p>
    <w:p>
      <w:r>
        <w:fldChar w:fldCharType="begin"/>
      </w:r>
      <w:r>
        <w:instrText xml:space="preserve"> HYPERLINK "https://lifthost/api/lifts/administrative" </w:instrText>
      </w:r>
      <w:r>
        <w:fldChar w:fldCharType="separate"/>
      </w:r>
      <w:r>
        <w:rPr>
          <w:rFonts w:hint="eastAsia"/>
        </w:rPr>
        <w:t>https://</w:t>
      </w:r>
      <w:r>
        <w:t>lifthost/api/lifts/administrative</w:t>
      </w:r>
      <w:r>
        <w:fldChar w:fldCharType="end"/>
      </w:r>
      <w:r>
        <w:tab/>
      </w:r>
      <w:r>
        <w:tab/>
      </w:r>
      <w:r>
        <w:t>HTTP GET</w:t>
      </w:r>
      <w:r>
        <w:rPr>
          <w:rFonts w:hint="eastAsia"/>
        </w:rPr>
        <w:t>方法</w:t>
      </w:r>
    </w:p>
    <w:p>
      <w:pPr>
        <w:pStyle w:val="70"/>
        <w:numPr>
          <w:ilvl w:val="3"/>
          <w:numId w:val="2"/>
        </w:numPr>
      </w:pPr>
      <w:r>
        <w:rPr>
          <w:rFonts w:hint="eastAsia"/>
        </w:rPr>
        <w:t>请求说明</w:t>
      </w:r>
    </w:p>
    <w:p>
      <w:pPr>
        <w:pStyle w:val="40"/>
        <w:numPr>
          <w:ilvl w:val="0"/>
          <w:numId w:val="87"/>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宋体" w:hAnsi="宋体" w:eastAsia="宋体" w:cs="宋体"/>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按月份批量获取：</w:t>
      </w:r>
    </w:p>
    <w:p>
      <w:pPr>
        <w:pStyle w:val="40"/>
        <w:spacing w:after="0" w:line="240" w:lineRule="auto"/>
        <w:textAlignment w:val="top"/>
        <w:rPr>
          <w:rFonts w:ascii="微软雅黑" w:hAnsi="微软雅黑" w:eastAsia="微软雅黑" w:cs="微软雅黑"/>
          <w:sz w:val="18"/>
          <w:szCs w:val="18"/>
        </w:rPr>
      </w:pPr>
      <w:r>
        <w:rPr>
          <w:rFonts w:ascii="微软雅黑" w:hAnsi="微软雅黑" w:eastAsia="微软雅黑" w:cs="微软雅黑"/>
          <w:sz w:val="18"/>
          <w:szCs w:val="18"/>
        </w:rPr>
        <w:t>https://lifthost/api/lifts/administrative?电梯创建月份=201801</w:t>
      </w:r>
    </w:p>
    <w:p>
      <w:pPr>
        <w:pStyle w:val="40"/>
        <w:numPr>
          <w:ilvl w:val="0"/>
          <w:numId w:val="24"/>
        </w:numPr>
        <w:spacing w:after="0" w:line="240" w:lineRule="auto"/>
        <w:textAlignment w:val="top"/>
        <w:rPr>
          <w:rFonts w:ascii="Consolas" w:hAnsi="Consolas" w:eastAsia="Times New Roman" w:cs="Times New Roman"/>
          <w:sz w:val="18"/>
          <w:szCs w:val="18"/>
        </w:rPr>
      </w:pPr>
      <w:r>
        <w:rPr>
          <w:rFonts w:hint="eastAsia" w:ascii="微软雅黑" w:hAnsi="微软雅黑" w:eastAsia="微软雅黑" w:cs="微软雅黑"/>
          <w:sz w:val="18"/>
          <w:szCs w:val="18"/>
        </w:rPr>
        <w:t>按月份批量获取</w:t>
      </w:r>
      <w:r>
        <w:rPr>
          <w:rFonts w:ascii="微软雅黑" w:hAnsi="微软雅黑" w:eastAsia="微软雅黑" w:cs="微软雅黑"/>
          <w:sz w:val="18"/>
          <w:szCs w:val="18"/>
        </w:rPr>
        <w:t>(包含已被改造电梯信息)</w:t>
      </w:r>
      <w:r>
        <w:rPr>
          <w:rFonts w:hint="eastAsia" w:ascii="微软雅黑" w:hAnsi="微软雅黑" w:eastAsia="微软雅黑" w:cs="微软雅黑"/>
          <w:sz w:val="18"/>
          <w:szCs w:val="18"/>
        </w:rPr>
        <w:t>：</w:t>
      </w:r>
    </w:p>
    <w:p>
      <w:pPr>
        <w:pStyle w:val="40"/>
        <w:spacing w:after="0" w:line="240" w:lineRule="auto"/>
        <w:textAlignment w:val="top"/>
        <w:rPr>
          <w:rFonts w:ascii="Consolas" w:hAnsi="Consolas" w:eastAsia="Times New Roman" w:cs="Times New Roman"/>
          <w:sz w:val="18"/>
          <w:szCs w:val="18"/>
        </w:rPr>
      </w:pPr>
      <w:r>
        <w:rPr>
          <w:rFonts w:ascii="微软雅黑" w:hAnsi="微软雅黑" w:eastAsia="微软雅黑" w:cs="微软雅黑"/>
          <w:sz w:val="18"/>
          <w:szCs w:val="18"/>
        </w:rPr>
        <w:t>https://lifthost/api/lifts/administrative?</w:t>
      </w:r>
      <w:r>
        <w:rPr>
          <w:rFonts w:hint="eastAsia" w:ascii="微软雅黑" w:hAnsi="微软雅黑" w:eastAsia="微软雅黑" w:cs="微软雅黑"/>
          <w:sz w:val="18"/>
          <w:szCs w:val="18"/>
        </w:rPr>
        <w:t>包含已被改造电梯信息</w:t>
      </w:r>
      <w:r>
        <w:rPr>
          <w:rFonts w:ascii="微软雅黑" w:hAnsi="微软雅黑" w:eastAsia="微软雅黑" w:cs="微软雅黑"/>
          <w:sz w:val="18"/>
          <w:szCs w:val="18"/>
        </w:rPr>
        <w:t>=true&amp;</w:t>
      </w:r>
      <w:r>
        <w:rPr>
          <w:rFonts w:hint="eastAsia" w:ascii="微软雅黑" w:hAnsi="微软雅黑" w:eastAsia="微软雅黑" w:cs="微软雅黑"/>
          <w:sz w:val="18"/>
          <w:szCs w:val="18"/>
        </w:rPr>
        <w:t>电梯创建月份</w:t>
      </w:r>
      <w:r>
        <w:rPr>
          <w:rFonts w:ascii="微软雅黑" w:hAnsi="微软雅黑" w:eastAsia="微软雅黑" w:cs="微软雅黑"/>
          <w:sz w:val="18"/>
          <w:szCs w:val="18"/>
        </w:rPr>
        <w:t>=201801</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按电梯整机编码获取：</w:t>
      </w:r>
    </w:p>
    <w:p>
      <w:pPr>
        <w:pStyle w:val="40"/>
        <w:spacing w:after="0" w:line="240" w:lineRule="auto"/>
        <w:textAlignment w:val="top"/>
        <w:rPr>
          <w:rFonts w:ascii="微软雅黑" w:hAnsi="微软雅黑" w:eastAsia="微软雅黑" w:cs="微软雅黑"/>
          <w:color w:val="222222"/>
          <w:sz w:val="18"/>
          <w:szCs w:val="18"/>
        </w:rPr>
      </w:pPr>
      <w:r>
        <w:rPr>
          <w:rFonts w:ascii="微软雅黑" w:hAnsi="微软雅黑" w:eastAsia="微软雅黑" w:cs="微软雅黑"/>
          <w:color w:val="222222"/>
          <w:sz w:val="18"/>
          <w:szCs w:val="18"/>
        </w:rPr>
        <w:t>https://lifthost/api/lifts/administrative?</w:t>
      </w:r>
      <w:r>
        <w:rPr>
          <w:rFonts w:hint="eastAsia" w:ascii="微软雅黑" w:hAnsi="微软雅黑" w:eastAsia="微软雅黑" w:cs="微软雅黑"/>
          <w:color w:val="222222"/>
          <w:sz w:val="18"/>
          <w:szCs w:val="18"/>
        </w:rPr>
        <w:t>电梯整机编码=</w:t>
      </w:r>
      <w:r>
        <w:rPr>
          <w:rFonts w:ascii="微软雅黑" w:hAnsi="微软雅黑" w:eastAsia="微软雅黑" w:cs="微软雅黑"/>
          <w:color w:val="222222"/>
          <w:sz w:val="18"/>
          <w:szCs w:val="18"/>
        </w:rPr>
        <w:t>value</w:t>
      </w:r>
    </w:p>
    <w:p>
      <w:pPr>
        <w:pStyle w:val="40"/>
        <w:numPr>
          <w:ilvl w:val="0"/>
          <w:numId w:val="24"/>
        </w:numPr>
        <w:spacing w:after="0" w:line="240" w:lineRule="auto"/>
        <w:textAlignment w:val="top"/>
        <w:rPr>
          <w:rFonts w:ascii="微软雅黑" w:hAnsi="微软雅黑" w:eastAsia="微软雅黑" w:cs="微软雅黑"/>
          <w:color w:val="222222"/>
          <w:sz w:val="18"/>
          <w:szCs w:val="18"/>
        </w:rPr>
      </w:pPr>
      <w:r>
        <w:rPr>
          <w:rFonts w:hint="eastAsia" w:ascii="微软雅黑" w:hAnsi="微软雅黑" w:eastAsia="微软雅黑" w:cs="微软雅黑"/>
          <w:color w:val="222222"/>
          <w:sz w:val="18"/>
          <w:szCs w:val="18"/>
        </w:rPr>
        <w:t>按电梯最后更新时间批量获取电梯更新数据</w:t>
      </w:r>
    </w:p>
    <w:p>
      <w:pPr>
        <w:pStyle w:val="40"/>
        <w:spacing w:after="0" w:line="240" w:lineRule="auto"/>
        <w:textAlignment w:val="top"/>
        <w:rPr>
          <w:rFonts w:ascii="Consolas" w:hAnsi="Consolas" w:eastAsia="Times New Roman" w:cs="Times New Roman"/>
          <w:color w:val="222222"/>
          <w:sz w:val="18"/>
          <w:szCs w:val="18"/>
        </w:rPr>
      </w:pPr>
      <w:r>
        <w:rPr>
          <w:rFonts w:ascii="微软雅黑" w:hAnsi="微软雅黑" w:eastAsia="微软雅黑" w:cs="微软雅黑"/>
          <w:color w:val="222222"/>
          <w:sz w:val="18"/>
          <w:szCs w:val="18"/>
        </w:rPr>
        <w:t>https://lifthost/api/lifts/administrative?</w:t>
      </w:r>
      <w:r>
        <w:rPr>
          <w:rFonts w:hint="eastAsia" w:ascii="微软雅黑" w:hAnsi="微软雅黑" w:eastAsia="微软雅黑" w:cs="微软雅黑"/>
          <w:color w:val="222222"/>
          <w:sz w:val="18"/>
          <w:szCs w:val="18"/>
        </w:rPr>
        <w:t>电梯更新时间</w:t>
      </w:r>
      <w:r>
        <w:rPr>
          <w:rFonts w:ascii="微软雅黑" w:hAnsi="微软雅黑" w:eastAsia="微软雅黑" w:cs="微软雅黑"/>
          <w:color w:val="222222"/>
          <w:sz w:val="18"/>
          <w:szCs w:val="18"/>
        </w:rPr>
        <w:t>=1530213386809</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按电梯整机编码及电梯更新时间获取电梯更新数据：</w:t>
      </w:r>
    </w:p>
    <w:p>
      <w:pPr>
        <w:pStyle w:val="40"/>
        <w:spacing w:after="0" w:line="240" w:lineRule="auto"/>
        <w:textAlignment w:val="top"/>
        <w:rPr>
          <w:rFonts w:ascii="Consolas" w:hAnsi="Consolas" w:eastAsia="Times New Roman" w:cs="Times New Roman"/>
          <w:color w:val="222222"/>
          <w:sz w:val="18"/>
          <w:szCs w:val="18"/>
        </w:rPr>
      </w:pPr>
      <w:r>
        <w:rPr>
          <w:rFonts w:ascii="微软雅黑" w:hAnsi="微软雅黑" w:eastAsia="微软雅黑" w:cs="微软雅黑"/>
          <w:color w:val="222222"/>
          <w:sz w:val="18"/>
          <w:szCs w:val="18"/>
        </w:rPr>
        <w:t>https://lifthost/api/lifts/administrative</w:t>
      </w:r>
      <w:r>
        <w:rPr>
          <w:rFonts w:hint="eastAsia" w:ascii="微软雅黑" w:hAnsi="微软雅黑" w:eastAsia="微软雅黑" w:cs="微软雅黑"/>
          <w:color w:val="222222"/>
          <w:sz w:val="18"/>
          <w:szCs w:val="18"/>
        </w:rPr>
        <w:t>?电梯整机编码=</w:t>
      </w:r>
      <w:r>
        <w:rPr>
          <w:rFonts w:ascii="微软雅黑" w:hAnsi="微软雅黑" w:eastAsia="微软雅黑" w:cs="微软雅黑"/>
          <w:color w:val="222222"/>
          <w:sz w:val="18"/>
          <w:szCs w:val="18"/>
        </w:rPr>
        <w:t>value&amp;</w:t>
      </w:r>
      <w:r>
        <w:rPr>
          <w:rFonts w:hint="eastAsia" w:ascii="微软雅黑" w:hAnsi="微软雅黑" w:eastAsia="微软雅黑" w:cs="微软雅黑"/>
          <w:color w:val="222222"/>
          <w:sz w:val="18"/>
          <w:szCs w:val="18"/>
        </w:rPr>
        <w:t>电梯更新时间</w:t>
      </w:r>
      <w:r>
        <w:rPr>
          <w:rFonts w:ascii="微软雅黑" w:hAnsi="微软雅黑" w:eastAsia="微软雅黑" w:cs="微软雅黑"/>
          <w:color w:val="222222"/>
          <w:sz w:val="18"/>
          <w:szCs w:val="18"/>
        </w:rPr>
        <w:t>=1530213386809</w:t>
      </w:r>
    </w:p>
    <w:p>
      <w:pPr>
        <w:pStyle w:val="40"/>
        <w:numPr>
          <w:ilvl w:val="0"/>
          <w:numId w:val="87"/>
        </w:num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请求体： </w:t>
      </w:r>
    </w:p>
    <w:p>
      <w:r>
        <w:rPr>
          <w:rFonts w:hint="eastAsia"/>
        </w:rPr>
        <w:t>无</w:t>
      </w:r>
    </w:p>
    <w:p>
      <w:pPr>
        <w:pStyle w:val="70"/>
        <w:numPr>
          <w:ilvl w:val="3"/>
          <w:numId w:val="2"/>
        </w:numPr>
      </w:pPr>
      <w:r>
        <w:rPr>
          <w:rFonts w:hint="eastAsia"/>
        </w:rPr>
        <w:t>响应说明</w:t>
      </w:r>
    </w:p>
    <w:p>
      <w:pPr>
        <w:pStyle w:val="40"/>
        <w:numPr>
          <w:ilvl w:val="0"/>
          <w:numId w:val="88"/>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r>
        <w:rPr>
          <w:rFonts w:ascii="Segoe UI" w:hAnsi="Segoe UI"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88"/>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响应体：请求参数包含电梯整机编码时，返回JSONObject类型的单条数据，不包含电梯整机编码时，返回JSONArray数组包装的电梯数据。</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"serial"</w:t>
      </w:r>
      <w:r>
        <w:rPr>
          <w:rFonts w:ascii="Consolas" w:hAnsi="Consolas" w:eastAsia="宋体" w:cs="宋体"/>
          <w:color w:val="000000"/>
          <w:sz w:val="21"/>
          <w:szCs w:val="21"/>
        </w:rPr>
        <w:t xml:space="preserve">: </w:t>
      </w:r>
      <w:r>
        <w:rPr>
          <w:rFonts w:ascii="Consolas" w:hAnsi="Consolas" w:eastAsia="宋体" w:cs="宋体"/>
          <w:color w:val="09885A"/>
          <w:sz w:val="21"/>
          <w:szCs w:val="21"/>
        </w:rPr>
        <w:t>1009482561099010953</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"timestamp"</w:t>
      </w:r>
      <w:r>
        <w:rPr>
          <w:rFonts w:ascii="Consolas" w:hAnsi="Consolas" w:eastAsia="宋体" w:cs="宋体"/>
          <w:color w:val="000000"/>
          <w:sz w:val="21"/>
          <w:szCs w:val="21"/>
        </w:rPr>
        <w:t xml:space="preserve">: </w:t>
      </w:r>
      <w:r>
        <w:rPr>
          <w:rFonts w:ascii="Consolas" w:hAnsi="Consolas" w:eastAsia="宋体" w:cs="宋体"/>
          <w:color w:val="09885A"/>
          <w:sz w:val="21"/>
          <w:szCs w:val="21"/>
        </w:rPr>
        <w:t>1530181092526</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"errorCode"</w:t>
      </w:r>
      <w:r>
        <w:rPr>
          <w:rFonts w:ascii="Consolas" w:hAnsi="Consolas" w:eastAsia="宋体" w:cs="宋体"/>
          <w:color w:val="000000"/>
          <w:sz w:val="21"/>
          <w:szCs w:val="21"/>
        </w:rPr>
        <w:t xml:space="preserve">: </w:t>
      </w:r>
      <w:r>
        <w:rPr>
          <w:rFonts w:ascii="Consolas" w:hAnsi="Consolas" w:eastAsia="宋体" w:cs="宋体"/>
          <w:color w:val="09885A"/>
          <w:sz w:val="21"/>
          <w:szCs w:val="21"/>
        </w:rPr>
        <w:t>1</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"data"</w:t>
      </w:r>
      <w:r>
        <w:rPr>
          <w:rFonts w:ascii="Consolas" w:hAnsi="Consolas" w:eastAsia="宋体" w:cs="宋体"/>
          <w:color w:val="000000"/>
          <w:sz w:val="21"/>
          <w:szCs w:val="21"/>
        </w:rPr>
        <w:t>: [</w:t>
      </w:r>
    </w:p>
    <w:p>
      <w:pPr>
        <w:shd w:val="clear" w:color="auto" w:fill="FFFFFF"/>
        <w:spacing w:after="0" w:line="285" w:lineRule="atLeast"/>
        <w:ind w:firstLine="42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451A5"/>
          <w:sz w:val="21"/>
          <w:szCs w:val="21"/>
        </w:rPr>
      </w:pPr>
      <w:r>
        <w:rPr>
          <w:rFonts w:ascii="Consolas" w:hAnsi="Consolas" w:eastAsia="宋体" w:cs="宋体"/>
          <w:color w:val="0451A5"/>
          <w:sz w:val="21"/>
          <w:szCs w:val="21"/>
        </w:rPr>
        <w:t xml:space="preserve">      "</w:t>
      </w:r>
      <w:r>
        <w:rPr>
          <w:rFonts w:hint="eastAsia" w:ascii="Consolas" w:hAnsi="Consolas" w:eastAsia="宋体" w:cs="宋体"/>
          <w:color w:val="0451A5"/>
          <w:sz w:val="21"/>
          <w:szCs w:val="21"/>
        </w:rPr>
        <w:t>电梯整机编码</w:t>
      </w:r>
      <w:r>
        <w:rPr>
          <w:rFonts w:ascii="Consolas" w:hAnsi="Consolas" w:eastAsia="宋体" w:cs="宋体"/>
          <w:color w:val="0451A5"/>
          <w:sz w:val="21"/>
          <w:szCs w:val="21"/>
        </w:rPr>
        <w:t>": "",</w:t>
      </w:r>
    </w:p>
    <w:p>
      <w:pPr>
        <w:shd w:val="clear" w:color="auto" w:fill="FFFFFF"/>
        <w:spacing w:after="0" w:line="285" w:lineRule="atLeast"/>
        <w:rPr>
          <w:rFonts w:ascii="Consolas" w:hAnsi="Consolas" w:eastAsia="宋体" w:cs="宋体"/>
          <w:color w:val="0451A5"/>
          <w:sz w:val="21"/>
          <w:szCs w:val="21"/>
        </w:rPr>
      </w:pPr>
      <w:r>
        <w:rPr>
          <w:rFonts w:ascii="Consolas" w:hAnsi="Consolas" w:eastAsia="宋体" w:cs="宋体"/>
          <w:color w:val="0451A5"/>
          <w:sz w:val="21"/>
          <w:szCs w:val="21"/>
        </w:rPr>
        <w:t xml:space="preserve">      "</w:t>
      </w:r>
      <w:r>
        <w:rPr>
          <w:rFonts w:hint="eastAsia" w:ascii="Consolas" w:hAnsi="Consolas" w:eastAsia="宋体" w:cs="宋体"/>
          <w:color w:val="0451A5"/>
          <w:sz w:val="21"/>
          <w:szCs w:val="21"/>
        </w:rPr>
        <w:t>更新时间</w:t>
      </w:r>
      <w:r>
        <w:rPr>
          <w:rFonts w:ascii="Consolas" w:hAnsi="Consolas" w:eastAsia="宋体" w:cs="宋体"/>
          <w:color w:val="0451A5"/>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"电梯整机基础信息"</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"改造前电梯整机编码"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"创建时间"</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"更新时间"</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840" w:firstLineChars="4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840" w:firstLineChars="400"/>
        <w:rPr>
          <w:rFonts w:ascii="Consolas" w:hAnsi="Consolas" w:eastAsia="宋体" w:cs="宋体"/>
          <w:color w:val="0451A5"/>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电梯信息是否完整</w:t>
      </w:r>
      <w:r>
        <w:rPr>
          <w:rFonts w:ascii="Consolas" w:hAnsi="Consolas" w:eastAsia="宋体" w:cs="宋体"/>
          <w:color w:val="0451A5"/>
          <w:sz w:val="21"/>
          <w:szCs w:val="21"/>
        </w:rPr>
        <w:t>":</w:t>
      </w:r>
      <w:r>
        <w:rPr>
          <w:rFonts w:ascii="Consolas" w:hAnsi="Consolas" w:eastAsia="宋体" w:cs="宋体"/>
          <w:color w:val="A31515"/>
          <w:sz w:val="21"/>
          <w:szCs w:val="21"/>
        </w:rPr>
        <w:t>""</w:t>
      </w:r>
      <w:r>
        <w:rPr>
          <w:rFonts w:ascii="Consolas" w:hAnsi="Consolas" w:eastAsia="宋体" w:cs="宋体"/>
          <w:color w:val="0451A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"电梯使用状态"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840" w:firstLineChars="400"/>
        <w:rPr>
          <w:rFonts w:ascii="Consolas" w:hAnsi="Consolas" w:cs="宋体" w:eastAsiaTheme="minorEastAsia"/>
          <w:color w:val="000000"/>
          <w:sz w:val="21"/>
          <w:szCs w:val="21"/>
        </w:rPr>
      </w:pPr>
      <w:r>
        <w:rPr>
          <w:rFonts w:ascii="Consolas" w:hAnsi="Consolas" w:eastAsia="宋体" w:cs="宋体"/>
          <w:color w:val="0451A5"/>
          <w:sz w:val="21"/>
          <w:szCs w:val="21"/>
        </w:rPr>
        <w:t>"电梯</w:t>
      </w:r>
      <w:r>
        <w:rPr>
          <w:rFonts w:hint="eastAsia" w:ascii="Consolas" w:hAnsi="Consolas" w:eastAsia="宋体" w:cs="宋体"/>
          <w:color w:val="0451A5"/>
          <w:sz w:val="21"/>
          <w:szCs w:val="21"/>
        </w:rPr>
        <w:t>制造单位统一社会信用代码</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840" w:firstLineChars="400"/>
        <w:rPr>
          <w:rFonts w:ascii="Consolas" w:hAnsi="Consolas" w:cs="宋体" w:eastAsiaTheme="minorEastAsia"/>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电梯制造单位许可证编号</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"产品编号"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"制造日期"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"电梯层数"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"电梯站数"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"电梯门数"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"电梯额定速度"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"电梯额定载重量"</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"自动扶梯名义速度"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"自动扶梯提升高度"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"自动扶梯倾斜角"</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"自动扶梯名义宽度"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"自动人行道名义速度"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"自动人行道使用区段长度"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"自动人行道倾斜角"</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"自动人行道名义宽度"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"防爆电梯防爆等级"</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"防爆电梯防爆型式"</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"液压驱动电梯满载工作压力"</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"电梯轿厢面积"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"自动扶梯/自动人行道工作类型"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"工作环境"</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"电梯部件基础信息"</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ab/>
      </w:r>
      <w:r>
        <w:rPr>
          <w:rFonts w:ascii="Consolas" w:hAnsi="Consolas" w:eastAsia="宋体" w:cs="宋体"/>
          <w:color w:val="000000"/>
          <w:sz w:val="21"/>
          <w:szCs w:val="21"/>
        </w:rPr>
        <w:tab/>
      </w: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w:t>
      </w:r>
      <w:r>
        <w:rPr>
          <w:rFonts w:hint="eastAsia" w:ascii="Consolas" w:hAnsi="Consolas" w:eastAsia="宋体" w:cs="宋体"/>
          <w:color w:val="0451A5"/>
          <w:sz w:val="21"/>
          <w:szCs w:val="21"/>
        </w:rPr>
        <w:t>制造日期</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"电梯部件制造单位统一社会信用代码"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"施工信息"</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cs="宋体" w:eastAsiaTheme="minorEastAsia"/>
          <w:color w:val="000000"/>
          <w:sz w:val="21"/>
          <w:szCs w:val="21"/>
        </w:rPr>
      </w:pPr>
      <w:r>
        <w:rPr>
          <w:rFonts w:ascii="Consolas" w:hAnsi="Consolas" w:eastAsia="宋体" w:cs="宋体"/>
          <w:color w:val="0451A5"/>
          <w:sz w:val="21"/>
          <w:szCs w:val="21"/>
        </w:rPr>
        <w:t>"</w:t>
      </w:r>
      <w:r>
        <w:rPr>
          <w:rFonts w:hint="eastAsia" w:ascii="宋体" w:hAnsi="宋体" w:eastAsia="宋体" w:cs="宋体"/>
          <w:color w:val="0451A5"/>
          <w:sz w:val="21"/>
          <w:szCs w:val="21"/>
        </w:rPr>
        <w:t>施工单位许可证编号</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"施工告知接收机关"</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"施工告知日期"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"改造修理内容"</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"施工地区"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"施工竣工日期"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"电梯整机基础信息"</w:t>
      </w:r>
      <w:r>
        <w:rPr>
          <w:rFonts w:ascii="Consolas" w:hAnsi="Consolas" w:eastAsia="宋体" w:cs="宋体"/>
          <w:color w:val="000000"/>
          <w:sz w:val="21"/>
          <w:szCs w:val="21"/>
        </w:rPr>
        <w:t>: {</w:t>
      </w:r>
    </w:p>
    <w:p>
      <w:pPr>
        <w:shd w:val="clear" w:color="auto" w:fill="FFFFFF"/>
        <w:spacing w:after="0" w:line="285" w:lineRule="atLeast"/>
        <w:ind w:firstLine="1260" w:firstLineChars="6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260" w:firstLineChars="600"/>
        <w:rPr>
          <w:rFonts w:ascii="Consolas" w:hAnsi="Consolas" w:cs="宋体" w:eastAsiaTheme="minorEastAsia"/>
          <w:color w:val="000000"/>
          <w:sz w:val="21"/>
          <w:szCs w:val="21"/>
        </w:rPr>
      </w:pPr>
      <w:r>
        <w:rPr>
          <w:rFonts w:ascii="Consolas" w:hAnsi="Consolas" w:eastAsia="宋体" w:cs="宋体"/>
          <w:color w:val="0451A5"/>
          <w:sz w:val="21"/>
          <w:szCs w:val="21"/>
        </w:rPr>
        <w:t>"电梯</w:t>
      </w:r>
      <w:r>
        <w:rPr>
          <w:rFonts w:hint="eastAsia" w:ascii="Consolas" w:hAnsi="Consolas" w:eastAsia="宋体" w:cs="宋体"/>
          <w:color w:val="0451A5"/>
          <w:sz w:val="21"/>
          <w:szCs w:val="21"/>
        </w:rPr>
        <w:t>制造单位统一社会信用代码</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260" w:firstLineChars="600"/>
        <w:rPr>
          <w:rFonts w:ascii="Consolas" w:hAnsi="Consolas" w:cs="宋体" w:eastAsiaTheme="minorEastAsia"/>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电梯制造单位许可证编号</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"产品编号"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"设备型号"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"制造日期"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"电梯层数"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"电梯站数"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"电梯门数"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"电梯额定速度"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"电梯额定载重量"</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"自动扶梯名义速度"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"自动扶梯提升高度"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"自动扶梯倾斜角"</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"自动扶梯名义宽度"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"自动人行道名义速度"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"自动人行道使用区段长度"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"自动人行道倾斜角"</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"自动人行道名义宽度"</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"防爆电梯防爆等级"</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"防爆电梯防爆型式"</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"液压驱动电梯满载工作压力"</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"电梯轿厢面积"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"自动扶梯/自动人行道工作类型"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"工作环境"</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"更换部件"</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1470" w:firstLineChars="7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70" w:firstLineChars="700"/>
        <w:rPr>
          <w:rFonts w:ascii="Consolas" w:hAnsi="Consolas" w:eastAsia="宋体" w:cs="宋体"/>
          <w:color w:val="000000"/>
          <w:sz w:val="21"/>
          <w:szCs w:val="21"/>
        </w:rPr>
      </w:pPr>
      <w:r>
        <w:rPr>
          <w:rFonts w:ascii="Consolas" w:hAnsi="Consolas" w:eastAsia="宋体" w:cs="宋体"/>
          <w:color w:val="0451A5"/>
          <w:sz w:val="21"/>
          <w:szCs w:val="21"/>
        </w:rPr>
        <w:t>"电梯部件</w:t>
      </w:r>
      <w:r>
        <w:rPr>
          <w:rFonts w:hint="eastAsia" w:ascii="Consolas" w:hAnsi="Consolas" w:eastAsia="宋体" w:cs="宋体"/>
          <w:color w:val="0451A5"/>
          <w:sz w:val="21"/>
          <w:szCs w:val="21"/>
        </w:rPr>
        <w:t>制造日期</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"电梯部件制造单位统一社会信用代码"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"旧部件编码"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"加装部件"</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1470" w:firstLineChars="7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70" w:firstLineChars="700"/>
        <w:rPr>
          <w:rFonts w:ascii="Consolas" w:hAnsi="Consolas" w:eastAsia="宋体" w:cs="宋体"/>
          <w:color w:val="000000"/>
          <w:sz w:val="21"/>
          <w:szCs w:val="21"/>
        </w:rPr>
      </w:pPr>
      <w:r>
        <w:rPr>
          <w:rFonts w:ascii="Consolas" w:hAnsi="Consolas" w:eastAsia="宋体" w:cs="宋体"/>
          <w:color w:val="0451A5"/>
          <w:sz w:val="21"/>
          <w:szCs w:val="21"/>
        </w:rPr>
        <w:t>"电梯部件</w:t>
      </w:r>
      <w:r>
        <w:rPr>
          <w:rFonts w:hint="eastAsia" w:ascii="Consolas" w:hAnsi="Consolas" w:eastAsia="宋体" w:cs="宋体"/>
          <w:color w:val="0451A5"/>
          <w:sz w:val="21"/>
          <w:szCs w:val="21"/>
        </w:rPr>
        <w:t>制造日期</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"电梯部件制造单位统一社会信用代码"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"移除部件"</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A31515"/>
          <w:sz w:val="21"/>
          <w:szCs w:val="21"/>
        </w:rPr>
        <w:t>"电梯部件编码"</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A31515"/>
          <w:sz w:val="21"/>
          <w:szCs w:val="21"/>
        </w:rPr>
        <w:t>"电梯部件编码"</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"召回信息"</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"召回记录编码"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"召回部件类别"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"召回原因"</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"召回型号"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"召回日期"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"召回单位统一信用代码"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"召回部件制造单位统一社会信用代码"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"整改完成日期"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"召回部件信息"</w:t>
      </w:r>
      <w:r>
        <w:rPr>
          <w:rFonts w:ascii="Consolas" w:hAnsi="Consolas" w:eastAsia="宋体" w:cs="宋体"/>
          <w:color w:val="000000"/>
          <w:sz w:val="21"/>
          <w:szCs w:val="21"/>
        </w:rPr>
        <w:t>: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ind w:firstLine="1470" w:firstLineChars="7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"电梯部件型式试验证书编号"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"电梯部件品种"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"电梯部件型号"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70" w:firstLineChars="700"/>
        <w:rPr>
          <w:rFonts w:ascii="Consolas" w:hAnsi="Consolas" w:eastAsia="宋体" w:cs="宋体"/>
          <w:color w:val="000000"/>
          <w:sz w:val="21"/>
          <w:szCs w:val="21"/>
        </w:rPr>
      </w:pPr>
      <w:r>
        <w:rPr>
          <w:rFonts w:ascii="Consolas" w:hAnsi="Consolas" w:eastAsia="宋体" w:cs="宋体"/>
          <w:color w:val="0451A5"/>
          <w:sz w:val="21"/>
          <w:szCs w:val="21"/>
        </w:rPr>
        <w:t>"电梯部件</w:t>
      </w:r>
      <w:r>
        <w:rPr>
          <w:rFonts w:hint="eastAsia" w:ascii="Consolas" w:hAnsi="Consolas" w:eastAsia="宋体" w:cs="宋体"/>
          <w:color w:val="0451A5"/>
          <w:sz w:val="21"/>
          <w:szCs w:val="21"/>
        </w:rPr>
        <w:t>制造日期</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"电梯部件制造单位统一社会信用代码"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"监督管理基础信息"</w:t>
      </w:r>
      <w:r>
        <w:rPr>
          <w:rFonts w:ascii="Consolas" w:hAnsi="Consolas" w:eastAsia="宋体" w:cs="宋体"/>
          <w:color w:val="000000"/>
          <w:sz w:val="21"/>
          <w:szCs w:val="21"/>
        </w:rPr>
        <w:t>: [</w:t>
      </w:r>
    </w:p>
    <w:p>
      <w:pPr>
        <w:shd w:val="clear" w:color="auto" w:fill="FFFFFF"/>
        <w:spacing w:after="0" w:line="285" w:lineRule="atLeast"/>
        <w:ind w:firstLine="840" w:firstLineChars="40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"监督管理基础信息记录编码"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"监督管理机构统一社会信用代码"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"监督管理机构联系电话"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"监督管理信息"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"监督管理对象"</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"投诉举报信息"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"投诉对象"</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735" w:firstLineChars="35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525" w:firstLineChars="25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630" w:firstLineChars="300"/>
        <w:rPr>
          <w:rFonts w:ascii="Consolas" w:hAnsi="Consolas" w:eastAsia="宋体" w:cs="宋体"/>
          <w:color w:val="000000"/>
          <w:sz w:val="21"/>
          <w:szCs w:val="21"/>
        </w:rPr>
      </w:pPr>
      <w:r>
        <w:rPr>
          <w:rFonts w:ascii="Consolas" w:hAnsi="Consolas" w:eastAsia="宋体" w:cs="宋体"/>
          <w:color w:val="0451A5"/>
          <w:sz w:val="21"/>
          <w:szCs w:val="21"/>
        </w:rPr>
        <w:t>"使用单位及使用管理信息"</w:t>
      </w:r>
      <w:r>
        <w:rPr>
          <w:rFonts w:ascii="Consolas" w:hAnsi="Consolas" w:eastAsia="宋体" w:cs="宋体"/>
          <w:color w:val="000000"/>
          <w:sz w:val="21"/>
          <w:szCs w:val="21"/>
        </w:rPr>
        <w:t>: [</w:t>
      </w:r>
    </w:p>
    <w:p>
      <w:pPr>
        <w:shd w:val="clear" w:color="auto" w:fill="FFFFFF"/>
        <w:spacing w:after="0" w:line="285" w:lineRule="atLeast"/>
        <w:ind w:firstLine="840" w:firstLineChars="40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"电梯使用单位及使用管理信息记录编码"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"使用登记机关"</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"设备使用登记证编号"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"发证日期"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"设备使用地点"</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"使用单位内部编号"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"设备使用场所类别"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"使用单位类别"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"使用单位统一社会信用代码"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"使用单位名称"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"安全管理员姓名"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"安全管理员证书编号"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"设备使用状态"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"状态变更日期"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735" w:firstLineChars="35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630" w:firstLineChars="30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630" w:firstLineChars="300"/>
        <w:rPr>
          <w:rFonts w:ascii="Consolas" w:hAnsi="Consolas" w:eastAsia="宋体" w:cs="宋体"/>
          <w:color w:val="000000"/>
          <w:sz w:val="21"/>
          <w:szCs w:val="21"/>
        </w:rPr>
      </w:pPr>
      <w:r>
        <w:rPr>
          <w:rFonts w:ascii="Consolas" w:hAnsi="Consolas" w:eastAsia="宋体" w:cs="宋体"/>
          <w:color w:val="0451A5"/>
          <w:sz w:val="21"/>
          <w:szCs w:val="21"/>
        </w:rPr>
        <w:t>"维护保养信息"</w:t>
      </w:r>
      <w:r>
        <w:rPr>
          <w:rFonts w:ascii="Consolas" w:hAnsi="Consolas" w:eastAsia="宋体" w:cs="宋体"/>
          <w:color w:val="000000"/>
          <w:sz w:val="21"/>
          <w:szCs w:val="21"/>
        </w:rPr>
        <w:t>: [</w:t>
      </w:r>
    </w:p>
    <w:p>
      <w:pPr>
        <w:shd w:val="clear" w:color="auto" w:fill="FFFFFF"/>
        <w:spacing w:after="0" w:line="285" w:lineRule="atLeast"/>
        <w:ind w:firstLine="735" w:firstLineChars="35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"维护保养基础信息记录编码"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"故障信息"</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"维护保养日期"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"下次维护保养日期"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"发现的主要问题"</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"主要问题处理情况"</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"应急救援电话"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"维护保养单位统一社会信用代码"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735" w:firstLineChars="35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525" w:firstLineChars="25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630" w:firstLineChars="300"/>
        <w:rPr>
          <w:rFonts w:ascii="Consolas" w:hAnsi="Consolas" w:eastAsia="宋体" w:cs="宋体"/>
          <w:color w:val="000000"/>
          <w:sz w:val="21"/>
          <w:szCs w:val="21"/>
        </w:rPr>
      </w:pPr>
      <w:r>
        <w:rPr>
          <w:rFonts w:ascii="Consolas" w:hAnsi="Consolas" w:eastAsia="宋体" w:cs="宋体"/>
          <w:color w:val="0451A5"/>
          <w:sz w:val="21"/>
          <w:szCs w:val="21"/>
        </w:rPr>
        <w:t>"整机保险信息"</w:t>
      </w:r>
      <w:r>
        <w:rPr>
          <w:rFonts w:ascii="Consolas" w:hAnsi="Consolas" w:eastAsia="宋体" w:cs="宋体"/>
          <w:color w:val="000000"/>
          <w:sz w:val="21"/>
          <w:szCs w:val="21"/>
        </w:rPr>
        <w:t>: [</w:t>
      </w:r>
    </w:p>
    <w:p>
      <w:pPr>
        <w:shd w:val="clear" w:color="auto" w:fill="FFFFFF"/>
        <w:spacing w:after="0" w:line="285" w:lineRule="atLeast"/>
        <w:ind w:firstLine="735" w:firstLineChars="35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"电梯整机保险基础信息记录编码"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"保险机构名称"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"保险代理机构名称"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"保险代理机构统一社会信用代码"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"保险险种"</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"保险生效日期"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"保险失效日期"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735" w:firstLineChars="35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630" w:firstLineChars="30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735" w:firstLineChars="350"/>
        <w:rPr>
          <w:rFonts w:ascii="Consolas" w:hAnsi="Consolas" w:eastAsia="宋体" w:cs="宋体"/>
          <w:color w:val="000000"/>
          <w:sz w:val="21"/>
          <w:szCs w:val="21"/>
        </w:rPr>
      </w:pPr>
      <w:r>
        <w:rPr>
          <w:rFonts w:ascii="Consolas" w:hAnsi="Consolas" w:eastAsia="宋体" w:cs="宋体"/>
          <w:color w:val="0451A5"/>
          <w:sz w:val="21"/>
          <w:szCs w:val="21"/>
        </w:rPr>
        <w:t>"检验基础信息"</w:t>
      </w:r>
      <w:r>
        <w:rPr>
          <w:rFonts w:ascii="Consolas" w:hAnsi="Consolas" w:eastAsia="宋体" w:cs="宋体"/>
          <w:color w:val="000000"/>
          <w:sz w:val="21"/>
          <w:szCs w:val="21"/>
        </w:rPr>
        <w:t>: [</w:t>
      </w:r>
    </w:p>
    <w:p>
      <w:pPr>
        <w:shd w:val="clear" w:color="auto" w:fill="FFFFFF"/>
        <w:spacing w:after="0" w:line="285" w:lineRule="atLeast"/>
        <w:ind w:firstLine="840" w:firstLineChars="40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数据版本</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"数据变更类型"</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"检验基础信息记录编码"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"监督检验报告编号"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"监督检验日期"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"定期检验报告编号"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"定期检验合格日期"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"下次检验日期"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"检验结论"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"检验不合格项"</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"检验机构统一社会信用代码"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050" w:firstLineChars="500"/>
        <w:rPr>
          <w:rFonts w:ascii="Consolas" w:hAnsi="Consolas" w:eastAsia="宋体" w:cs="宋体"/>
          <w:color w:val="000000"/>
          <w:sz w:val="21"/>
          <w:szCs w:val="21"/>
        </w:rPr>
      </w:pPr>
      <w:r>
        <w:rPr>
          <w:rFonts w:ascii="Consolas" w:hAnsi="Consolas" w:eastAsia="宋体" w:cs="宋体"/>
          <w:color w:val="0451A5"/>
          <w:sz w:val="21"/>
          <w:szCs w:val="21"/>
        </w:rPr>
        <w:t>"检验类别"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ind w:firstLine="735" w:firstLineChars="35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525" w:firstLineChars="250"/>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66"/>
        <w:numPr>
          <w:ilvl w:val="2"/>
          <w:numId w:val="2"/>
        </w:numPr>
      </w:pPr>
      <w:r>
        <w:rPr>
          <w:rFonts w:hint="eastAsia"/>
        </w:rPr>
        <w:t>添加施工告知单信息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省级（市级）电梯监察和检验信息系统向电梯产品追溯平台添加施工告知单的相关信息。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添加施工告知单信息数据格式说明见表A.</w:t>
      </w:r>
      <w:r>
        <w:rPr>
          <w:rFonts w:asciiTheme="minorEastAsia" w:hAnsiTheme="minorEastAsia" w:eastAsiaTheme="minorEastAsia"/>
          <w:sz w:val="24"/>
          <w:szCs w:val="24"/>
        </w:rPr>
        <w:t>38</w:t>
      </w:r>
      <w:r>
        <w:rPr>
          <w:rFonts w:hint="eastAsia" w:asciiTheme="minorEastAsia" w:hAnsiTheme="minorEastAsia" w:eastAsiaTheme="minorEastAsia"/>
          <w:sz w:val="24"/>
          <w:szCs w:val="24"/>
        </w:rPr>
        <w:t>。</w:t>
      </w:r>
    </w:p>
    <w:p>
      <w:pPr>
        <w:jc w:val="center"/>
      </w:pPr>
      <w:r>
        <w:rPr>
          <w:rFonts w:hint="eastAsia"/>
        </w:rPr>
        <w:t>表A.</w:t>
      </w:r>
      <w:r>
        <w:t>38</w:t>
      </w:r>
      <w:r>
        <w:rPr>
          <w:rFonts w:hint="eastAsia" w:asciiTheme="minorEastAsia" w:hAnsiTheme="minorEastAsia" w:eastAsiaTheme="minorEastAsia"/>
        </w:rPr>
        <w:t>添加施工告知单信息</w:t>
      </w:r>
      <w:r>
        <w:rPr>
          <w:rFonts w:hint="eastAsia"/>
        </w:rPr>
        <w:t>数据格式说明</w:t>
      </w:r>
    </w:p>
    <w:tbl>
      <w:tblPr>
        <w:tblStyle w:val="26"/>
        <w:tblpPr w:leftFromText="180" w:rightFromText="180" w:vertAnchor="text" w:horzAnchor="margin" w:tblpY="39"/>
        <w:tblW w:w="8835"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6"/>
        <w:gridCol w:w="1843"/>
        <w:gridCol w:w="1168"/>
        <w:gridCol w:w="964"/>
        <w:gridCol w:w="964"/>
        <w:gridCol w:w="1174"/>
        <w:gridCol w:w="1298"/>
        <w:gridCol w:w="69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施工记录编码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w:t>
            </w:r>
            <w:r>
              <w:rPr>
                <w:rFonts w:ascii="宋体" w:hAnsi="宋体" w:eastAsia="宋体" w:cs="Times New Roman"/>
                <w:kern w:val="2"/>
                <w:sz w:val="18"/>
                <w:szCs w:val="18"/>
              </w:rPr>
              <w:t>..19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SG</w:t>
            </w:r>
            <w:r>
              <w:rPr>
                <w:rFonts w:hint="eastAsia" w:ascii="宋体" w:hAnsi="宋体" w:eastAsia="宋体" w:cs="Times New Roman"/>
                <w:kern w:val="2"/>
                <w:sz w:val="18"/>
                <w:szCs w:val="18"/>
              </w:rPr>
              <w:t>ID</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K</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施工告知接收机关</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C..100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olor w:val="000000"/>
                <w:sz w:val="18"/>
                <w:szCs w:val="18"/>
              </w:rPr>
              <w:t>SGGZSLJG</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olor w:val="000000"/>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注1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3</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施工告知日期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olor w:val="000000"/>
                <w:sz w:val="18"/>
                <w:szCs w:val="18"/>
              </w:rPr>
              <w:t>SGGZRQ</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olor w:val="000000"/>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注2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726"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施工告知单编号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C..100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olor w:val="000000"/>
                <w:sz w:val="18"/>
                <w:szCs w:val="18"/>
              </w:rPr>
            </w:pPr>
            <w:r>
              <w:rPr>
                <w:rFonts w:ascii="宋体" w:hAnsi="宋体" w:eastAsia="宋体"/>
                <w:color w:val="000000"/>
                <w:sz w:val="18"/>
                <w:szCs w:val="18"/>
              </w:rPr>
              <w:t>SGGZDBH</w:t>
            </w:r>
          </w:p>
        </w:tc>
        <w:tc>
          <w:tcPr>
            <w:tcW w:w="1298" w:type="dxa"/>
            <w:vAlign w:val="center"/>
          </w:tcPr>
          <w:p>
            <w:pPr>
              <w:widowControl w:val="0"/>
              <w:adjustRightInd w:val="0"/>
              <w:snapToGrid w:val="0"/>
              <w:spacing w:after="0" w:line="240" w:lineRule="auto"/>
              <w:jc w:val="center"/>
              <w:rPr>
                <w:rFonts w:ascii="宋体" w:hAnsi="宋体" w:eastAsia="宋体"/>
                <w:color w:val="000000"/>
                <w:sz w:val="18"/>
                <w:szCs w:val="18"/>
              </w:rPr>
            </w:pPr>
            <w:r>
              <w:rPr>
                <w:rFonts w:hint="eastAsia" w:ascii="宋体" w:hAnsi="宋体" w:eastAsia="宋体"/>
                <w:color w:val="000000"/>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注3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726"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5</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数据版本</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N</w:t>
            </w:r>
            <w:r>
              <w:rPr>
                <w:rFonts w:ascii="宋体" w:hAnsi="宋体" w:eastAsia="宋体"/>
                <w:color w:val="000000" w:themeColor="text1"/>
                <w:sz w:val="18"/>
                <w:szCs w:val="18"/>
                <w14:textFill>
                  <w14:solidFill>
                    <w14:schemeClr w14:val="tx1"/>
                  </w14:solidFill>
                </w14:textFill>
              </w:rPr>
              <w:t>..19</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SJBB</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eastAsia="宋体"/>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sz w:val="18"/>
                <w:szCs w:val="18"/>
              </w:rPr>
              <w:t>注</w:t>
            </w:r>
            <w:r>
              <w:rPr>
                <w:rFonts w:hint="eastAsia" w:ascii="宋体" w:hAnsi="宋体" w:eastAsia="宋体"/>
                <w:sz w:val="18"/>
                <w:szCs w:val="18"/>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726"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r>
              <w:rPr>
                <w:rFonts w:hint="eastAsia" w:ascii="宋体" w:hAnsi="宋体" w:eastAsia="宋体" w:cs="Times New Roman"/>
                <w:kern w:val="2"/>
                <w:sz w:val="18"/>
                <w:szCs w:val="18"/>
              </w:rPr>
              <w:t>设备代码</w:t>
            </w: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ascii="宋体" w:hAnsi="宋体" w:eastAsia="宋体" w:cs="Times New Roman"/>
                <w:kern w:val="2"/>
                <w:sz w:val="18"/>
                <w:szCs w:val="18"/>
              </w:rPr>
              <w:t>ZJBM</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cs="Times New Roman"/>
                <w:kern w:val="2"/>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726"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sz w:val="18"/>
                <w:szCs w:val="18"/>
              </w:rPr>
              <w:t>7</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Times New Roman"/>
                <w:kern w:val="2"/>
                <w:sz w:val="18"/>
                <w:szCs w:val="18"/>
              </w:rPr>
              <w:t>施工单位统一社会信用代码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ascii="宋体" w:hAnsi="宋体" w:eastAsia="宋体" w:cs="Times New Roman"/>
                <w:kern w:val="2"/>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ascii="宋体" w:hAnsi="宋体" w:eastAsia="宋体" w:cs="Times New Roman"/>
                <w:kern w:val="2"/>
                <w:sz w:val="18"/>
                <w:szCs w:val="18"/>
              </w:rPr>
              <w:t>SGXYDM</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eastAsia="宋体" w:cs="Times New Roman"/>
                <w:kern w:val="2"/>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726"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sz w:val="18"/>
                <w:szCs w:val="18"/>
              </w:rPr>
              <w:t>8</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sz w:val="18"/>
                <w:szCs w:val="18"/>
              </w:rPr>
              <w:t>施工类别</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color w:val="000000"/>
                <w:sz w:val="18"/>
                <w:szCs w:val="18"/>
              </w:rPr>
              <w:t>SGLB</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color w:val="000000"/>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sz w:val="18"/>
                <w:szCs w:val="18"/>
              </w:rPr>
            </w:pPr>
            <w:r>
              <w:rPr>
                <w:rFonts w:hint="eastAsia"/>
                <w:sz w:val="18"/>
                <w:szCs w:val="18"/>
              </w:rPr>
              <w:t>注</w:t>
            </w:r>
            <w:r>
              <w:rPr>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726"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sz w:val="18"/>
                <w:szCs w:val="18"/>
              </w:rPr>
              <w:t>9</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sz w:val="18"/>
                <w:szCs w:val="18"/>
              </w:rPr>
              <w:t>施工地区</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sz w:val="18"/>
                <w:szCs w:val="18"/>
              </w:rPr>
              <w:t>C..50</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ascii="宋体" w:hAnsi="宋体"/>
                <w:color w:val="000000"/>
                <w:sz w:val="18"/>
                <w:szCs w:val="18"/>
              </w:rPr>
              <w:t>SGDQ</w:t>
            </w:r>
          </w:p>
        </w:tc>
        <w:tc>
          <w:tcPr>
            <w:tcW w:w="1298" w:type="dxa"/>
            <w:vAlign w:val="center"/>
          </w:tcPr>
          <w:p>
            <w:pPr>
              <w:widowControl w:val="0"/>
              <w:adjustRightInd w:val="0"/>
              <w:snapToGrid w:val="0"/>
              <w:spacing w:after="0" w:line="240" w:lineRule="auto"/>
              <w:jc w:val="center"/>
              <w:rPr>
                <w:rFonts w:ascii="宋体" w:hAnsi="宋体" w:eastAsia="宋体"/>
                <w:sz w:val="18"/>
                <w:szCs w:val="18"/>
              </w:rPr>
            </w:pPr>
            <w:r>
              <w:rPr>
                <w:rFonts w:hint="eastAsia" w:ascii="宋体" w:hAnsi="宋体"/>
                <w:color w:val="000000"/>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sz w:val="18"/>
                <w:szCs w:val="18"/>
              </w:rPr>
            </w:pPr>
            <w:r>
              <w:rPr>
                <w:sz w:val="18"/>
                <w:szCs w:val="18"/>
              </w:rPr>
              <w:t>注6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726"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sz w:val="18"/>
                <w:szCs w:val="18"/>
              </w:rPr>
              <w:t>11</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施工联系人</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C..20</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SGLXR</w:t>
            </w:r>
          </w:p>
        </w:tc>
        <w:tc>
          <w:tcPr>
            <w:tcW w:w="1298" w:type="dxa"/>
            <w:vAlign w:val="center"/>
          </w:tcPr>
          <w:p>
            <w:pPr>
              <w:widowControl w:val="0"/>
              <w:adjustRightInd w:val="0"/>
              <w:snapToGrid w:val="0"/>
              <w:spacing w:after="0" w:line="240" w:lineRule="auto"/>
              <w:jc w:val="center"/>
              <w:rPr>
                <w:rFonts w:ascii="宋体" w:hAnsi="宋体" w:eastAsia="宋体"/>
                <w:color w:val="FF0000"/>
                <w:sz w:val="18"/>
                <w:szCs w:val="18"/>
                <w:highlight w:val="yellow"/>
              </w:rPr>
            </w:pPr>
            <w:r>
              <w:rPr>
                <w:rFonts w:ascii="宋体" w:hAnsi="宋体" w:eastAsia="宋体"/>
                <w:color w:val="FF0000"/>
                <w:sz w:val="18"/>
                <w:szCs w:val="18"/>
                <w:highlight w:val="yellow"/>
              </w:rPr>
              <w:t>M</w:t>
            </w:r>
          </w:p>
        </w:tc>
        <w:tc>
          <w:tcPr>
            <w:tcW w:w="698" w:type="dxa"/>
            <w:vAlign w:val="center"/>
          </w:tcPr>
          <w:p>
            <w:pPr>
              <w:widowControl w:val="0"/>
              <w:adjustRightInd w:val="0"/>
              <w:snapToGrid w:val="0"/>
              <w:spacing w:after="0" w:line="240" w:lineRule="auto"/>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726"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sz w:val="18"/>
                <w:szCs w:val="18"/>
              </w:rPr>
              <w:t>12</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施工联系人电话</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C..</w:t>
            </w:r>
            <w:r>
              <w:rPr>
                <w:rFonts w:ascii="宋体" w:hAnsi="宋体" w:eastAsia="宋体"/>
                <w:color w:val="000000" w:themeColor="text1"/>
                <w:sz w:val="18"/>
                <w:szCs w:val="18"/>
                <w14:textFill>
                  <w14:solidFill>
                    <w14:schemeClr w14:val="tx1"/>
                  </w14:solidFill>
                </w14:textFill>
              </w:rPr>
              <w:t>5</w:t>
            </w:r>
            <w:r>
              <w:rPr>
                <w:rFonts w:hint="eastAsia" w:ascii="宋体" w:hAnsi="宋体" w:eastAsia="宋体"/>
                <w:color w:val="000000" w:themeColor="text1"/>
                <w:sz w:val="18"/>
                <w:szCs w:val="18"/>
                <w14:textFill>
                  <w14:solidFill>
                    <w14:schemeClr w14:val="tx1"/>
                  </w14:solidFill>
                </w14:textFill>
              </w:rPr>
              <w:t>0</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SGLXRDH</w:t>
            </w:r>
          </w:p>
        </w:tc>
        <w:tc>
          <w:tcPr>
            <w:tcW w:w="1298" w:type="dxa"/>
            <w:vAlign w:val="center"/>
          </w:tcPr>
          <w:p>
            <w:pPr>
              <w:widowControl w:val="0"/>
              <w:adjustRightInd w:val="0"/>
              <w:snapToGrid w:val="0"/>
              <w:spacing w:after="0" w:line="240" w:lineRule="auto"/>
              <w:jc w:val="center"/>
              <w:rPr>
                <w:rFonts w:ascii="宋体" w:hAnsi="宋体" w:eastAsia="宋体"/>
                <w:color w:val="FF0000"/>
                <w:sz w:val="18"/>
                <w:szCs w:val="18"/>
                <w:highlight w:val="yellow"/>
              </w:rPr>
            </w:pPr>
            <w:r>
              <w:rPr>
                <w:rFonts w:ascii="宋体" w:hAnsi="宋体" w:eastAsia="宋体"/>
                <w:color w:val="FF0000"/>
                <w:sz w:val="18"/>
                <w:szCs w:val="18"/>
                <w:highlight w:val="yellow"/>
              </w:rPr>
              <w:t>M</w:t>
            </w:r>
          </w:p>
        </w:tc>
        <w:tc>
          <w:tcPr>
            <w:tcW w:w="698" w:type="dxa"/>
            <w:vAlign w:val="center"/>
          </w:tcPr>
          <w:p>
            <w:pPr>
              <w:widowControl w:val="0"/>
              <w:adjustRightInd w:val="0"/>
              <w:snapToGrid w:val="0"/>
              <w:spacing w:after="0" w:line="240" w:lineRule="auto"/>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726" w:type="dxa"/>
            <w:vAlign w:val="center"/>
          </w:tcPr>
          <w:p>
            <w:pPr>
              <w:widowControl w:val="0"/>
              <w:adjustRightInd w:val="0"/>
              <w:snapToGrid w:val="0"/>
              <w:spacing w:after="0" w:line="240" w:lineRule="auto"/>
              <w:jc w:val="center"/>
              <w:rPr>
                <w:rFonts w:ascii="宋体" w:hAnsi="宋体" w:eastAsia="宋体"/>
                <w:sz w:val="18"/>
                <w:szCs w:val="18"/>
              </w:rPr>
            </w:pPr>
            <w:r>
              <w:rPr>
                <w:rFonts w:ascii="宋体" w:hAnsi="宋体"/>
                <w:sz w:val="18"/>
                <w:szCs w:val="18"/>
              </w:rPr>
              <w:t>13</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施工许可证编号</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C..</w:t>
            </w:r>
            <w:r>
              <w:rPr>
                <w:rFonts w:ascii="宋体" w:hAnsi="宋体" w:eastAsia="宋体"/>
                <w:color w:val="000000" w:themeColor="text1"/>
                <w:sz w:val="18"/>
                <w:szCs w:val="18"/>
                <w14:textFill>
                  <w14:solidFill>
                    <w14:schemeClr w14:val="tx1"/>
                  </w14:solidFill>
                </w14:textFill>
              </w:rPr>
              <w:t>2</w:t>
            </w:r>
            <w:r>
              <w:rPr>
                <w:rFonts w:hint="eastAsia" w:ascii="宋体" w:hAnsi="宋体" w:eastAsia="宋体"/>
                <w:color w:val="000000" w:themeColor="text1"/>
                <w:sz w:val="18"/>
                <w:szCs w:val="18"/>
                <w14:textFill>
                  <w14:solidFill>
                    <w14:schemeClr w14:val="tx1"/>
                  </w14:solidFill>
                </w14:textFill>
              </w:rPr>
              <w:t>0</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SGXKZBH</w:t>
            </w:r>
          </w:p>
        </w:tc>
        <w:tc>
          <w:tcPr>
            <w:tcW w:w="1298" w:type="dxa"/>
            <w:vAlign w:val="center"/>
          </w:tcPr>
          <w:p>
            <w:pPr>
              <w:widowControl w:val="0"/>
              <w:adjustRightInd w:val="0"/>
              <w:snapToGrid w:val="0"/>
              <w:spacing w:after="0" w:line="240" w:lineRule="auto"/>
              <w:jc w:val="center"/>
              <w:rPr>
                <w:rFonts w:ascii="宋体" w:hAnsi="宋体" w:eastAsia="宋体"/>
                <w:color w:val="FF0000"/>
                <w:sz w:val="18"/>
                <w:szCs w:val="18"/>
                <w:highlight w:val="yellow"/>
              </w:rPr>
            </w:pPr>
            <w:r>
              <w:rPr>
                <w:rFonts w:ascii="宋体" w:hAnsi="宋体" w:eastAsia="宋体"/>
                <w:color w:val="FF0000"/>
                <w:sz w:val="18"/>
                <w:szCs w:val="18"/>
                <w:highlight w:val="yellow"/>
              </w:rPr>
              <w:t>M</w:t>
            </w:r>
          </w:p>
        </w:tc>
        <w:tc>
          <w:tcPr>
            <w:tcW w:w="698" w:type="dxa"/>
            <w:vAlign w:val="center"/>
          </w:tcPr>
          <w:p>
            <w:pPr>
              <w:widowControl w:val="0"/>
              <w:adjustRightInd w:val="0"/>
              <w:snapToGrid w:val="0"/>
              <w:spacing w:after="0" w:line="240" w:lineRule="auto"/>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726"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1</w:t>
            </w:r>
            <w:r>
              <w:rPr>
                <w:rFonts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安装日期</w:t>
            </w:r>
          </w:p>
        </w:tc>
        <w:tc>
          <w:tcPr>
            <w:tcW w:w="1168"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96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color w:val="000000" w:themeColor="text1"/>
                <w:kern w:val="2"/>
                <w:sz w:val="18"/>
                <w:szCs w:val="18"/>
                <w14:textFill>
                  <w14:solidFill>
                    <w14:schemeClr w14:val="tx1"/>
                  </w14:solidFill>
                </w14:textFill>
              </w:rPr>
            </w:pPr>
          </w:p>
        </w:tc>
        <w:tc>
          <w:tcPr>
            <w:tcW w:w="1174" w:type="dxa"/>
            <w:vAlign w:val="center"/>
          </w:tcPr>
          <w:p>
            <w:pPr>
              <w:widowControl w:val="0"/>
              <w:adjustRightInd w:val="0"/>
              <w:snapToGrid w:val="0"/>
              <w:spacing w:after="0" w:line="240" w:lineRule="auto"/>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AZRQ</w:t>
            </w:r>
          </w:p>
        </w:tc>
        <w:tc>
          <w:tcPr>
            <w:tcW w:w="1298" w:type="dxa"/>
            <w:vAlign w:val="center"/>
          </w:tcPr>
          <w:p>
            <w:pPr>
              <w:widowControl w:val="0"/>
              <w:adjustRightInd w:val="0"/>
              <w:snapToGrid w:val="0"/>
              <w:spacing w:after="0" w:line="240" w:lineRule="auto"/>
              <w:jc w:val="center"/>
              <w:rPr>
                <w:rFonts w:ascii="宋体" w:hAnsi="宋体" w:eastAsia="宋体"/>
                <w:color w:val="FF0000"/>
                <w:sz w:val="18"/>
                <w:szCs w:val="18"/>
                <w:highlight w:val="yellow"/>
              </w:rPr>
            </w:pPr>
            <w:r>
              <w:rPr>
                <w:rFonts w:hint="eastAsia" w:ascii="宋体" w:hAnsi="宋体" w:eastAsia="宋体"/>
                <w:color w:val="FF0000"/>
                <w:sz w:val="18"/>
                <w:szCs w:val="18"/>
                <w:highlight w:val="yellow"/>
              </w:rPr>
              <w:t>M</w:t>
            </w:r>
          </w:p>
        </w:tc>
        <w:tc>
          <w:tcPr>
            <w:tcW w:w="698" w:type="dxa"/>
            <w:vAlign w:val="center"/>
          </w:tcPr>
          <w:p>
            <w:pPr>
              <w:widowControl w:val="0"/>
              <w:adjustRightInd w:val="0"/>
              <w:snapToGrid w:val="0"/>
              <w:spacing w:after="0" w:line="240" w:lineRule="auto"/>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8835"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：施工告知接收机关，是指接受施工单位发出安装、改造、修理施工告知书的具有法人主体的特种设备安全监督管理部门。</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注2：施工告知日期，施工单位发出安装、改造、修理施工告知书的日期。</w:t>
            </w:r>
          </w:p>
          <w:p>
            <w:pPr>
              <w:widowControl w:val="0"/>
              <w:adjustRightInd w:val="0"/>
              <w:snapToGrid w:val="0"/>
              <w:spacing w:after="0" w:line="320" w:lineRule="exact"/>
              <w:jc w:val="both"/>
              <w:rPr>
                <w:rFonts w:ascii="宋体" w:hAnsi="宋体" w:cs="Times New Roman" w:eastAsiaTheme="minorEastAsia"/>
                <w:kern w:val="2"/>
                <w:sz w:val="18"/>
                <w:szCs w:val="18"/>
              </w:rPr>
            </w:pPr>
            <w:r>
              <w:rPr>
                <w:rFonts w:hint="eastAsia" w:ascii="宋体" w:hAnsi="宋体" w:eastAsia="宋体" w:cs="Times New Roman"/>
                <w:kern w:val="2"/>
                <w:sz w:val="18"/>
                <w:szCs w:val="18"/>
              </w:rPr>
              <w:t>注3：告知单编号为： 制造单位设备编号+施工单位施工工号+年份（4位）。</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cs="Times New Roman" w:eastAsiaTheme="minorEastAsia"/>
                <w:kern w:val="2"/>
                <w:sz w:val="18"/>
                <w:szCs w:val="18"/>
              </w:rPr>
              <w:t>注4：</w:t>
            </w:r>
            <w:r>
              <w:rPr>
                <w:rFonts w:hint="eastAsia" w:ascii="宋体" w:hAnsi="宋体" w:eastAsia="宋体" w:cs="Times New Roman"/>
                <w:kern w:val="2"/>
                <w:sz w:val="18"/>
                <w:szCs w:val="18"/>
              </w:rPr>
              <w:t>用于标识数据版本</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5</w:t>
            </w:r>
            <w:r>
              <w:rPr>
                <w:rFonts w:hint="eastAsia" w:ascii="宋体" w:hAnsi="宋体" w:eastAsia="宋体" w:cs="Times New Roman"/>
                <w:kern w:val="2"/>
                <w:sz w:val="18"/>
                <w:szCs w:val="18"/>
              </w:rPr>
              <w:t xml:space="preserve">：施工类别，分为安装（对应编码 </w:t>
            </w:r>
            <w:r>
              <w:rPr>
                <w:rFonts w:ascii="宋体" w:hAnsi="宋体" w:eastAsia="宋体" w:cs="Times New Roman"/>
                <w:kern w:val="2"/>
                <w:sz w:val="18"/>
                <w:szCs w:val="18"/>
              </w:rPr>
              <w:t>INSTALL</w:t>
            </w:r>
            <w:r>
              <w:rPr>
                <w:rFonts w:hint="eastAsia" w:ascii="宋体" w:hAnsi="宋体" w:eastAsia="宋体" w:cs="Times New Roman"/>
                <w:kern w:val="2"/>
                <w:sz w:val="18"/>
                <w:szCs w:val="18"/>
              </w:rPr>
              <w:t xml:space="preserve">）、改造（对应编码 </w:t>
            </w:r>
            <w:r>
              <w:rPr>
                <w:rFonts w:ascii="宋体" w:hAnsi="宋体" w:eastAsia="宋体" w:cs="Times New Roman"/>
                <w:kern w:val="2"/>
                <w:sz w:val="18"/>
                <w:szCs w:val="18"/>
              </w:rPr>
              <w:t>REFORM</w:t>
            </w:r>
            <w:r>
              <w:rPr>
                <w:rFonts w:hint="eastAsia" w:ascii="宋体" w:hAnsi="宋体" w:eastAsia="宋体" w:cs="Times New Roman"/>
                <w:kern w:val="2"/>
                <w:sz w:val="18"/>
                <w:szCs w:val="18"/>
              </w:rPr>
              <w:t xml:space="preserve">）、修理（对应编码 </w:t>
            </w:r>
            <w:r>
              <w:rPr>
                <w:rFonts w:ascii="宋体" w:hAnsi="宋体" w:eastAsia="宋体" w:cs="Times New Roman"/>
                <w:kern w:val="2"/>
                <w:sz w:val="18"/>
                <w:szCs w:val="18"/>
              </w:rPr>
              <w:t>REPAIR</w:t>
            </w:r>
            <w:r>
              <w:rPr>
                <w:rFonts w:hint="eastAsia" w:ascii="宋体" w:hAnsi="宋体" w:eastAsia="宋体" w:cs="Times New Roman"/>
                <w:kern w:val="2"/>
                <w:sz w:val="18"/>
                <w:szCs w:val="18"/>
              </w:rPr>
              <w:t xml:space="preserve">）、移装（对应编码 </w:t>
            </w:r>
            <w:r>
              <w:rPr>
                <w:rFonts w:ascii="宋体" w:hAnsi="宋体" w:eastAsia="宋体" w:cs="Times New Roman"/>
                <w:kern w:val="2"/>
                <w:sz w:val="18"/>
                <w:szCs w:val="18"/>
              </w:rPr>
              <w:t>RE_INSTALL</w:t>
            </w:r>
            <w:r>
              <w:rPr>
                <w:rFonts w:hint="eastAsia" w:ascii="宋体" w:hAnsi="宋体" w:eastAsia="宋体" w:cs="Times New Roman"/>
                <w:kern w:val="2"/>
                <w:sz w:val="18"/>
                <w:szCs w:val="18"/>
              </w:rPr>
              <w:t>）。如施工类别为改造，应由施工单位根据实际情况，调整《电梯产品追溯信息与数据格式》表2电梯整机基础信息与格式中对应的内容。</w:t>
            </w:r>
          </w:p>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6：</w:t>
            </w:r>
            <w:r>
              <w:rPr>
                <w:rFonts w:hint="eastAsia" w:ascii="宋体" w:hAnsi="宋体" w:eastAsia="宋体" w:cs="Times New Roman"/>
                <w:kern w:val="2"/>
                <w:sz w:val="18"/>
                <w:szCs w:val="18"/>
              </w:rPr>
              <w:t>根据实际施工地区应选定所属行政区划，即省（自治区、直辖市）、市（州、盟）、区（县）。</w:t>
            </w:r>
          </w:p>
        </w:tc>
      </w:tr>
    </w:tbl>
    <w:p>
      <w:pPr>
        <w:rPr>
          <w:rFonts w:asciiTheme="minorEastAsia" w:hAnsiTheme="minorEastAsia" w:eastAsiaTheme="minorEastAsia"/>
          <w:sz w:val="24"/>
          <w:szCs w:val="24"/>
        </w:rPr>
      </w:pPr>
    </w:p>
    <w:p>
      <w:pPr>
        <w:numPr>
          <w:ilvl w:val="3"/>
          <w:numId w:val="2"/>
        </w:numPr>
        <w:spacing w:after="0" w:line="271" w:lineRule="auto"/>
        <w:outlineLvl w:val="3"/>
        <w:rPr>
          <w:rFonts w:eastAsia="黑体"/>
          <w:bCs/>
          <w:spacing w:val="5"/>
          <w:sz w:val="24"/>
          <w:szCs w:val="24"/>
        </w:rPr>
      </w:pPr>
      <w:r>
        <w:rPr>
          <w:rFonts w:hint="eastAsia" w:eastAsia="黑体"/>
          <w:bCs/>
          <w:spacing w:val="5"/>
          <w:sz w:val="24"/>
          <w:szCs w:val="24"/>
        </w:rPr>
        <w:t>URL</w:t>
      </w:r>
    </w:p>
    <w:p>
      <w:r>
        <w:fldChar w:fldCharType="begin"/>
      </w:r>
      <w:r>
        <w:instrText xml:space="preserve"> HYPERLINK "https://lifthost/api/orgs" </w:instrText>
      </w:r>
      <w:r>
        <w:fldChar w:fldCharType="separate"/>
      </w:r>
      <w:r>
        <w:rPr>
          <w:rFonts w:hint="eastAsia"/>
        </w:rPr>
        <w:t>https://</w:t>
      </w:r>
      <w:r>
        <w:t>lifthost/api/tp/v1/constructions/inform</w:t>
      </w:r>
      <w:r>
        <w:fldChar w:fldCharType="end"/>
      </w:r>
      <w:r>
        <w:tab/>
      </w:r>
      <w:r>
        <w:t xml:space="preserve"> HTTP </w:t>
      </w:r>
      <w:r>
        <w:rPr>
          <w:rFonts w:hint="eastAsia"/>
        </w:rPr>
        <w:t>PUT方法</w:t>
      </w:r>
    </w:p>
    <w:p>
      <w:pPr>
        <w:pStyle w:val="70"/>
        <w:numPr>
          <w:ilvl w:val="3"/>
          <w:numId w:val="2"/>
        </w:numPr>
      </w:pPr>
      <w:r>
        <w:rPr>
          <w:rFonts w:hint="eastAsia"/>
        </w:rPr>
        <w:t>请求说明</w:t>
      </w:r>
    </w:p>
    <w:p>
      <w:pPr>
        <w:pStyle w:val="40"/>
        <w:numPr>
          <w:ilvl w:val="0"/>
          <w:numId w:val="89"/>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numPr>
          <w:ilvl w:val="0"/>
          <w:numId w:val="89"/>
        </w:numPr>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请求体：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"施工记录编码"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cs="宋体" w:eastAsiaTheme="minorEastAsia"/>
          <w:color w:val="000000"/>
          <w:sz w:val="21"/>
          <w:szCs w:val="21"/>
        </w:rPr>
      </w:pPr>
      <w:r>
        <w:rPr>
          <w:rFonts w:ascii="Consolas" w:hAnsi="Consolas" w:eastAsia="宋体" w:cs="宋体"/>
          <w:color w:val="0451A5"/>
          <w:sz w:val="21"/>
          <w:szCs w:val="21"/>
        </w:rPr>
        <w:t>"数据版本"</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"施工告知接收机关"</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"施工告知日期"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A31515"/>
          <w:sz w:val="21"/>
          <w:szCs w:val="21"/>
        </w:rPr>
      </w:pPr>
      <w:r>
        <w:rPr>
          <w:rFonts w:ascii="Consolas" w:hAnsi="Consolas" w:eastAsia="宋体" w:cs="宋体"/>
          <w:color w:val="0451A5"/>
          <w:sz w:val="21"/>
          <w:szCs w:val="21"/>
        </w:rPr>
        <w:t>"施工告知单编号"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45" w:firstLineChars="117"/>
        <w:rPr>
          <w:rFonts w:ascii="Consolas" w:hAnsi="Consolas" w:eastAsia="宋体" w:cs="宋体"/>
          <w:color w:val="000000"/>
          <w:sz w:val="21"/>
          <w:szCs w:val="21"/>
        </w:rPr>
      </w:pP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"施工类别"</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140" w:firstLineChars="67"/>
        <w:rPr>
          <w:rFonts w:ascii="Consolas" w:hAnsi="Consolas" w:eastAsia="宋体" w:cs="宋体"/>
          <w:color w:val="A31515"/>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"施工地区"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45" w:firstLineChars="117"/>
        <w:rPr>
          <w:rFonts w:ascii="Consolas" w:hAnsi="Consolas" w:eastAsia="宋体" w:cs="宋体"/>
          <w:color w:val="A31515"/>
          <w:sz w:val="21"/>
          <w:szCs w:val="21"/>
        </w:rPr>
      </w:pPr>
      <w:r>
        <w:rPr>
          <w:rFonts w:hint="eastAsia" w:ascii="Consolas" w:hAnsi="Consolas" w:eastAsia="宋体" w:cs="宋体"/>
          <w:color w:val="0451A5"/>
          <w:sz w:val="21"/>
          <w:szCs w:val="21"/>
        </w:rPr>
        <w:t>"安装日期":</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45" w:firstLineChars="117"/>
        <w:rPr>
          <w:rFonts w:ascii="Consolas" w:hAnsi="Consolas" w:eastAsia="宋体" w:cs="宋体"/>
          <w:color w:val="0451A5"/>
          <w:sz w:val="21"/>
          <w:szCs w:val="21"/>
        </w:rPr>
      </w:pPr>
      <w:r>
        <w:rPr>
          <w:rFonts w:hint="eastAsia" w:ascii="Consolas" w:hAnsi="Consolas" w:eastAsia="宋体" w:cs="宋体"/>
          <w:color w:val="0451A5"/>
          <w:sz w:val="21"/>
          <w:szCs w:val="21"/>
        </w:rPr>
        <w:t>"施工联系人"</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350" w:firstLineChars="167"/>
        <w:rPr>
          <w:rFonts w:ascii="Consolas" w:hAnsi="Consolas" w:eastAsia="宋体" w:cs="宋体"/>
          <w:color w:val="000000"/>
          <w:sz w:val="21"/>
          <w:szCs w:val="21"/>
        </w:rPr>
      </w:pPr>
      <w:r>
        <w:rPr>
          <w:rFonts w:hint="eastAsia" w:ascii="Consolas" w:hAnsi="Consolas" w:eastAsia="宋体" w:cs="宋体"/>
          <w:color w:val="0451A5"/>
          <w:sz w:val="21"/>
          <w:szCs w:val="21"/>
        </w:rPr>
        <w:t>"施工联系人电话"</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p>
    <w:p>
      <w:pPr>
        <w:pStyle w:val="70"/>
        <w:numPr>
          <w:ilvl w:val="3"/>
          <w:numId w:val="2"/>
        </w:numPr>
      </w:pPr>
      <w:r>
        <w:rPr>
          <w:rFonts w:hint="eastAsia"/>
        </w:rPr>
        <w:t>响应说明</w:t>
      </w:r>
    </w:p>
    <w:p>
      <w:pPr>
        <w:numPr>
          <w:ilvl w:val="0"/>
          <w:numId w:val="90"/>
        </w:numPr>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cs="Times New Roman" w:eastAsiaTheme="minorEastAsia"/>
          <w:color w:val="222222"/>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numPr>
          <w:ilvl w:val="0"/>
          <w:numId w:val="90"/>
        </w:numPr>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contextualSpacing/>
        <w:rPr>
          <w:rFonts w:asciiTheme="minorEastAsia" w:hAnsiTheme="minorEastAsia" w:eastAsiaTheme="minorEastAsia"/>
          <w:sz w:val="24"/>
          <w:szCs w:val="24"/>
        </w:rPr>
      </w:pPr>
    </w:p>
    <w:p>
      <w:pPr>
        <w:pStyle w:val="66"/>
        <w:numPr>
          <w:ilvl w:val="2"/>
          <w:numId w:val="2"/>
        </w:numPr>
      </w:pPr>
      <w:r>
        <w:rPr>
          <w:rFonts w:hint="eastAsia"/>
        </w:rPr>
        <w:t>删除施工告知单信息</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省级（市级）电梯监察和检验信息系统向电梯产品追溯平台删除施工告知单的相关信息。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删除施工告知单信息数据格式说明见表A.</w:t>
      </w:r>
      <w:r>
        <w:rPr>
          <w:rFonts w:asciiTheme="minorEastAsia" w:hAnsiTheme="minorEastAsia" w:eastAsiaTheme="minorEastAsia"/>
          <w:sz w:val="24"/>
          <w:szCs w:val="24"/>
        </w:rPr>
        <w:t>39</w:t>
      </w:r>
      <w:r>
        <w:rPr>
          <w:rFonts w:hint="eastAsia" w:asciiTheme="minorEastAsia" w:hAnsiTheme="minorEastAsia" w:eastAsiaTheme="minorEastAsia"/>
          <w:sz w:val="24"/>
          <w:szCs w:val="24"/>
        </w:rPr>
        <w:t>。</w:t>
      </w:r>
    </w:p>
    <w:p>
      <w:pPr>
        <w:jc w:val="center"/>
      </w:pPr>
      <w:r>
        <w:rPr>
          <w:rFonts w:hint="eastAsia"/>
        </w:rPr>
        <w:t>表A.</w:t>
      </w:r>
      <w:r>
        <w:t>39</w:t>
      </w:r>
      <w:r>
        <w:rPr>
          <w:rFonts w:hint="eastAsia"/>
        </w:rPr>
        <w:t>删除</w:t>
      </w:r>
      <w:r>
        <w:rPr>
          <w:rFonts w:hint="eastAsia" w:asciiTheme="minorEastAsia" w:hAnsiTheme="minorEastAsia" w:eastAsiaTheme="minorEastAsia"/>
        </w:rPr>
        <w:t>施工告知单信息</w:t>
      </w:r>
      <w:r>
        <w:rPr>
          <w:rFonts w:hint="eastAsia"/>
        </w:rPr>
        <w:t>数据格式说明</w:t>
      </w:r>
    </w:p>
    <w:tbl>
      <w:tblPr>
        <w:tblStyle w:val="26"/>
        <w:tblpPr w:leftFromText="180" w:rightFromText="180" w:vertAnchor="text" w:horzAnchor="margin" w:tblpY="39"/>
        <w:tblW w:w="8835"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6"/>
        <w:gridCol w:w="1843"/>
        <w:gridCol w:w="1168"/>
        <w:gridCol w:w="964"/>
        <w:gridCol w:w="964"/>
        <w:gridCol w:w="1174"/>
        <w:gridCol w:w="1298"/>
        <w:gridCol w:w="698"/>
      </w:tblGrid>
      <w:tr>
        <w:trPr>
          <w:trHeight w:val="340" w:hRule="atLeast"/>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rPr>
          <w:trHeight w:val="340" w:hRule="atLeast"/>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施工记录编码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w:t>
            </w:r>
            <w:r>
              <w:rPr>
                <w:rFonts w:ascii="宋体" w:hAnsi="宋体" w:eastAsia="宋体" w:cs="Times New Roman"/>
                <w:kern w:val="2"/>
                <w:sz w:val="18"/>
                <w:szCs w:val="18"/>
              </w:rPr>
              <w:t>..19</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SG</w:t>
            </w:r>
            <w:r>
              <w:rPr>
                <w:rFonts w:hint="eastAsia" w:ascii="宋体" w:hAnsi="宋体" w:eastAsia="宋体" w:cs="Times New Roman"/>
                <w:kern w:val="2"/>
                <w:sz w:val="18"/>
                <w:szCs w:val="18"/>
              </w:rPr>
              <w:t>ID</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s="Times New Roman"/>
                <w:kern w:val="2"/>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r>
    </w:tbl>
    <w:p>
      <w:pPr>
        <w:rPr>
          <w:rFonts w:asciiTheme="minorEastAsia" w:hAnsiTheme="minorEastAsia" w:eastAsiaTheme="minorEastAsia"/>
          <w:sz w:val="24"/>
          <w:szCs w:val="24"/>
        </w:rPr>
      </w:pPr>
    </w:p>
    <w:p>
      <w:pPr>
        <w:numPr>
          <w:ilvl w:val="3"/>
          <w:numId w:val="2"/>
        </w:numPr>
        <w:spacing w:after="0" w:line="271" w:lineRule="auto"/>
        <w:outlineLvl w:val="3"/>
        <w:rPr>
          <w:rFonts w:eastAsia="黑体"/>
          <w:bCs/>
          <w:spacing w:val="5"/>
          <w:sz w:val="24"/>
          <w:szCs w:val="24"/>
        </w:rPr>
      </w:pPr>
      <w:r>
        <w:rPr>
          <w:rFonts w:hint="eastAsia" w:eastAsia="黑体"/>
          <w:bCs/>
          <w:spacing w:val="5"/>
          <w:sz w:val="24"/>
          <w:szCs w:val="24"/>
        </w:rPr>
        <w:t>URL</w:t>
      </w:r>
    </w:p>
    <w:p>
      <w:r>
        <w:fldChar w:fldCharType="begin"/>
      </w:r>
      <w:r>
        <w:instrText xml:space="preserve"> HYPERLINK "https://lifthost/api/orgs" </w:instrText>
      </w:r>
      <w:r>
        <w:fldChar w:fldCharType="separate"/>
      </w:r>
      <w:r>
        <w:rPr>
          <w:rFonts w:hint="eastAsia"/>
        </w:rPr>
        <w:t>https://</w:t>
      </w:r>
      <w:r>
        <w:t>lifthost/api/tp/v1/constructions/inform</w:t>
      </w:r>
      <w:r>
        <w:fldChar w:fldCharType="end"/>
      </w:r>
      <w:r>
        <w:tab/>
      </w:r>
      <w:r>
        <w:t>?</w:t>
      </w:r>
      <w:r>
        <w:rPr>
          <w:rFonts w:hint="eastAsia"/>
        </w:rPr>
        <w:t>施工记录编码=value</w:t>
      </w:r>
      <w:r>
        <w:tab/>
      </w:r>
      <w:r>
        <w:t xml:space="preserve"> HTTP </w:t>
      </w:r>
      <w:r>
        <w:rPr>
          <w:rFonts w:hint="eastAsia"/>
        </w:rPr>
        <w:t>DELETE方法</w:t>
      </w:r>
    </w:p>
    <w:p>
      <w:pPr>
        <w:pStyle w:val="70"/>
        <w:numPr>
          <w:ilvl w:val="3"/>
          <w:numId w:val="2"/>
        </w:numPr>
      </w:pPr>
      <w:r>
        <w:rPr>
          <w:rFonts w:hint="eastAsia"/>
        </w:rPr>
        <w:t>请求说明</w:t>
      </w:r>
    </w:p>
    <w:p>
      <w:pPr>
        <w:pStyle w:val="40"/>
        <w:numPr>
          <w:ilvl w:val="0"/>
          <w:numId w:val="89"/>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pStyle w:val="70"/>
        <w:numPr>
          <w:ilvl w:val="3"/>
          <w:numId w:val="2"/>
        </w:numPr>
      </w:pPr>
      <w:r>
        <w:rPr>
          <w:rFonts w:hint="eastAsia"/>
        </w:rPr>
        <w:t>响应说明</w:t>
      </w:r>
    </w:p>
    <w:p>
      <w:pPr>
        <w:numPr>
          <w:ilvl w:val="0"/>
          <w:numId w:val="91"/>
        </w:numPr>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cs="Times New Roman" w:eastAsiaTheme="minorEastAsia"/>
          <w:color w:val="222222"/>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numPr>
          <w:ilvl w:val="0"/>
          <w:numId w:val="91"/>
        </w:numPr>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contextualSpacing/>
        <w:rPr>
          <w:rFonts w:asciiTheme="minorEastAsia" w:hAnsiTheme="minorEastAsia" w:eastAsiaTheme="minorEastAsia"/>
          <w:sz w:val="24"/>
          <w:szCs w:val="24"/>
        </w:rPr>
      </w:pPr>
    </w:p>
    <w:p>
      <w:pPr>
        <w:pStyle w:val="66"/>
        <w:numPr>
          <w:ilvl w:val="2"/>
          <w:numId w:val="2"/>
        </w:numPr>
      </w:pPr>
      <w:bookmarkStart w:id="7" w:name="_Hlk18271758"/>
      <w:r>
        <w:rPr>
          <w:rFonts w:hint="eastAsia"/>
        </w:rPr>
        <w:t>锁定或解除锁定电梯制造信息</w:t>
      </w:r>
      <w:bookmarkEnd w:id="7"/>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省级（市级）电梯监察和检验信息系统向电梯产品追溯平台设置锁定或解除锁定电梯制造信息。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在检验机构进行安装监督检验之前，省级（市级）电梯监察和检验信息系统应调用该接口锁定该电梯制造信息，并获取该电梯最新的制造信息，同时，该电梯的制造企业将无法再修改该电梯的制造信息；如该电梯安装监督检验不通过，则省级（市级）电梯监察和检验信息系统应调用该接口解除锁定该电梯制造信息，同时该电梯制造企业可继续修改该电梯的制造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请求方系统为省级（市级）电梯监察和检验信息系统，响应方系统为电梯产品追溯平台。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锁定或解除锁定电梯制造信息A.</w:t>
      </w:r>
      <w:r>
        <w:rPr>
          <w:rFonts w:asciiTheme="minorEastAsia" w:hAnsiTheme="minorEastAsia" w:eastAsiaTheme="minorEastAsia"/>
          <w:sz w:val="24"/>
          <w:szCs w:val="24"/>
        </w:rPr>
        <w:t>40</w:t>
      </w:r>
      <w:r>
        <w:rPr>
          <w:rFonts w:hint="eastAsia" w:asciiTheme="minorEastAsia" w:hAnsiTheme="minorEastAsia" w:eastAsiaTheme="minorEastAsia"/>
          <w:sz w:val="24"/>
          <w:szCs w:val="24"/>
        </w:rPr>
        <w:t>。</w:t>
      </w:r>
    </w:p>
    <w:p>
      <w:pPr>
        <w:jc w:val="center"/>
      </w:pPr>
      <w:r>
        <w:rPr>
          <w:rFonts w:hint="eastAsia"/>
        </w:rPr>
        <w:t>表A.</w:t>
      </w:r>
      <w:r>
        <w:t>40</w:t>
      </w:r>
      <w:r>
        <w:rPr>
          <w:rFonts w:hint="eastAsia" w:asciiTheme="minorEastAsia" w:hAnsiTheme="minorEastAsia" w:eastAsiaTheme="minorEastAsia"/>
        </w:rPr>
        <w:t>锁定或解除锁定电梯制造信息</w:t>
      </w:r>
      <w:r>
        <w:rPr>
          <w:rFonts w:hint="eastAsia"/>
        </w:rPr>
        <w:t>数据格式说明</w:t>
      </w:r>
    </w:p>
    <w:tbl>
      <w:tblPr>
        <w:tblStyle w:val="26"/>
        <w:tblpPr w:leftFromText="180" w:rightFromText="180" w:vertAnchor="text" w:horzAnchor="margin" w:tblpY="39"/>
        <w:tblW w:w="8835"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6"/>
        <w:gridCol w:w="1843"/>
        <w:gridCol w:w="1168"/>
        <w:gridCol w:w="964"/>
        <w:gridCol w:w="964"/>
        <w:gridCol w:w="1174"/>
        <w:gridCol w:w="1298"/>
        <w:gridCol w:w="69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追溯信息属性</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设备代码</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C..20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ZJBM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highlight w:val="gree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726"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2</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锁定电梯制造信息</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B</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ascii="宋体" w:hAnsi="宋体" w:eastAsia="宋体"/>
                <w:color w:val="000000"/>
                <w:sz w:val="18"/>
                <w:szCs w:val="18"/>
              </w:rPr>
              <w:t>DTXXSD</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olor w:val="000000"/>
                <w:sz w:val="18"/>
                <w:szCs w:val="18"/>
              </w:rPr>
              <w:t>M</w:t>
            </w:r>
          </w:p>
        </w:tc>
        <w:tc>
          <w:tcPr>
            <w:tcW w:w="6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sz w:val="18"/>
                <w:szCs w:val="18"/>
              </w:rPr>
              <w:t>注1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trPr>
        <w:tc>
          <w:tcPr>
            <w:tcW w:w="8835" w:type="dxa"/>
            <w:gridSpan w:val="8"/>
            <w:vAlign w:val="center"/>
          </w:tcPr>
          <w:p>
            <w:pPr>
              <w:widowControl w:val="0"/>
              <w:adjustRightInd w:val="0"/>
              <w:snapToGrid w:val="0"/>
              <w:spacing w:after="0" w:line="320" w:lineRule="exact"/>
              <w:jc w:val="both"/>
              <w:rPr>
                <w:rFonts w:ascii="宋体" w:hAnsi="宋体" w:cs="Times New Roman" w:eastAsiaTheme="minorEastAsia"/>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：锁定电梯制造信息：true对应为锁定该电梯制造信息，false对应对解除锁定该电梯制造信息。</w:t>
            </w:r>
          </w:p>
        </w:tc>
      </w:tr>
    </w:tbl>
    <w:p>
      <w:pPr>
        <w:rPr>
          <w:rFonts w:asciiTheme="minorEastAsia" w:hAnsiTheme="minorEastAsia" w:eastAsiaTheme="minorEastAsia"/>
          <w:sz w:val="24"/>
          <w:szCs w:val="24"/>
        </w:rPr>
      </w:pPr>
    </w:p>
    <w:p>
      <w:pPr>
        <w:numPr>
          <w:ilvl w:val="3"/>
          <w:numId w:val="2"/>
        </w:numPr>
        <w:spacing w:after="0" w:line="271" w:lineRule="auto"/>
        <w:outlineLvl w:val="3"/>
        <w:rPr>
          <w:rFonts w:eastAsia="黑体"/>
          <w:bCs/>
          <w:spacing w:val="5"/>
          <w:sz w:val="24"/>
          <w:szCs w:val="24"/>
        </w:rPr>
      </w:pPr>
      <w:r>
        <w:rPr>
          <w:rFonts w:hint="eastAsia" w:eastAsia="黑体"/>
          <w:bCs/>
          <w:spacing w:val="5"/>
          <w:sz w:val="24"/>
          <w:szCs w:val="24"/>
        </w:rPr>
        <w:t>URL</w:t>
      </w:r>
    </w:p>
    <w:p>
      <w:r>
        <w:t>https://lifthost/api/tp/v1/lifts/lock</w:t>
      </w:r>
      <w:r>
        <w:tab/>
      </w:r>
      <w:r>
        <w:t xml:space="preserve">HTTP </w:t>
      </w:r>
      <w:r>
        <w:rPr>
          <w:rFonts w:hint="eastAsia"/>
        </w:rPr>
        <w:t>PUT方法</w:t>
      </w:r>
    </w:p>
    <w:p>
      <w:pPr>
        <w:pStyle w:val="70"/>
        <w:numPr>
          <w:ilvl w:val="3"/>
          <w:numId w:val="2"/>
        </w:numPr>
      </w:pPr>
      <w:r>
        <w:rPr>
          <w:rFonts w:hint="eastAsia"/>
        </w:rPr>
        <w:t>请求说明</w:t>
      </w:r>
    </w:p>
    <w:p>
      <w:pPr>
        <w:pStyle w:val="40"/>
        <w:numPr>
          <w:ilvl w:val="0"/>
          <w:numId w:val="92"/>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numPr>
          <w:ilvl w:val="0"/>
          <w:numId w:val="92"/>
        </w:numPr>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请求体：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电梯整机编码</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cs="宋体" w:eastAsiaTheme="minorEastAsia"/>
          <w:color w:val="000000"/>
          <w:sz w:val="21"/>
          <w:szCs w:val="21"/>
        </w:rPr>
      </w:pPr>
      <w:r>
        <w:rPr>
          <w:rFonts w:ascii="Consolas" w:hAnsi="Consolas" w:eastAsia="宋体" w:cs="宋体"/>
          <w:color w:val="0451A5"/>
          <w:sz w:val="21"/>
          <w:szCs w:val="21"/>
        </w:rPr>
        <w:t>"</w:t>
      </w:r>
      <w:r>
        <w:rPr>
          <w:rFonts w:hint="eastAsia" w:ascii="Consolas" w:hAnsi="Consolas" w:eastAsia="宋体" w:cs="宋体"/>
          <w:color w:val="0451A5"/>
          <w:sz w:val="21"/>
          <w:szCs w:val="21"/>
        </w:rPr>
        <w:t>锁定电梯制造信息</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70"/>
        <w:numPr>
          <w:ilvl w:val="3"/>
          <w:numId w:val="2"/>
        </w:numPr>
      </w:pPr>
      <w:r>
        <w:rPr>
          <w:rFonts w:hint="eastAsia"/>
        </w:rPr>
        <w:t>响应说明</w:t>
      </w:r>
    </w:p>
    <w:p>
      <w:pPr>
        <w:pStyle w:val="40"/>
        <w:numPr>
          <w:ilvl w:val="0"/>
          <w:numId w:val="93"/>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cs="Times New Roman" w:eastAsiaTheme="minorEastAsia"/>
          <w:color w:val="222222"/>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93"/>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响应体：参考“A</w:t>
      </w:r>
      <w:r>
        <w:rPr>
          <w:rFonts w:asciiTheme="minorEastAsia" w:hAnsiTheme="minorEastAsia" w:eastAsiaTheme="minorEastAsia"/>
          <w:sz w:val="24"/>
          <w:szCs w:val="24"/>
        </w:rPr>
        <w:t>.3.</w:t>
      </w:r>
      <w:r>
        <w:rPr>
          <w:rFonts w:hint="eastAsia" w:asciiTheme="minorEastAsia" w:hAnsiTheme="minorEastAsia" w:eastAsiaTheme="minorEastAsia"/>
          <w:sz w:val="24"/>
          <w:szCs w:val="24"/>
        </w:rPr>
        <w:t>说明</w:t>
      </w:r>
      <w:r>
        <w:rPr>
          <w:rFonts w:asciiTheme="minorEastAsia" w:hAnsiTheme="minorEastAsia" w:eastAsiaTheme="minorEastAsia"/>
          <w:sz w:val="24"/>
          <w:szCs w:val="24"/>
        </w:rPr>
        <w:t xml:space="preserve"> 7</w:t>
      </w:r>
      <w:r>
        <w:rPr>
          <w:rFonts w:hint="eastAsia" w:asciiTheme="minorEastAsia" w:hAnsiTheme="minorEastAsia" w:eastAsiaTheme="minorEastAsia"/>
          <w:sz w:val="24"/>
          <w:szCs w:val="24"/>
        </w:rPr>
        <w:t>.上行接口请求响应体说明”</w:t>
      </w:r>
    </w:p>
    <w:p>
      <w:pPr>
        <w:pStyle w:val="64"/>
      </w:pPr>
      <w:r>
        <w:rPr>
          <w:rFonts w:hint="eastAsia"/>
        </w:rPr>
        <w:t>电梯产品追溯平台与国家级电梯信息系统的数据接口技术规范</w:t>
      </w:r>
    </w:p>
    <w:p>
      <w:pPr>
        <w:pStyle w:val="66"/>
        <w:numPr>
          <w:ilvl w:val="2"/>
          <w:numId w:val="2"/>
        </w:numPr>
        <w:rPr>
          <w:rFonts w:hint="eastAsia"/>
        </w:rPr>
      </w:pPr>
      <w:r>
        <w:rPr>
          <w:rFonts w:hint="eastAsia"/>
        </w:rPr>
        <w:t>电梯产品追溯平台与特种设备型式试验公示平台（电梯）的数据交互接口</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电梯产品追溯平台与特种设备型式试验公示平台（电梯）的数据交互接口见表A.41。</w:t>
      </w:r>
    </w:p>
    <w:p>
      <w:pPr>
        <w:jc w:val="center"/>
      </w:pPr>
      <w:r>
        <w:rPr>
          <w:rFonts w:hint="eastAsia"/>
        </w:rPr>
        <w:t>表A.41电梯产品追溯平台与特种设备型式试验公示平台（电梯）的数据接口</w:t>
      </w:r>
    </w:p>
    <w:tbl>
      <w:tblPr>
        <w:tblStyle w:val="2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693"/>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spacing w:after="0" w:line="240" w:lineRule="auto"/>
              <w:jc w:val="center"/>
              <w:rPr>
                <w:b/>
              </w:rPr>
            </w:pPr>
            <w:r>
              <w:rPr>
                <w:rFonts w:hint="eastAsia"/>
                <w:b/>
              </w:rPr>
              <w:t>序号</w:t>
            </w:r>
          </w:p>
        </w:tc>
        <w:tc>
          <w:tcPr>
            <w:tcW w:w="2693" w:type="dxa"/>
          </w:tcPr>
          <w:p>
            <w:pPr>
              <w:spacing w:after="0" w:line="240" w:lineRule="auto"/>
              <w:jc w:val="center"/>
              <w:rPr>
                <w:b/>
              </w:rPr>
            </w:pPr>
            <w:r>
              <w:rPr>
                <w:rFonts w:hint="eastAsia"/>
                <w:b/>
              </w:rPr>
              <w:t>接口提供方</w:t>
            </w:r>
          </w:p>
        </w:tc>
        <w:tc>
          <w:tcPr>
            <w:tcW w:w="5103" w:type="dxa"/>
          </w:tcPr>
          <w:p>
            <w:pPr>
              <w:spacing w:after="0" w:line="240" w:lineRule="auto"/>
              <w:jc w:val="center"/>
              <w:rPr>
                <w:b/>
              </w:rPr>
            </w:pPr>
            <w:r>
              <w:rPr>
                <w:rFonts w:hint="eastAsia"/>
                <w:b/>
              </w:rPr>
              <w:t>接口名称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spacing w:after="0" w:line="240" w:lineRule="auto"/>
              <w:ind w:left="0"/>
            </w:pPr>
            <w:r>
              <w:rPr>
                <w:rFonts w:hint="eastAsia"/>
              </w:rPr>
              <w:t>1</w:t>
            </w:r>
          </w:p>
        </w:tc>
        <w:tc>
          <w:tcPr>
            <w:tcW w:w="2693" w:type="dxa"/>
          </w:tcPr>
          <w:p>
            <w:pPr>
              <w:spacing w:after="0" w:line="240" w:lineRule="auto"/>
            </w:pPr>
            <w:r>
              <w:rPr>
                <w:rFonts w:hint="eastAsia"/>
              </w:rPr>
              <w:t>电梯产品追溯平台</w:t>
            </w:r>
          </w:p>
        </w:tc>
        <w:tc>
          <w:tcPr>
            <w:tcW w:w="5103" w:type="dxa"/>
          </w:tcPr>
          <w:p>
            <w:pPr>
              <w:spacing w:after="0" w:line="240" w:lineRule="auto"/>
            </w:pPr>
            <w:r>
              <w:rPr>
                <w:rFonts w:hint="eastAsia"/>
              </w:rPr>
              <w:t>接收电梯整机及电梯部件制造单位的单位信息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spacing w:after="0" w:line="240" w:lineRule="auto"/>
              <w:ind w:left="0"/>
            </w:pPr>
            <w:r>
              <w:rPr>
                <w:rFonts w:hint="eastAsia"/>
              </w:rPr>
              <w:t>2</w:t>
            </w:r>
          </w:p>
        </w:tc>
        <w:tc>
          <w:tcPr>
            <w:tcW w:w="2693" w:type="dxa"/>
          </w:tcPr>
          <w:p>
            <w:pPr>
              <w:spacing w:after="0" w:line="240" w:lineRule="auto"/>
            </w:pPr>
            <w:r>
              <w:rPr>
                <w:rFonts w:hint="eastAsia"/>
              </w:rPr>
              <w:t>电梯产品追溯平台</w:t>
            </w:r>
          </w:p>
        </w:tc>
        <w:tc>
          <w:tcPr>
            <w:tcW w:w="5103" w:type="dxa"/>
          </w:tcPr>
          <w:p>
            <w:pPr>
              <w:spacing w:after="0" w:line="240" w:lineRule="auto"/>
            </w:pPr>
            <w:r>
              <w:rPr>
                <w:rFonts w:hint="eastAsia"/>
              </w:rPr>
              <w:t>接收电梯整机及电梯部件型式试验证书信息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40"/>
              <w:spacing w:after="0" w:line="240" w:lineRule="auto"/>
              <w:ind w:left="0"/>
            </w:pPr>
            <w:r>
              <w:rPr>
                <w:rFonts w:hint="eastAsia"/>
              </w:rPr>
              <w:t>3</w:t>
            </w:r>
          </w:p>
        </w:tc>
        <w:tc>
          <w:tcPr>
            <w:tcW w:w="2693" w:type="dxa"/>
          </w:tcPr>
          <w:p>
            <w:pPr>
              <w:spacing w:after="0" w:line="240" w:lineRule="auto"/>
            </w:pPr>
            <w:r>
              <w:rPr>
                <w:rFonts w:hint="eastAsia"/>
              </w:rPr>
              <w:t>特种设备型式试验公示平台（电梯）</w:t>
            </w:r>
          </w:p>
        </w:tc>
        <w:tc>
          <w:tcPr>
            <w:tcW w:w="5103" w:type="dxa"/>
          </w:tcPr>
          <w:p>
            <w:pPr>
              <w:spacing w:after="0" w:line="240" w:lineRule="auto"/>
            </w:pPr>
            <w:r>
              <w:rPr>
                <w:rFonts w:hint="eastAsia"/>
              </w:rPr>
              <w:t>获取电梯整机及电梯部件型式试验证书图片信息</w:t>
            </w:r>
          </w:p>
        </w:tc>
      </w:tr>
    </w:tbl>
    <w:p>
      <w:pPr>
        <w:pStyle w:val="70"/>
        <w:numPr>
          <w:ilvl w:val="3"/>
          <w:numId w:val="2"/>
        </w:numPr>
      </w:pPr>
      <w:r>
        <w:rPr>
          <w:rFonts w:hint="eastAsia"/>
        </w:rPr>
        <w:t>电梯产品追溯平台接收电梯整机及部件制造单位的单位信息接口</w:t>
      </w:r>
    </w:p>
    <w:p>
      <w:pPr>
        <w:pStyle w:val="83"/>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该接口专为特种设备型式试验公示平台（电梯）开放，用于推送电梯整机及电梯部件制造单位的的单位信息。</w:t>
      </w:r>
    </w:p>
    <w:p>
      <w:pPr>
        <w:pStyle w:val="83"/>
      </w:pPr>
      <w:r>
        <w:rPr>
          <w:rFonts w:hint="eastAsia"/>
        </w:rPr>
        <w:t>数据格式说明</w:t>
      </w:r>
    </w:p>
    <w:tbl>
      <w:tblPr>
        <w:tblStyle w:val="27"/>
        <w:tblpPr w:leftFromText="180" w:rightFromText="180" w:vertAnchor="text" w:horzAnchor="margin" w:tblpXSpec="center" w:tblpY="554"/>
        <w:tblOverlap w:val="never"/>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1016"/>
        <w:gridCol w:w="1134"/>
        <w:gridCol w:w="1133"/>
        <w:gridCol w:w="1133"/>
        <w:gridCol w:w="1528"/>
        <w:gridCol w:w="1294"/>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1139" w:type="dxa"/>
            <w:vAlign w:val="center"/>
          </w:tcPr>
          <w:p>
            <w:pPr>
              <w:jc w:val="center"/>
            </w:pPr>
            <w:r>
              <w:rPr>
                <w:rFonts w:hint="eastAsia" w:ascii="宋体" w:hAnsi="宋体" w:eastAsia="宋体" w:cs="Times New Roman"/>
                <w:kern w:val="2"/>
                <w:sz w:val="18"/>
                <w:szCs w:val="18"/>
              </w:rPr>
              <w:t>序号</w:t>
            </w:r>
          </w:p>
        </w:tc>
        <w:tc>
          <w:tcPr>
            <w:tcW w:w="1016" w:type="dxa"/>
            <w:vAlign w:val="center"/>
          </w:tcPr>
          <w:p>
            <w:pPr>
              <w:jc w:val="center"/>
            </w:pPr>
            <w:r>
              <w:rPr>
                <w:rFonts w:hint="eastAsia" w:ascii="宋体" w:hAnsi="宋体" w:eastAsia="宋体" w:cs="Times New Roman"/>
                <w:kern w:val="2"/>
                <w:sz w:val="18"/>
                <w:szCs w:val="18"/>
              </w:rPr>
              <w:t>数据元中文名称</w:t>
            </w:r>
          </w:p>
        </w:tc>
        <w:tc>
          <w:tcPr>
            <w:tcW w:w="1134" w:type="dxa"/>
            <w:vAlign w:val="center"/>
          </w:tcPr>
          <w:p>
            <w:pPr>
              <w:jc w:val="center"/>
            </w:pPr>
            <w:r>
              <w:rPr>
                <w:rFonts w:hint="eastAsia" w:ascii="宋体" w:hAnsi="宋体" w:eastAsia="宋体" w:cs="Times New Roman"/>
                <w:kern w:val="2"/>
                <w:sz w:val="18"/>
                <w:szCs w:val="18"/>
              </w:rPr>
              <w:t>同义名称</w:t>
            </w:r>
          </w:p>
        </w:tc>
        <w:tc>
          <w:tcPr>
            <w:tcW w:w="1133" w:type="dxa"/>
            <w:vAlign w:val="center"/>
          </w:tcPr>
          <w:p>
            <w:pPr>
              <w:jc w:val="center"/>
            </w:pPr>
            <w:r>
              <w:rPr>
                <w:rFonts w:hint="eastAsia" w:ascii="宋体" w:hAnsi="宋体" w:eastAsia="宋体" w:cs="Times New Roman"/>
                <w:kern w:val="2"/>
                <w:sz w:val="18"/>
                <w:szCs w:val="18"/>
              </w:rPr>
              <w:t>数据类型</w:t>
            </w:r>
          </w:p>
        </w:tc>
        <w:tc>
          <w:tcPr>
            <w:tcW w:w="1133" w:type="dxa"/>
            <w:vAlign w:val="center"/>
          </w:tcPr>
          <w:p>
            <w:pPr>
              <w:jc w:val="center"/>
            </w:pPr>
            <w:r>
              <w:rPr>
                <w:rFonts w:hint="eastAsia" w:ascii="宋体" w:hAnsi="宋体" w:eastAsia="宋体" w:cs="Times New Roman"/>
                <w:kern w:val="2"/>
                <w:sz w:val="18"/>
                <w:szCs w:val="18"/>
              </w:rPr>
              <w:t>计量单位</w:t>
            </w:r>
          </w:p>
        </w:tc>
        <w:tc>
          <w:tcPr>
            <w:tcW w:w="1528" w:type="dxa"/>
            <w:vAlign w:val="center"/>
          </w:tcPr>
          <w:p>
            <w:pPr>
              <w:jc w:val="center"/>
            </w:pPr>
            <w:r>
              <w:rPr>
                <w:rFonts w:hint="eastAsia" w:ascii="宋体" w:hAnsi="宋体" w:eastAsia="宋体" w:cs="Times New Roman"/>
                <w:kern w:val="2"/>
                <w:sz w:val="18"/>
                <w:szCs w:val="18"/>
              </w:rPr>
              <w:t>数据元代码</w:t>
            </w:r>
          </w:p>
        </w:tc>
        <w:tc>
          <w:tcPr>
            <w:tcW w:w="1294" w:type="dxa"/>
            <w:vAlign w:val="center"/>
          </w:tcPr>
          <w:p>
            <w:pPr>
              <w:jc w:val="center"/>
            </w:pPr>
            <w:r>
              <w:rPr>
                <w:rFonts w:hint="eastAsia" w:ascii="宋体" w:hAnsi="宋体" w:eastAsia="宋体" w:cs="Times New Roman"/>
                <w:kern w:val="2"/>
                <w:sz w:val="18"/>
                <w:szCs w:val="18"/>
              </w:rPr>
              <w:t>基本追溯信息</w:t>
            </w:r>
          </w:p>
        </w:tc>
        <w:tc>
          <w:tcPr>
            <w:tcW w:w="1116" w:type="dxa"/>
            <w:vAlign w:val="center"/>
          </w:tcPr>
          <w:p>
            <w:pPr>
              <w:jc w:val="center"/>
            </w:pPr>
            <w:r>
              <w:rPr>
                <w:rFonts w:hint="eastAsia" w:ascii="宋体" w:hAnsi="宋体" w:eastAsia="宋体" w:cs="Times New Roman"/>
                <w:kern w:val="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1139" w:type="dxa"/>
            <w:vAlign w:val="center"/>
          </w:tcPr>
          <w:p>
            <w:pPr>
              <w:jc w:val="center"/>
            </w:pPr>
            <w:r>
              <w:rPr>
                <w:rFonts w:hint="eastAsia" w:ascii="宋体" w:hAnsi="宋体"/>
                <w:sz w:val="18"/>
                <w:szCs w:val="18"/>
              </w:rPr>
              <w:t>1</w:t>
            </w:r>
          </w:p>
        </w:tc>
        <w:tc>
          <w:tcPr>
            <w:tcW w:w="1016" w:type="dxa"/>
            <w:vAlign w:val="center"/>
          </w:tcPr>
          <w:p>
            <w:pPr>
              <w:jc w:val="center"/>
            </w:pPr>
            <w:r>
              <w:rPr>
                <w:rFonts w:hint="eastAsia" w:ascii="宋体" w:hAnsi="宋体"/>
                <w:sz w:val="18"/>
                <w:szCs w:val="18"/>
              </w:rPr>
              <w:t>单位名称</w:t>
            </w:r>
          </w:p>
        </w:tc>
        <w:tc>
          <w:tcPr>
            <w:tcW w:w="1134" w:type="dxa"/>
            <w:vAlign w:val="center"/>
          </w:tcPr>
          <w:p>
            <w:pPr>
              <w:jc w:val="center"/>
            </w:pPr>
          </w:p>
        </w:tc>
        <w:tc>
          <w:tcPr>
            <w:tcW w:w="1133" w:type="dxa"/>
            <w:vAlign w:val="center"/>
          </w:tcPr>
          <w:p>
            <w:pPr>
              <w:jc w:val="center"/>
            </w:pPr>
            <w:r>
              <w:rPr>
                <w:rFonts w:hint="eastAsia" w:ascii="宋体" w:hAnsi="宋体"/>
                <w:sz w:val="18"/>
                <w:szCs w:val="18"/>
              </w:rPr>
              <w:t>C..30</w:t>
            </w:r>
          </w:p>
        </w:tc>
        <w:tc>
          <w:tcPr>
            <w:tcW w:w="1133" w:type="dxa"/>
            <w:vAlign w:val="center"/>
          </w:tcPr>
          <w:p>
            <w:pPr>
              <w:jc w:val="center"/>
            </w:pPr>
          </w:p>
        </w:tc>
        <w:tc>
          <w:tcPr>
            <w:tcW w:w="1528" w:type="dxa"/>
            <w:vAlign w:val="center"/>
          </w:tcPr>
          <w:p>
            <w:pPr>
              <w:jc w:val="center"/>
            </w:pPr>
            <w:r>
              <w:rPr>
                <w:rFonts w:hint="eastAsia" w:ascii="宋体" w:hAnsi="宋体"/>
                <w:color w:val="000000"/>
                <w:sz w:val="18"/>
                <w:szCs w:val="18"/>
              </w:rPr>
              <w:t>DWMC</w:t>
            </w:r>
          </w:p>
        </w:tc>
        <w:tc>
          <w:tcPr>
            <w:tcW w:w="1294" w:type="dxa"/>
          </w:tcPr>
          <w:p>
            <w:pPr>
              <w:jc w:val="center"/>
            </w:pPr>
            <w:r>
              <w:rPr>
                <w:rFonts w:hint="eastAsia" w:ascii="宋体" w:hAnsi="宋体" w:eastAsia="宋体" w:cs="Times New Roman"/>
                <w:kern w:val="2"/>
                <w:sz w:val="18"/>
                <w:szCs w:val="18"/>
              </w:rPr>
              <w:t>M</w:t>
            </w:r>
          </w:p>
        </w:tc>
        <w:tc>
          <w:tcPr>
            <w:tcW w:w="111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1139" w:type="dxa"/>
            <w:vAlign w:val="center"/>
          </w:tcPr>
          <w:p>
            <w:pPr>
              <w:jc w:val="center"/>
            </w:pPr>
            <w:r>
              <w:rPr>
                <w:rFonts w:ascii="宋体" w:hAnsi="宋体"/>
                <w:sz w:val="18"/>
                <w:szCs w:val="18"/>
              </w:rPr>
              <w:t>2</w:t>
            </w:r>
          </w:p>
        </w:tc>
        <w:tc>
          <w:tcPr>
            <w:tcW w:w="1016" w:type="dxa"/>
            <w:vAlign w:val="center"/>
          </w:tcPr>
          <w:p>
            <w:pPr>
              <w:jc w:val="center"/>
            </w:pPr>
            <w:r>
              <w:rPr>
                <w:rFonts w:hint="eastAsia" w:ascii="宋体" w:hAnsi="宋体"/>
                <w:sz w:val="18"/>
                <w:szCs w:val="18"/>
              </w:rPr>
              <w:t>统一社会信用代码</w:t>
            </w:r>
          </w:p>
        </w:tc>
        <w:tc>
          <w:tcPr>
            <w:tcW w:w="1134" w:type="dxa"/>
            <w:vAlign w:val="center"/>
          </w:tcPr>
          <w:p>
            <w:pPr>
              <w:jc w:val="center"/>
            </w:pPr>
          </w:p>
        </w:tc>
        <w:tc>
          <w:tcPr>
            <w:tcW w:w="1133" w:type="dxa"/>
            <w:vAlign w:val="center"/>
          </w:tcPr>
          <w:p>
            <w:pPr>
              <w:jc w:val="center"/>
            </w:pPr>
            <w:r>
              <w:rPr>
                <w:rFonts w:hint="eastAsia" w:ascii="宋体" w:hAnsi="宋体"/>
                <w:sz w:val="18"/>
                <w:szCs w:val="18"/>
              </w:rPr>
              <w:t>C..18</w:t>
            </w:r>
          </w:p>
        </w:tc>
        <w:tc>
          <w:tcPr>
            <w:tcW w:w="1133" w:type="dxa"/>
            <w:vAlign w:val="center"/>
          </w:tcPr>
          <w:p>
            <w:pPr>
              <w:jc w:val="center"/>
            </w:pPr>
          </w:p>
        </w:tc>
        <w:tc>
          <w:tcPr>
            <w:tcW w:w="1528" w:type="dxa"/>
            <w:vAlign w:val="center"/>
          </w:tcPr>
          <w:p>
            <w:pPr>
              <w:jc w:val="center"/>
            </w:pPr>
            <w:r>
              <w:rPr>
                <w:rFonts w:hint="eastAsia" w:ascii="宋体" w:hAnsi="宋体"/>
                <w:color w:val="000000"/>
                <w:sz w:val="18"/>
                <w:szCs w:val="18"/>
              </w:rPr>
              <w:t>XYDM</w:t>
            </w:r>
          </w:p>
        </w:tc>
        <w:tc>
          <w:tcPr>
            <w:tcW w:w="1294" w:type="dxa"/>
          </w:tcPr>
          <w:p>
            <w:pPr>
              <w:jc w:val="center"/>
            </w:pPr>
            <w:r>
              <w:rPr>
                <w:rFonts w:hint="eastAsia" w:ascii="宋体" w:hAnsi="宋体" w:eastAsia="宋体" w:cs="Times New Roman"/>
                <w:kern w:val="2"/>
                <w:sz w:val="18"/>
                <w:szCs w:val="18"/>
              </w:rPr>
              <w:t>M</w:t>
            </w:r>
          </w:p>
        </w:tc>
        <w:tc>
          <w:tcPr>
            <w:tcW w:w="1116" w:type="dxa"/>
            <w:vAlign w:val="center"/>
          </w:tcPr>
          <w:p>
            <w:pPr>
              <w:jc w:val="center"/>
            </w:pPr>
            <w:r>
              <w:rPr>
                <w:rFonts w:hint="eastAsia" w:ascii="宋体" w:hAnsi="宋体" w:eastAsia="宋体" w:cs="Times New Roman"/>
                <w:kern w:val="2"/>
                <w:sz w:val="18"/>
                <w:szCs w:val="18"/>
              </w:rPr>
              <w:t>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1139" w:type="dxa"/>
            <w:vAlign w:val="center"/>
          </w:tcPr>
          <w:p>
            <w:pPr>
              <w:jc w:val="center"/>
            </w:pPr>
            <w:r>
              <w:rPr>
                <w:rFonts w:ascii="宋体" w:hAnsi="宋体"/>
                <w:sz w:val="18"/>
                <w:szCs w:val="18"/>
              </w:rPr>
              <w:t>3</w:t>
            </w:r>
          </w:p>
        </w:tc>
        <w:tc>
          <w:tcPr>
            <w:tcW w:w="1016" w:type="dxa"/>
            <w:vAlign w:val="center"/>
          </w:tcPr>
          <w:p>
            <w:pPr>
              <w:jc w:val="center"/>
            </w:pPr>
            <w:r>
              <w:rPr>
                <w:rFonts w:hint="eastAsia" w:ascii="宋体" w:hAnsi="宋体"/>
                <w:sz w:val="18"/>
                <w:szCs w:val="18"/>
              </w:rPr>
              <w:t>通讯地址</w:t>
            </w:r>
          </w:p>
        </w:tc>
        <w:tc>
          <w:tcPr>
            <w:tcW w:w="1134" w:type="dxa"/>
            <w:vAlign w:val="center"/>
          </w:tcPr>
          <w:p>
            <w:pPr>
              <w:jc w:val="center"/>
            </w:pPr>
          </w:p>
        </w:tc>
        <w:tc>
          <w:tcPr>
            <w:tcW w:w="1133" w:type="dxa"/>
            <w:vAlign w:val="center"/>
          </w:tcPr>
          <w:p>
            <w:pPr>
              <w:jc w:val="center"/>
            </w:pPr>
            <w:r>
              <w:rPr>
                <w:rFonts w:hint="eastAsia" w:ascii="宋体" w:hAnsi="宋体"/>
                <w:sz w:val="18"/>
                <w:szCs w:val="18"/>
              </w:rPr>
              <w:t>C..50</w:t>
            </w:r>
          </w:p>
        </w:tc>
        <w:tc>
          <w:tcPr>
            <w:tcW w:w="1133" w:type="dxa"/>
            <w:vAlign w:val="center"/>
          </w:tcPr>
          <w:p>
            <w:pPr>
              <w:jc w:val="center"/>
            </w:pPr>
          </w:p>
        </w:tc>
        <w:tc>
          <w:tcPr>
            <w:tcW w:w="1528" w:type="dxa"/>
            <w:vAlign w:val="center"/>
          </w:tcPr>
          <w:p>
            <w:pPr>
              <w:jc w:val="center"/>
            </w:pPr>
            <w:r>
              <w:rPr>
                <w:rFonts w:hint="eastAsia" w:ascii="宋体" w:hAnsi="宋体"/>
                <w:color w:val="000000"/>
                <w:sz w:val="18"/>
                <w:szCs w:val="18"/>
              </w:rPr>
              <w:t>TXDZ</w:t>
            </w:r>
          </w:p>
        </w:tc>
        <w:tc>
          <w:tcPr>
            <w:tcW w:w="1294" w:type="dxa"/>
          </w:tcPr>
          <w:p>
            <w:pPr>
              <w:jc w:val="center"/>
            </w:pPr>
            <w:r>
              <w:rPr>
                <w:rFonts w:ascii="宋体" w:hAnsi="宋体" w:eastAsia="宋体" w:cs="Times New Roman"/>
                <w:kern w:val="2"/>
                <w:sz w:val="18"/>
                <w:szCs w:val="18"/>
              </w:rPr>
              <w:t>K</w:t>
            </w:r>
          </w:p>
        </w:tc>
        <w:tc>
          <w:tcPr>
            <w:tcW w:w="111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1139" w:type="dxa"/>
            <w:vAlign w:val="center"/>
          </w:tcPr>
          <w:p>
            <w:pPr>
              <w:jc w:val="center"/>
            </w:pPr>
            <w:r>
              <w:rPr>
                <w:rFonts w:ascii="宋体" w:hAnsi="宋体"/>
                <w:sz w:val="18"/>
                <w:szCs w:val="18"/>
              </w:rPr>
              <w:t>4</w:t>
            </w:r>
          </w:p>
        </w:tc>
        <w:tc>
          <w:tcPr>
            <w:tcW w:w="1016" w:type="dxa"/>
            <w:vAlign w:val="center"/>
          </w:tcPr>
          <w:p>
            <w:pPr>
              <w:jc w:val="center"/>
            </w:pPr>
            <w:r>
              <w:rPr>
                <w:rFonts w:hint="eastAsia" w:ascii="宋体" w:hAnsi="宋体"/>
                <w:sz w:val="18"/>
                <w:szCs w:val="18"/>
              </w:rPr>
              <w:t>联系人姓名</w:t>
            </w:r>
          </w:p>
        </w:tc>
        <w:tc>
          <w:tcPr>
            <w:tcW w:w="1134" w:type="dxa"/>
            <w:vAlign w:val="center"/>
          </w:tcPr>
          <w:p>
            <w:pPr>
              <w:jc w:val="center"/>
            </w:pPr>
          </w:p>
        </w:tc>
        <w:tc>
          <w:tcPr>
            <w:tcW w:w="1133" w:type="dxa"/>
            <w:vAlign w:val="center"/>
          </w:tcPr>
          <w:p>
            <w:pPr>
              <w:jc w:val="center"/>
            </w:pPr>
            <w:r>
              <w:rPr>
                <w:rFonts w:hint="eastAsia" w:ascii="宋体" w:hAnsi="宋体"/>
                <w:sz w:val="18"/>
                <w:szCs w:val="18"/>
              </w:rPr>
              <w:t>C..20</w:t>
            </w:r>
          </w:p>
        </w:tc>
        <w:tc>
          <w:tcPr>
            <w:tcW w:w="1133" w:type="dxa"/>
            <w:vAlign w:val="center"/>
          </w:tcPr>
          <w:p>
            <w:pPr>
              <w:jc w:val="center"/>
            </w:pPr>
          </w:p>
        </w:tc>
        <w:tc>
          <w:tcPr>
            <w:tcW w:w="1528" w:type="dxa"/>
            <w:vAlign w:val="center"/>
          </w:tcPr>
          <w:p>
            <w:pPr>
              <w:jc w:val="center"/>
            </w:pPr>
            <w:r>
              <w:rPr>
                <w:rFonts w:hint="eastAsia" w:ascii="宋体" w:hAnsi="宋体"/>
                <w:color w:val="000000"/>
                <w:sz w:val="18"/>
                <w:szCs w:val="18"/>
              </w:rPr>
              <w:t>LXRXM</w:t>
            </w:r>
          </w:p>
        </w:tc>
        <w:tc>
          <w:tcPr>
            <w:tcW w:w="1294" w:type="dxa"/>
          </w:tcPr>
          <w:p>
            <w:pPr>
              <w:jc w:val="center"/>
            </w:pPr>
            <w:r>
              <w:rPr>
                <w:rFonts w:hint="eastAsia" w:ascii="宋体" w:hAnsi="宋体" w:eastAsia="宋体" w:cs="Times New Roman"/>
                <w:kern w:val="2"/>
                <w:sz w:val="18"/>
                <w:szCs w:val="18"/>
              </w:rPr>
              <w:t>K</w:t>
            </w:r>
          </w:p>
        </w:tc>
        <w:tc>
          <w:tcPr>
            <w:tcW w:w="111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1139" w:type="dxa"/>
            <w:vAlign w:val="center"/>
          </w:tcPr>
          <w:p>
            <w:pPr>
              <w:jc w:val="center"/>
            </w:pPr>
            <w:r>
              <w:rPr>
                <w:rFonts w:ascii="宋体" w:hAnsi="宋体"/>
                <w:sz w:val="18"/>
                <w:szCs w:val="18"/>
              </w:rPr>
              <w:t>5</w:t>
            </w:r>
          </w:p>
        </w:tc>
        <w:tc>
          <w:tcPr>
            <w:tcW w:w="1016" w:type="dxa"/>
            <w:vAlign w:val="center"/>
          </w:tcPr>
          <w:p>
            <w:pPr>
              <w:jc w:val="center"/>
            </w:pPr>
            <w:r>
              <w:rPr>
                <w:rFonts w:hint="eastAsia" w:ascii="宋体" w:hAnsi="宋体"/>
                <w:sz w:val="18"/>
                <w:szCs w:val="18"/>
              </w:rPr>
              <w:t>联系人电话</w:t>
            </w:r>
          </w:p>
        </w:tc>
        <w:tc>
          <w:tcPr>
            <w:tcW w:w="1134" w:type="dxa"/>
            <w:vAlign w:val="center"/>
          </w:tcPr>
          <w:p>
            <w:pPr>
              <w:jc w:val="center"/>
            </w:pPr>
          </w:p>
        </w:tc>
        <w:tc>
          <w:tcPr>
            <w:tcW w:w="1133" w:type="dxa"/>
            <w:vAlign w:val="center"/>
          </w:tcPr>
          <w:p>
            <w:pPr>
              <w:jc w:val="center"/>
            </w:pPr>
            <w:r>
              <w:rPr>
                <w:rFonts w:hint="eastAsia" w:ascii="宋体" w:hAnsi="宋体"/>
                <w:sz w:val="18"/>
                <w:szCs w:val="18"/>
              </w:rPr>
              <w:t>C..20</w:t>
            </w:r>
          </w:p>
        </w:tc>
        <w:tc>
          <w:tcPr>
            <w:tcW w:w="1133" w:type="dxa"/>
            <w:vAlign w:val="center"/>
          </w:tcPr>
          <w:p>
            <w:pPr>
              <w:jc w:val="center"/>
            </w:pPr>
          </w:p>
        </w:tc>
        <w:tc>
          <w:tcPr>
            <w:tcW w:w="1528" w:type="dxa"/>
            <w:vAlign w:val="center"/>
          </w:tcPr>
          <w:p>
            <w:pPr>
              <w:jc w:val="center"/>
            </w:pPr>
            <w:r>
              <w:rPr>
                <w:rFonts w:hint="eastAsia" w:ascii="宋体" w:hAnsi="宋体"/>
                <w:color w:val="000000"/>
                <w:sz w:val="18"/>
                <w:szCs w:val="18"/>
              </w:rPr>
              <w:t>LXDH</w:t>
            </w:r>
          </w:p>
        </w:tc>
        <w:tc>
          <w:tcPr>
            <w:tcW w:w="1294" w:type="dxa"/>
          </w:tcPr>
          <w:p>
            <w:pPr>
              <w:jc w:val="center"/>
            </w:pPr>
            <w:r>
              <w:rPr>
                <w:rFonts w:hint="eastAsia" w:ascii="宋体" w:hAnsi="宋体" w:eastAsia="宋体" w:cs="Times New Roman"/>
                <w:kern w:val="2"/>
                <w:sz w:val="18"/>
                <w:szCs w:val="18"/>
              </w:rPr>
              <w:t>K</w:t>
            </w:r>
          </w:p>
        </w:tc>
        <w:tc>
          <w:tcPr>
            <w:tcW w:w="111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1139" w:type="dxa"/>
            <w:vAlign w:val="center"/>
          </w:tcPr>
          <w:p>
            <w:pPr>
              <w:jc w:val="center"/>
            </w:pPr>
            <w:r>
              <w:rPr>
                <w:rFonts w:ascii="宋体" w:hAnsi="宋体"/>
                <w:sz w:val="18"/>
                <w:szCs w:val="18"/>
              </w:rPr>
              <w:t>6</w:t>
            </w:r>
          </w:p>
        </w:tc>
        <w:tc>
          <w:tcPr>
            <w:tcW w:w="1016" w:type="dxa"/>
            <w:vAlign w:val="center"/>
          </w:tcPr>
          <w:p>
            <w:pPr>
              <w:jc w:val="center"/>
            </w:pPr>
            <w:r>
              <w:rPr>
                <w:rFonts w:hint="eastAsia" w:ascii="宋体" w:hAnsi="宋体"/>
                <w:sz w:val="18"/>
                <w:szCs w:val="18"/>
              </w:rPr>
              <w:t>数据类型</w:t>
            </w:r>
          </w:p>
        </w:tc>
        <w:tc>
          <w:tcPr>
            <w:tcW w:w="1134" w:type="dxa"/>
            <w:vAlign w:val="center"/>
          </w:tcPr>
          <w:p>
            <w:pPr>
              <w:jc w:val="center"/>
            </w:pPr>
          </w:p>
        </w:tc>
        <w:tc>
          <w:tcPr>
            <w:tcW w:w="1133" w:type="dxa"/>
            <w:vAlign w:val="center"/>
          </w:tcPr>
          <w:p>
            <w:pPr>
              <w:jc w:val="center"/>
            </w:pPr>
            <w:r>
              <w:rPr>
                <w:rFonts w:hint="eastAsia" w:ascii="宋体" w:hAnsi="宋体"/>
                <w:sz w:val="18"/>
                <w:szCs w:val="18"/>
              </w:rPr>
              <w:t>C..10</w:t>
            </w:r>
          </w:p>
        </w:tc>
        <w:tc>
          <w:tcPr>
            <w:tcW w:w="1133" w:type="dxa"/>
            <w:vAlign w:val="center"/>
          </w:tcPr>
          <w:p>
            <w:pPr>
              <w:jc w:val="center"/>
            </w:pPr>
          </w:p>
        </w:tc>
        <w:tc>
          <w:tcPr>
            <w:tcW w:w="1528" w:type="dxa"/>
            <w:vAlign w:val="center"/>
          </w:tcPr>
          <w:p>
            <w:pPr>
              <w:jc w:val="center"/>
            </w:pPr>
            <w:r>
              <w:rPr>
                <w:rFonts w:hint="eastAsia" w:ascii="宋体" w:hAnsi="宋体"/>
                <w:color w:val="000000"/>
                <w:sz w:val="18"/>
                <w:szCs w:val="18"/>
              </w:rPr>
              <w:t>SJLX</w:t>
            </w:r>
          </w:p>
        </w:tc>
        <w:tc>
          <w:tcPr>
            <w:tcW w:w="1294" w:type="dxa"/>
          </w:tcPr>
          <w:p>
            <w:pPr>
              <w:jc w:val="center"/>
            </w:pPr>
            <w:r>
              <w:rPr>
                <w:rFonts w:hint="eastAsia" w:ascii="宋体" w:hAnsi="宋体" w:eastAsia="宋体" w:cs="Times New Roman"/>
                <w:kern w:val="2"/>
                <w:sz w:val="18"/>
                <w:szCs w:val="18"/>
              </w:rPr>
              <w:t>M</w:t>
            </w:r>
          </w:p>
        </w:tc>
        <w:tc>
          <w:tcPr>
            <w:tcW w:w="1116" w:type="dxa"/>
            <w:vAlign w:val="center"/>
          </w:tcPr>
          <w:p>
            <w:pPr>
              <w:jc w:val="center"/>
            </w:pPr>
            <w:r>
              <w:rPr>
                <w:rFonts w:ascii="宋体" w:hAnsi="宋体" w:eastAsia="宋体" w:cs="Times New Roman"/>
                <w:kern w:val="2"/>
                <w:sz w:val="18"/>
                <w:szCs w:val="18"/>
              </w:rPr>
              <w:t>注</w:t>
            </w:r>
            <w:r>
              <w:rPr>
                <w:rFonts w:ascii="宋体" w:hAnsi="宋体" w:cs="Times New Roman" w:eastAsiaTheme="minorEastAsia"/>
                <w:kern w:val="2"/>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2" w:hRule="exact"/>
        </w:trPr>
        <w:tc>
          <w:tcPr>
            <w:tcW w:w="9493" w:type="dxa"/>
            <w:gridSpan w:val="8"/>
          </w:tcPr>
          <w:p>
            <w:pPr>
              <w:widowControl w:val="0"/>
              <w:adjustRightInd w:val="0"/>
              <w:snapToGrid w:val="0"/>
              <w:spacing w:after="0" w:line="320" w:lineRule="exact"/>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：统一社会信用代码：统一社会信用代码或组织机构代码等。</w:t>
            </w:r>
          </w:p>
          <w:p>
            <w:r>
              <w:rPr>
                <w:rFonts w:hint="eastAsia" w:ascii="宋体" w:hAnsi="宋体" w:cs="Times New Roman" w:eastAsiaTheme="minorEastAsia"/>
                <w:kern w:val="2"/>
                <w:sz w:val="18"/>
                <w:szCs w:val="18"/>
              </w:rPr>
              <w:t>注</w:t>
            </w:r>
            <w:r>
              <w:rPr>
                <w:rFonts w:ascii="宋体" w:hAnsi="宋体" w:cs="Times New Roman" w:eastAsiaTheme="minorEastAsia"/>
                <w:kern w:val="2"/>
                <w:sz w:val="18"/>
                <w:szCs w:val="18"/>
              </w:rPr>
              <w:t>2</w:t>
            </w:r>
            <w:r>
              <w:rPr>
                <w:rFonts w:hint="eastAsia" w:ascii="宋体" w:hAnsi="宋体" w:cs="Times New Roman" w:eastAsiaTheme="minorEastAsia"/>
                <w:kern w:val="2"/>
                <w:sz w:val="18"/>
                <w:szCs w:val="18"/>
              </w:rPr>
              <w:t>：数据类型为标记本次数据的内容为新增（</w:t>
            </w:r>
            <w:r>
              <w:rPr>
                <w:rFonts w:hint="eastAsia" w:ascii="宋体" w:hAnsi="宋体" w:eastAsia="宋体" w:cs="Times New Roman"/>
                <w:kern w:val="2"/>
                <w:sz w:val="18"/>
                <w:szCs w:val="18"/>
              </w:rPr>
              <w:t>对应编码</w:t>
            </w:r>
            <w:r>
              <w:rPr>
                <w:rFonts w:hint="eastAsia" w:ascii="宋体" w:hAnsi="宋体" w:cs="Times New Roman" w:eastAsiaTheme="minorEastAsia"/>
                <w:kern w:val="2"/>
                <w:sz w:val="18"/>
                <w:szCs w:val="18"/>
              </w:rPr>
              <w:t>ADD）、修改（</w:t>
            </w:r>
            <w:r>
              <w:rPr>
                <w:rFonts w:hint="eastAsia" w:ascii="宋体" w:hAnsi="宋体" w:eastAsia="宋体" w:cs="Times New Roman"/>
                <w:kern w:val="2"/>
                <w:sz w:val="18"/>
                <w:szCs w:val="18"/>
              </w:rPr>
              <w:t>对应编码</w:t>
            </w:r>
            <w:r>
              <w:rPr>
                <w:rFonts w:hint="eastAsia" w:ascii="宋体" w:hAnsi="宋体" w:cs="Times New Roman" w:eastAsiaTheme="minorEastAsia"/>
                <w:kern w:val="2"/>
                <w:sz w:val="18"/>
                <w:szCs w:val="18"/>
              </w:rPr>
              <w:t>MODIFY）或删除（</w:t>
            </w:r>
            <w:r>
              <w:rPr>
                <w:rFonts w:hint="eastAsia" w:ascii="宋体" w:hAnsi="宋体" w:eastAsia="宋体" w:cs="Times New Roman"/>
                <w:kern w:val="2"/>
                <w:sz w:val="18"/>
                <w:szCs w:val="18"/>
              </w:rPr>
              <w:t>对应编</w:t>
            </w:r>
            <w:r>
              <w:rPr>
                <w:rFonts w:hint="eastAsia" w:ascii="宋体" w:hAnsi="宋体" w:cs="Times New Roman" w:eastAsiaTheme="minorEastAsia"/>
                <w:kern w:val="2"/>
                <w:sz w:val="18"/>
                <w:szCs w:val="18"/>
              </w:rPr>
              <w:t>DELETE）。</w:t>
            </w:r>
          </w:p>
        </w:tc>
      </w:tr>
    </w:tbl>
    <w:p>
      <w:pPr>
        <w:pStyle w:val="40"/>
        <w:ind w:left="425"/>
        <w:jc w:val="center"/>
      </w:pPr>
      <w:r>
        <w:rPr>
          <w:rFonts w:hint="eastAsia"/>
        </w:rPr>
        <w:t>表A.</w:t>
      </w:r>
      <w:r>
        <w:t>42</w:t>
      </w:r>
      <w:r>
        <w:rPr>
          <w:rFonts w:hint="eastAsia"/>
        </w:rPr>
        <w:t>电梯整机及电梯部件制造单位的单位信息数据格式说明</w:t>
      </w:r>
    </w:p>
    <w:p>
      <w:pPr>
        <w:pStyle w:val="83"/>
      </w:pPr>
      <w:r>
        <w:rPr>
          <w:rFonts w:hint="eastAsia"/>
        </w:rPr>
        <w:t>URL</w:t>
      </w:r>
    </w:p>
    <w:p>
      <w:r>
        <w:rPr>
          <w:rFonts w:hint="eastAsia"/>
        </w:rPr>
        <w:t>https://lift</w:t>
      </w:r>
      <w:r>
        <w:t>.csei.org.cn</w:t>
      </w:r>
      <w:r>
        <w:rPr>
          <w:rFonts w:hint="eastAsia"/>
        </w:rPr>
        <w:t>/api/</w:t>
      </w:r>
      <w:r>
        <w:t>typetest/</w:t>
      </w:r>
      <w:r>
        <w:rPr>
          <w:rFonts w:hint="eastAsia"/>
        </w:rPr>
        <w:t>compoent_unit   HTTP POST方法</w:t>
      </w:r>
    </w:p>
    <w:p>
      <w:pPr>
        <w:pStyle w:val="83"/>
      </w:pPr>
      <w:r>
        <w:rPr>
          <w:rFonts w:hint="eastAsia"/>
        </w:rPr>
        <w:t>请求说明</w:t>
      </w:r>
    </w:p>
    <w:p>
      <w:pPr>
        <w:pStyle w:val="40"/>
        <w:numPr>
          <w:ilvl w:val="0"/>
          <w:numId w:val="94"/>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pStyle w:val="40"/>
        <w:numPr>
          <w:ilvl w:val="0"/>
          <w:numId w:val="94"/>
        </w:num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请求体：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firstLine="210" w:firstLineChars="100"/>
        <w:rPr>
          <w:rFonts w:ascii="Consolas" w:hAnsi="Consolas" w:eastAsia="宋体" w:cs="宋体"/>
          <w:color w:val="0451A5"/>
          <w:sz w:val="21"/>
          <w:szCs w:val="21"/>
        </w:rPr>
      </w:pPr>
      <w:r>
        <w:rPr>
          <w:rFonts w:hint="eastAsia" w:ascii="Consolas" w:hAnsi="Consolas" w:eastAsia="宋体" w:cs="宋体"/>
          <w:color w:val="0451A5"/>
          <w:sz w:val="21"/>
          <w:szCs w:val="21"/>
        </w:rPr>
        <w:t>"单位名称": "",</w:t>
      </w:r>
    </w:p>
    <w:p>
      <w:pPr>
        <w:shd w:val="clear" w:color="auto" w:fill="FFFFFF"/>
        <w:spacing w:after="0" w:line="285" w:lineRule="atLeast"/>
        <w:ind w:firstLine="210" w:firstLineChars="100"/>
        <w:rPr>
          <w:rFonts w:ascii="Consolas" w:hAnsi="Consolas" w:eastAsia="宋体" w:cs="宋体"/>
          <w:color w:val="0451A5"/>
          <w:sz w:val="21"/>
          <w:szCs w:val="21"/>
        </w:rPr>
      </w:pPr>
      <w:r>
        <w:rPr>
          <w:rFonts w:hint="eastAsia" w:ascii="Consolas" w:hAnsi="Consolas" w:eastAsia="宋体" w:cs="宋体"/>
          <w:color w:val="0451A5"/>
          <w:sz w:val="21"/>
          <w:szCs w:val="21"/>
        </w:rPr>
        <w:t>"统一社会信用代码": "",</w:t>
      </w:r>
    </w:p>
    <w:p>
      <w:pPr>
        <w:shd w:val="clear" w:color="auto" w:fill="FFFFFF"/>
        <w:spacing w:after="0" w:line="285" w:lineRule="atLeast"/>
        <w:ind w:firstLine="210" w:firstLineChars="100"/>
        <w:rPr>
          <w:rFonts w:ascii="Consolas" w:hAnsi="Consolas" w:eastAsia="宋体" w:cs="宋体"/>
          <w:color w:val="0451A5"/>
          <w:sz w:val="21"/>
          <w:szCs w:val="21"/>
        </w:rPr>
      </w:pPr>
      <w:r>
        <w:rPr>
          <w:rFonts w:hint="eastAsia" w:ascii="Consolas" w:hAnsi="Consolas" w:eastAsia="宋体" w:cs="宋体"/>
          <w:color w:val="0451A5"/>
          <w:sz w:val="21"/>
          <w:szCs w:val="21"/>
        </w:rPr>
        <w:t>"通讯地址": "",</w:t>
      </w:r>
    </w:p>
    <w:p>
      <w:pPr>
        <w:shd w:val="clear" w:color="auto" w:fill="FFFFFF"/>
        <w:spacing w:after="0" w:line="285" w:lineRule="atLeast"/>
        <w:ind w:firstLine="210" w:firstLineChars="100"/>
        <w:rPr>
          <w:rFonts w:ascii="Consolas" w:hAnsi="Consolas" w:eastAsia="宋体" w:cs="宋体"/>
          <w:color w:val="0451A5"/>
          <w:sz w:val="21"/>
          <w:szCs w:val="21"/>
        </w:rPr>
      </w:pPr>
      <w:r>
        <w:rPr>
          <w:rFonts w:hint="eastAsia" w:ascii="Consolas" w:hAnsi="Consolas" w:eastAsia="宋体" w:cs="宋体"/>
          <w:color w:val="0451A5"/>
          <w:sz w:val="21"/>
          <w:szCs w:val="21"/>
        </w:rPr>
        <w:t>"联系人姓名": "",</w:t>
      </w:r>
    </w:p>
    <w:p>
      <w:pPr>
        <w:shd w:val="clear" w:color="auto" w:fill="FFFFFF"/>
        <w:spacing w:after="0" w:line="285" w:lineRule="atLeast"/>
        <w:ind w:firstLine="210" w:firstLineChars="100"/>
        <w:rPr>
          <w:rFonts w:ascii="Consolas" w:hAnsi="Consolas" w:eastAsia="宋体" w:cs="宋体"/>
          <w:color w:val="0451A5"/>
          <w:sz w:val="21"/>
          <w:szCs w:val="21"/>
        </w:rPr>
      </w:pPr>
      <w:r>
        <w:rPr>
          <w:rFonts w:hint="eastAsia" w:ascii="Consolas" w:hAnsi="Consolas" w:eastAsia="宋体" w:cs="宋体"/>
          <w:color w:val="0451A5"/>
          <w:sz w:val="21"/>
          <w:szCs w:val="21"/>
        </w:rPr>
        <w:t>"联系人电话": "",</w:t>
      </w:r>
    </w:p>
    <w:p>
      <w:pPr>
        <w:shd w:val="clear" w:color="auto" w:fill="FFFFFF"/>
        <w:spacing w:after="0" w:line="285" w:lineRule="atLeast"/>
        <w:ind w:firstLine="210" w:firstLineChars="100"/>
        <w:rPr>
          <w:rFonts w:ascii="Consolas" w:hAnsi="Consolas" w:eastAsia="宋体" w:cs="宋体"/>
          <w:color w:val="0451A5"/>
          <w:sz w:val="21"/>
          <w:szCs w:val="21"/>
        </w:rPr>
      </w:pPr>
      <w:r>
        <w:rPr>
          <w:rFonts w:hint="eastAsia" w:ascii="Consolas" w:hAnsi="Consolas" w:eastAsia="宋体" w:cs="宋体"/>
          <w:color w:val="0451A5"/>
          <w:sz w:val="21"/>
          <w:szCs w:val="21"/>
        </w:rPr>
        <w:t>"数据类型":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83"/>
      </w:pPr>
      <w:r>
        <w:t>响应说明</w:t>
      </w:r>
    </w:p>
    <w:p>
      <w:r>
        <w:rPr>
          <w:rFonts w:hint="eastAsia"/>
        </w:rPr>
        <w:t>该接口可接收批量推送数据，如遇信息错误导致失败。则本次推送的数据均丢弃。</w:t>
      </w:r>
    </w:p>
    <w:p>
      <w:pPr>
        <w:pStyle w:val="40"/>
        <w:numPr>
          <w:ilvl w:val="0"/>
          <w:numId w:val="95"/>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cs="Times New Roman" w:eastAsiaTheme="minorEastAsia"/>
          <w:color w:val="222222"/>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95"/>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left="283" w:firstLine="283" w:firstLineChars="135"/>
        <w:rPr>
          <w:rFonts w:ascii="Consolas" w:hAnsi="Consolas" w:eastAsia="宋体" w:cs="宋体"/>
          <w:color w:val="000000"/>
          <w:sz w:val="21"/>
          <w:szCs w:val="21"/>
        </w:rPr>
      </w:pPr>
      <w:r>
        <w:rPr>
          <w:rFonts w:ascii="Consolas" w:hAnsi="Consolas" w:eastAsia="宋体" w:cs="宋体"/>
          <w:color w:val="0451A5"/>
          <w:sz w:val="21"/>
          <w:szCs w:val="21"/>
        </w:rPr>
        <w:t>"timestamp"</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left="283" w:firstLine="283" w:firstLineChars="135"/>
        <w:rPr>
          <w:rFonts w:ascii="Consolas" w:hAnsi="Consolas" w:eastAsia="宋体" w:cs="宋体"/>
          <w:color w:val="000000"/>
          <w:sz w:val="21"/>
          <w:szCs w:val="21"/>
        </w:rPr>
      </w:pPr>
      <w:r>
        <w:rPr>
          <w:rFonts w:ascii="Consolas" w:hAnsi="Consolas" w:eastAsia="宋体" w:cs="宋体"/>
          <w:color w:val="0451A5"/>
          <w:sz w:val="21"/>
          <w:szCs w:val="21"/>
        </w:rPr>
        <w:t>"code"</w:t>
      </w:r>
      <w:r>
        <w:rPr>
          <w:rFonts w:ascii="Consolas" w:hAnsi="Consolas" w:eastAsia="宋体" w:cs="宋体"/>
          <w:color w:val="000000"/>
          <w:sz w:val="21"/>
          <w:szCs w:val="21"/>
        </w:rPr>
        <w:t xml:space="preserve">: </w:t>
      </w:r>
      <w:r>
        <w:rPr>
          <w:rFonts w:ascii="Consolas" w:hAnsi="Consolas" w:eastAsia="宋体" w:cs="宋体"/>
          <w:color w:val="A31515"/>
          <w:sz w:val="21"/>
          <w:szCs w:val="21"/>
        </w:rPr>
        <w:t>"200"</w:t>
      </w:r>
      <w:r>
        <w:rPr>
          <w:rFonts w:ascii="Consolas" w:hAnsi="Consolas" w:eastAsia="宋体" w:cs="宋体"/>
          <w:color w:val="000000"/>
          <w:sz w:val="21"/>
          <w:szCs w:val="21"/>
        </w:rPr>
        <w:t>,</w:t>
      </w:r>
      <w:r>
        <w:rPr>
          <w:rFonts w:hint="eastAsia" w:ascii="Consolas" w:hAnsi="Consolas" w:eastAsia="宋体" w:cs="宋体"/>
          <w:color w:val="000000"/>
          <w:sz w:val="21"/>
          <w:szCs w:val="21"/>
        </w:rPr>
        <w:t>/</w:t>
      </w:r>
      <w:r>
        <w:rPr>
          <w:rFonts w:ascii="Consolas" w:hAnsi="Consolas" w:eastAsia="宋体" w:cs="宋体"/>
          <w:color w:val="000000"/>
          <w:sz w:val="21"/>
          <w:szCs w:val="21"/>
        </w:rPr>
        <w:t>/200</w:t>
      </w:r>
      <w:r>
        <w:rPr>
          <w:rFonts w:hint="eastAsia" w:ascii="Consolas" w:hAnsi="Consolas" w:eastAsia="宋体" w:cs="宋体"/>
          <w:color w:val="000000"/>
          <w:sz w:val="21"/>
          <w:szCs w:val="21"/>
        </w:rPr>
        <w:t>数据接收成功，其他为接收失败，型式试验平台可进行重试逻辑</w:t>
      </w:r>
    </w:p>
    <w:p>
      <w:pPr>
        <w:shd w:val="clear" w:color="auto" w:fill="FFFFFF"/>
        <w:spacing w:after="0" w:line="285" w:lineRule="atLeast"/>
        <w:ind w:left="283" w:firstLine="283" w:firstLineChars="135"/>
        <w:rPr>
          <w:rFonts w:ascii="Consolas" w:hAnsi="Consolas" w:eastAsia="宋体" w:cs="宋体"/>
          <w:color w:val="A31515"/>
          <w:sz w:val="21"/>
          <w:szCs w:val="21"/>
        </w:rPr>
      </w:pPr>
      <w:r>
        <w:rPr>
          <w:rFonts w:ascii="Consolas" w:hAnsi="Consolas" w:eastAsia="宋体" w:cs="宋体"/>
          <w:color w:val="0451A5"/>
          <w:sz w:val="21"/>
          <w:szCs w:val="21"/>
        </w:rPr>
        <w:t>"msg"</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hint="eastAsia" w:ascii="Consolas" w:hAnsi="Consolas" w:eastAsia="宋体" w:cs="宋体"/>
          <w:color w:val="A31515"/>
          <w:sz w:val="21"/>
          <w:szCs w:val="21"/>
        </w:rPr>
        <w:t>错误信息</w:t>
      </w:r>
      <w:r>
        <w:rPr>
          <w:rFonts w:ascii="Consolas" w:hAnsi="Consolas" w:eastAsia="宋体" w:cs="宋体"/>
          <w:color w:val="A31515"/>
          <w:sz w:val="21"/>
          <w:szCs w:val="21"/>
        </w:rPr>
        <w:t>"</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p>
    <w:p>
      <w:pPr>
        <w:pStyle w:val="70"/>
        <w:numPr>
          <w:ilvl w:val="3"/>
          <w:numId w:val="2"/>
        </w:numPr>
      </w:pPr>
      <w:r>
        <w:rPr>
          <w:rFonts w:hint="eastAsia"/>
        </w:rPr>
        <w:t>电梯产品追溯平台接收电梯整机及电梯部件型式试验证书信息</w:t>
      </w:r>
    </w:p>
    <w:p>
      <w:pPr>
        <w:pStyle w:val="83"/>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电梯该接口专为特种设备型式试验公示平台（电梯）开放，用于推送电梯整机及电梯部件的型式试验证书信息。</w:t>
      </w:r>
    </w:p>
    <w:p>
      <w:pPr>
        <w:pStyle w:val="83"/>
        <w:rPr>
          <w:rFonts w:eastAsiaTheme="minorEastAsia"/>
        </w:rPr>
      </w:pPr>
      <w:r>
        <w:rPr>
          <w:rFonts w:hint="eastAsia"/>
        </w:rPr>
        <w:t>数据格式说明</w:t>
      </w:r>
    </w:p>
    <w:p>
      <w:pPr>
        <w:pStyle w:val="40"/>
        <w:ind w:left="425"/>
        <w:jc w:val="center"/>
      </w:pPr>
      <w:r>
        <w:rPr>
          <w:rFonts w:hint="eastAsia"/>
        </w:rPr>
        <w:t>表A.</w:t>
      </w:r>
      <w:r>
        <w:t>43</w:t>
      </w:r>
      <w:r>
        <w:rPr>
          <w:rFonts w:hint="eastAsia"/>
        </w:rPr>
        <w:t>电梯整机及电梯部件型式试验证书信息数据格式说明</w:t>
      </w:r>
    </w:p>
    <w:tbl>
      <w:tblPr>
        <w:tblStyle w:val="26"/>
        <w:tblW w:w="883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基本追溯信息</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1</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制造单位统一社会信用代码</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XYDM</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注1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2</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型式试验证书编号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s="Times New Roman"/>
                <w:kern w:val="2"/>
                <w:sz w:val="18"/>
                <w:szCs w:val="18"/>
              </w:rPr>
              <w:t>XSSYBH</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3</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发证日期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FZRQ</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4</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下一次核查日期</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YYYYMMDD</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XCHCRQ</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5</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产品型号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CPXH</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sz w:val="18"/>
                <w:szCs w:val="18"/>
              </w:rPr>
            </w:pPr>
            <w:r>
              <w:rPr>
                <w:rFonts w:ascii="宋体" w:hAnsi="宋体"/>
                <w:sz w:val="18"/>
                <w:szCs w:val="18"/>
              </w:rPr>
              <w:t>6</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数据类型</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C..10</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SJLX</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cs="Times New Roman" w:eastAsiaTheme="minorEastAsia"/>
                <w:kern w:val="2"/>
                <w:sz w:val="18"/>
                <w:szCs w:val="18"/>
              </w:rPr>
            </w:pPr>
            <w:r>
              <w:rPr>
                <w:rFonts w:ascii="宋体" w:hAnsi="宋体" w:eastAsia="宋体" w:cs="Times New Roman"/>
                <w:kern w:val="2"/>
                <w:sz w:val="18"/>
                <w:szCs w:val="18"/>
              </w:rPr>
              <w:t>注</w:t>
            </w:r>
            <w:r>
              <w:rPr>
                <w:rFonts w:hint="eastAsia" w:ascii="宋体" w:hAnsi="宋体" w:cs="Times New Roman" w:eastAsiaTheme="minorEastAsia"/>
                <w:kern w:val="2"/>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8836" w:type="dxa"/>
            <w:gridSpan w:val="8"/>
            <w:vAlign w:val="center"/>
          </w:tcPr>
          <w:p>
            <w:pPr>
              <w:widowControl w:val="0"/>
              <w:adjustRightInd w:val="0"/>
              <w:snapToGrid w:val="0"/>
              <w:spacing w:after="0" w:line="320" w:lineRule="exact"/>
              <w:jc w:val="both"/>
              <w:rPr>
                <w:rFonts w:ascii="宋体" w:hAnsi="宋体" w:cs="Times New Roman" w:eastAsiaTheme="minorEastAsia"/>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：统一社会信用代码：发证的主体单位统一社会信用代码。</w:t>
            </w:r>
          </w:p>
          <w:p>
            <w:pPr>
              <w:widowControl w:val="0"/>
              <w:adjustRightInd w:val="0"/>
              <w:snapToGrid w:val="0"/>
              <w:spacing w:after="0" w:line="320" w:lineRule="exact"/>
              <w:jc w:val="both"/>
              <w:rPr>
                <w:rFonts w:ascii="宋体" w:hAnsi="宋体" w:cs="Times New Roman" w:eastAsiaTheme="minorEastAsia"/>
                <w:kern w:val="2"/>
                <w:sz w:val="18"/>
                <w:szCs w:val="18"/>
              </w:rPr>
            </w:pPr>
            <w:r>
              <w:rPr>
                <w:rFonts w:hint="eastAsia" w:ascii="宋体" w:hAnsi="宋体" w:cs="Times New Roman" w:eastAsiaTheme="minorEastAsia"/>
                <w:kern w:val="2"/>
                <w:sz w:val="18"/>
                <w:szCs w:val="18"/>
              </w:rPr>
              <w:t>注2：数据类型为本次数据的新增（</w:t>
            </w:r>
            <w:r>
              <w:rPr>
                <w:rFonts w:hint="eastAsia" w:ascii="宋体" w:hAnsi="宋体" w:eastAsia="宋体" w:cs="Times New Roman"/>
                <w:kern w:val="2"/>
                <w:sz w:val="18"/>
                <w:szCs w:val="18"/>
              </w:rPr>
              <w:t>对应编码</w:t>
            </w:r>
            <w:r>
              <w:rPr>
                <w:rFonts w:hint="eastAsia" w:ascii="宋体" w:hAnsi="宋体" w:cs="Times New Roman" w:eastAsiaTheme="minorEastAsia"/>
                <w:kern w:val="2"/>
                <w:sz w:val="18"/>
                <w:szCs w:val="18"/>
              </w:rPr>
              <w:t>ADD）、删除（</w:t>
            </w:r>
            <w:r>
              <w:rPr>
                <w:rFonts w:hint="eastAsia" w:ascii="宋体" w:hAnsi="宋体" w:eastAsia="宋体" w:cs="Times New Roman"/>
                <w:kern w:val="2"/>
                <w:sz w:val="18"/>
                <w:szCs w:val="18"/>
              </w:rPr>
              <w:t>对应编码</w:t>
            </w:r>
            <w:r>
              <w:rPr>
                <w:rFonts w:hint="eastAsia" w:ascii="宋体" w:hAnsi="宋体" w:cs="Times New Roman" w:eastAsiaTheme="minorEastAsia"/>
                <w:kern w:val="2"/>
                <w:sz w:val="18"/>
                <w:szCs w:val="18"/>
              </w:rPr>
              <w:t>DELETE）。</w:t>
            </w:r>
          </w:p>
        </w:tc>
      </w:tr>
    </w:tbl>
    <w:p>
      <w:pPr>
        <w:rPr>
          <w:rFonts w:asciiTheme="minorEastAsia" w:hAnsiTheme="minorEastAsia" w:eastAsiaTheme="minorEastAsia"/>
          <w:sz w:val="24"/>
          <w:szCs w:val="24"/>
        </w:rPr>
      </w:pPr>
    </w:p>
    <w:p>
      <w:pPr>
        <w:pStyle w:val="83"/>
      </w:pPr>
      <w:r>
        <w:rPr>
          <w:rFonts w:hint="eastAsia"/>
        </w:rPr>
        <w:t>URL</w:t>
      </w:r>
    </w:p>
    <w:p>
      <w:r>
        <w:rPr>
          <w:rFonts w:hint="eastAsia"/>
        </w:rPr>
        <w:t>https://</w:t>
      </w:r>
      <w:r>
        <w:t xml:space="preserve">xssyhost/api/typetest/test_certificate_rl      </w:t>
      </w:r>
      <w:r>
        <w:rPr>
          <w:rFonts w:hint="eastAsia"/>
        </w:rPr>
        <w:t>HTTP POST方法</w:t>
      </w:r>
    </w:p>
    <w:p/>
    <w:p>
      <w:pPr>
        <w:pStyle w:val="83"/>
      </w:pPr>
      <w:r>
        <w:rPr>
          <w:rFonts w:hint="eastAsia"/>
        </w:rPr>
        <w:t>请求说明</w:t>
      </w:r>
    </w:p>
    <w:p>
      <w:pPr>
        <w:pStyle w:val="40"/>
        <w:numPr>
          <w:ilvl w:val="0"/>
          <w:numId w:val="96"/>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Consolas" w:hAnsi="Consolas" w:cs="Times New Roman" w:eastAsiaTheme="minorEastAsia"/>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Consolas" w:hAnsi="Consolas" w:cs="Times New Roman" w:eastAsiaTheme="minorEastAsia"/>
          <w:color w:val="222222"/>
          <w:sz w:val="18"/>
          <w:szCs w:val="18"/>
        </w:rPr>
      </w:pPr>
    </w:p>
    <w:p>
      <w:pPr>
        <w:pStyle w:val="40"/>
        <w:numPr>
          <w:ilvl w:val="0"/>
          <w:numId w:val="96"/>
        </w:num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请求体： </w:t>
      </w:r>
    </w:p>
    <w:p>
      <w:pPr>
        <w:shd w:val="clear" w:color="auto" w:fill="FFFFFF"/>
        <w:spacing w:after="0" w:line="285" w:lineRule="atLeast"/>
        <w:rPr>
          <w:rFonts w:ascii="Consolas" w:hAnsi="Consolas" w:cs="宋体" w:eastAsiaTheme="minorEastAsia"/>
          <w:color w:val="000000"/>
          <w:sz w:val="21"/>
          <w:szCs w:val="21"/>
        </w:rPr>
      </w:pPr>
      <w:r>
        <w:rPr>
          <w:rFonts w:hint="eastAsia"/>
        </w:rPr>
        <w:t xml:space="preserve"> </w:t>
      </w:r>
      <w:r>
        <w:rPr>
          <w:rFonts w:hint="eastAsia" w:ascii="Consolas" w:hAnsi="Consolas" w:cs="宋体" w:eastAsiaTheme="minorEastAsia"/>
          <w:color w:val="000000"/>
          <w:sz w:val="21"/>
          <w:szCs w:val="21"/>
        </w:rPr>
        <w:t>{</w:t>
      </w:r>
    </w:p>
    <w:p>
      <w:pPr>
        <w:shd w:val="clear" w:color="auto" w:fill="FFFFFF"/>
        <w:spacing w:after="0" w:line="285" w:lineRule="atLeast"/>
        <w:ind w:firstLine="420"/>
        <w:rPr>
          <w:rFonts w:ascii="Consolas" w:hAnsi="Consolas" w:cs="宋体" w:eastAsiaTheme="minorEastAsia"/>
          <w:color w:val="000000"/>
          <w:sz w:val="21"/>
          <w:szCs w:val="21"/>
        </w:rPr>
      </w:pPr>
      <w:r>
        <w:rPr>
          <w:rFonts w:ascii="Consolas" w:hAnsi="Consolas" w:eastAsia="宋体" w:cs="宋体"/>
          <w:color w:val="0451A5"/>
          <w:sz w:val="21"/>
          <w:szCs w:val="21"/>
        </w:rPr>
        <w:t>"制造单位统一社会信用代码"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420"/>
        <w:rPr>
          <w:rFonts w:ascii="Consolas" w:hAnsi="Consolas" w:eastAsia="宋体" w:cs="宋体"/>
          <w:color w:val="A31515"/>
          <w:sz w:val="21"/>
          <w:szCs w:val="21"/>
        </w:rPr>
      </w:pPr>
      <w:r>
        <w:rPr>
          <w:rFonts w:ascii="Consolas" w:hAnsi="Consolas" w:eastAsia="宋体" w:cs="宋体"/>
          <w:color w:val="0451A5"/>
          <w:sz w:val="21"/>
          <w:szCs w:val="21"/>
        </w:rPr>
        <w:t>"</w:t>
      </w:r>
      <w:r>
        <w:rPr>
          <w:rFonts w:hint="eastAsia" w:ascii="Consolas" w:hAnsi="Consolas" w:cs="宋体" w:eastAsiaTheme="minorEastAsia"/>
          <w:color w:val="0451A5"/>
          <w:sz w:val="21"/>
          <w:szCs w:val="21"/>
        </w:rPr>
        <w:t>型式试验证书编号</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420"/>
        <w:rPr>
          <w:rFonts w:ascii="Consolas" w:hAnsi="Consolas" w:cs="宋体" w:eastAsiaTheme="minorEastAsia"/>
          <w:color w:val="000000"/>
          <w:sz w:val="21"/>
          <w:szCs w:val="21"/>
        </w:rPr>
      </w:pPr>
      <w:r>
        <w:rPr>
          <w:rFonts w:ascii="Consolas" w:hAnsi="Consolas" w:eastAsia="宋体" w:cs="宋体"/>
          <w:color w:val="0451A5"/>
          <w:sz w:val="21"/>
          <w:szCs w:val="21"/>
        </w:rPr>
        <w:t>"</w:t>
      </w:r>
      <w:r>
        <w:rPr>
          <w:rFonts w:hint="eastAsia" w:ascii="Consolas" w:hAnsi="Consolas" w:cs="宋体" w:eastAsiaTheme="minorEastAsia"/>
          <w:color w:val="0451A5"/>
          <w:sz w:val="21"/>
          <w:szCs w:val="21"/>
        </w:rPr>
        <w:t>发证日期</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420"/>
        <w:rPr>
          <w:rFonts w:ascii="Consolas" w:hAnsi="Consolas" w:cs="宋体" w:eastAsiaTheme="minorEastAsia"/>
          <w:color w:val="000000"/>
          <w:sz w:val="21"/>
          <w:szCs w:val="21"/>
        </w:rPr>
      </w:pPr>
      <w:r>
        <w:rPr>
          <w:rFonts w:ascii="Consolas" w:hAnsi="Consolas" w:eastAsia="宋体" w:cs="宋体"/>
          <w:color w:val="0451A5"/>
          <w:sz w:val="21"/>
          <w:szCs w:val="21"/>
        </w:rPr>
        <w:t>"</w:t>
      </w:r>
      <w:r>
        <w:rPr>
          <w:rFonts w:hint="eastAsia" w:ascii="Consolas" w:hAnsi="Consolas" w:cs="宋体" w:eastAsiaTheme="minorEastAsia"/>
          <w:color w:val="0451A5"/>
          <w:sz w:val="21"/>
          <w:szCs w:val="21"/>
        </w:rPr>
        <w:t>下一次核查日期</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420"/>
        <w:rPr>
          <w:rFonts w:ascii="Consolas" w:hAnsi="Consolas" w:cs="宋体" w:eastAsiaTheme="minorEastAsia"/>
          <w:color w:val="000000"/>
          <w:sz w:val="21"/>
          <w:szCs w:val="21"/>
        </w:rPr>
      </w:pPr>
      <w:r>
        <w:rPr>
          <w:rFonts w:ascii="Consolas" w:hAnsi="Consolas" w:eastAsia="宋体" w:cs="宋体"/>
          <w:color w:val="0451A5"/>
          <w:sz w:val="21"/>
          <w:szCs w:val="21"/>
        </w:rPr>
        <w:t>"</w:t>
      </w:r>
      <w:r>
        <w:rPr>
          <w:rFonts w:hint="eastAsia" w:ascii="Consolas" w:hAnsi="Consolas" w:cs="宋体" w:eastAsiaTheme="minorEastAsia"/>
          <w:color w:val="0451A5"/>
          <w:sz w:val="21"/>
          <w:szCs w:val="21"/>
        </w:rPr>
        <w:t>产品型号</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firstLine="420"/>
        <w:rPr>
          <w:rFonts w:ascii="Consolas" w:hAnsi="Consolas" w:cs="宋体" w:eastAsiaTheme="minorEastAsia"/>
          <w:color w:val="000000"/>
          <w:sz w:val="21"/>
          <w:szCs w:val="21"/>
        </w:rPr>
      </w:pPr>
      <w:r>
        <w:rPr>
          <w:rFonts w:ascii="Consolas" w:hAnsi="Consolas" w:eastAsia="宋体" w:cs="宋体"/>
          <w:color w:val="0451A5"/>
          <w:sz w:val="21"/>
          <w:szCs w:val="21"/>
        </w:rPr>
        <w:t>"</w:t>
      </w:r>
      <w:r>
        <w:rPr>
          <w:rFonts w:hint="eastAsia" w:ascii="Consolas" w:hAnsi="Consolas" w:cs="宋体" w:eastAsiaTheme="minorEastAsia"/>
          <w:color w:val="0451A5"/>
          <w:sz w:val="21"/>
          <w:szCs w:val="21"/>
        </w:rPr>
        <w:t>数据类型</w:t>
      </w:r>
      <w:r>
        <w:rPr>
          <w:rFonts w:ascii="Consolas" w:hAnsi="Consolas" w:eastAsia="宋体" w:cs="宋体"/>
          <w:color w:val="0451A5"/>
          <w:sz w:val="21"/>
          <w:szCs w:val="21"/>
        </w:rPr>
        <w:t>"</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r>
        <w:rPr>
          <w:rFonts w:ascii="Consolas" w:hAnsi="Consolas" w:eastAsia="宋体" w:cs="宋体"/>
          <w:color w:val="000000"/>
          <w:sz w:val="21"/>
          <w:szCs w:val="21"/>
        </w:rPr>
        <w:t>}</w:t>
      </w:r>
    </w:p>
    <w:p>
      <w:pPr>
        <w:pStyle w:val="83"/>
      </w:pPr>
      <w:r>
        <w:rPr>
          <w:rFonts w:hint="eastAsia"/>
        </w:rPr>
        <w:t>响应说明</w:t>
      </w:r>
    </w:p>
    <w:p>
      <w:pPr>
        <w:pStyle w:val="40"/>
        <w:numPr>
          <w:ilvl w:val="0"/>
          <w:numId w:val="97"/>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Status Code: </w:t>
      </w:r>
      <w:r>
        <w:rPr>
          <w:rFonts w:ascii="Consolas" w:hAnsi="Consolas" w:eastAsia="Times New Roman" w:cs="Times New Roman"/>
          <w:color w:val="222222"/>
          <w:sz w:val="18"/>
          <w:szCs w:val="18"/>
        </w:rPr>
        <w:t>20x/40x/50x</w:t>
      </w:r>
    </w:p>
    <w:p/>
    <w:p>
      <w:pPr>
        <w:pStyle w:val="40"/>
        <w:numPr>
          <w:ilvl w:val="0"/>
          <w:numId w:val="97"/>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响应体：电梯整机型式试验信息</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ind w:left="283" w:firstLine="283" w:firstLineChars="135"/>
        <w:rPr>
          <w:rFonts w:ascii="Consolas" w:hAnsi="Consolas" w:eastAsia="宋体" w:cs="宋体"/>
          <w:color w:val="000000"/>
          <w:sz w:val="21"/>
          <w:szCs w:val="21"/>
        </w:rPr>
      </w:pPr>
      <w:r>
        <w:rPr>
          <w:rFonts w:ascii="Consolas" w:hAnsi="Consolas" w:eastAsia="宋体" w:cs="宋体"/>
          <w:color w:val="0451A5"/>
          <w:sz w:val="21"/>
          <w:szCs w:val="21"/>
        </w:rPr>
        <w:t>"timestamp"</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ind w:left="283" w:firstLine="283" w:firstLineChars="135"/>
        <w:rPr>
          <w:rFonts w:ascii="Consolas" w:hAnsi="Consolas" w:eastAsia="宋体" w:cs="宋体"/>
          <w:color w:val="000000"/>
          <w:sz w:val="21"/>
          <w:szCs w:val="21"/>
        </w:rPr>
      </w:pPr>
      <w:r>
        <w:rPr>
          <w:rFonts w:ascii="Consolas" w:hAnsi="Consolas" w:eastAsia="宋体" w:cs="宋体"/>
          <w:color w:val="0451A5"/>
          <w:sz w:val="21"/>
          <w:szCs w:val="21"/>
        </w:rPr>
        <w:t>"code"</w:t>
      </w:r>
      <w:r>
        <w:rPr>
          <w:rFonts w:ascii="Consolas" w:hAnsi="Consolas" w:eastAsia="宋体" w:cs="宋体"/>
          <w:color w:val="000000"/>
          <w:sz w:val="21"/>
          <w:szCs w:val="21"/>
        </w:rPr>
        <w:t xml:space="preserve">: </w:t>
      </w:r>
      <w:r>
        <w:rPr>
          <w:rFonts w:ascii="Consolas" w:hAnsi="Consolas" w:eastAsia="宋体" w:cs="宋体"/>
          <w:color w:val="A31515"/>
          <w:sz w:val="21"/>
          <w:szCs w:val="21"/>
        </w:rPr>
        <w:t>"200"</w:t>
      </w:r>
      <w:r>
        <w:rPr>
          <w:rFonts w:ascii="Consolas" w:hAnsi="Consolas" w:eastAsia="宋体" w:cs="宋体"/>
          <w:color w:val="000000"/>
          <w:sz w:val="21"/>
          <w:szCs w:val="21"/>
        </w:rPr>
        <w:t>,</w:t>
      </w:r>
      <w:r>
        <w:rPr>
          <w:rFonts w:hint="eastAsia" w:ascii="Consolas" w:hAnsi="Consolas" w:eastAsia="宋体" w:cs="宋体"/>
          <w:color w:val="000000"/>
          <w:sz w:val="21"/>
          <w:szCs w:val="21"/>
        </w:rPr>
        <w:t>/</w:t>
      </w:r>
      <w:r>
        <w:rPr>
          <w:rFonts w:ascii="Consolas" w:hAnsi="Consolas" w:eastAsia="宋体" w:cs="宋体"/>
          <w:color w:val="000000"/>
          <w:sz w:val="21"/>
          <w:szCs w:val="21"/>
        </w:rPr>
        <w:t>/200</w:t>
      </w:r>
      <w:r>
        <w:rPr>
          <w:rFonts w:hint="eastAsia" w:ascii="Consolas" w:hAnsi="Consolas" w:eastAsia="宋体" w:cs="宋体"/>
          <w:color w:val="000000"/>
          <w:sz w:val="21"/>
          <w:szCs w:val="21"/>
        </w:rPr>
        <w:t>数据接收成功，其他为接收失败，型式试验平台可进行重试逻辑</w:t>
      </w:r>
    </w:p>
    <w:p>
      <w:pPr>
        <w:shd w:val="clear" w:color="auto" w:fill="FFFFFF"/>
        <w:spacing w:after="0" w:line="285" w:lineRule="atLeast"/>
        <w:ind w:left="283" w:firstLine="283" w:firstLineChars="135"/>
        <w:rPr>
          <w:rFonts w:ascii="Consolas" w:hAnsi="Consolas" w:eastAsia="宋体" w:cs="宋体"/>
          <w:color w:val="A31515"/>
          <w:sz w:val="21"/>
          <w:szCs w:val="21"/>
        </w:rPr>
      </w:pPr>
      <w:r>
        <w:rPr>
          <w:rFonts w:ascii="Consolas" w:hAnsi="Consolas" w:eastAsia="宋体" w:cs="宋体"/>
          <w:color w:val="0451A5"/>
          <w:sz w:val="21"/>
          <w:szCs w:val="21"/>
        </w:rPr>
        <w:t>"msg"</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hint="eastAsia" w:ascii="Consolas" w:hAnsi="Consolas" w:eastAsia="宋体" w:cs="宋体"/>
          <w:color w:val="A31515"/>
          <w:sz w:val="21"/>
          <w:szCs w:val="21"/>
        </w:rPr>
        <w:t>错误信息</w:t>
      </w:r>
      <w:r>
        <w:rPr>
          <w:rFonts w:ascii="Consolas" w:hAnsi="Consolas" w:eastAsia="宋体" w:cs="宋体"/>
          <w:color w:val="A31515"/>
          <w:sz w:val="21"/>
          <w:szCs w:val="21"/>
        </w:rPr>
        <w:t>"</w:t>
      </w:r>
    </w:p>
    <w:p>
      <w:pPr>
        <w:shd w:val="clear" w:color="auto" w:fill="FFFFFF"/>
        <w:spacing w:after="0" w:line="285" w:lineRule="atLeast"/>
        <w:ind w:firstLine="283" w:firstLineChars="135"/>
        <w:rPr>
          <w:rFonts w:ascii="Consolas" w:hAnsi="Consolas" w:eastAsia="宋体" w:cs="宋体"/>
          <w:color w:val="000000"/>
          <w:sz w:val="21"/>
          <w:szCs w:val="21"/>
        </w:rPr>
      </w:pPr>
      <w:r>
        <w:rPr>
          <w:rFonts w:ascii="Consolas" w:hAnsi="Consolas" w:eastAsia="宋体" w:cs="宋体"/>
          <w:color w:val="000000"/>
          <w:sz w:val="21"/>
          <w:szCs w:val="21"/>
        </w:rPr>
        <w:t>}</w:t>
      </w:r>
    </w:p>
    <w:p>
      <w:pPr>
        <w:pStyle w:val="40"/>
        <w:ind w:left="420"/>
        <w:rPr>
          <w:rFonts w:asciiTheme="minorEastAsia" w:hAnsiTheme="minorEastAsia" w:eastAsiaTheme="minorEastAsia"/>
          <w:sz w:val="24"/>
          <w:szCs w:val="24"/>
        </w:rPr>
      </w:pPr>
    </w:p>
    <w:p>
      <w:pPr>
        <w:pStyle w:val="70"/>
        <w:numPr>
          <w:ilvl w:val="3"/>
          <w:numId w:val="2"/>
        </w:numPr>
        <w:rPr>
          <w:rFonts w:eastAsiaTheme="minorEastAsia"/>
        </w:rPr>
      </w:pPr>
      <w:r>
        <w:rPr>
          <w:rFonts w:hint="eastAsia"/>
        </w:rPr>
        <w:t>电梯产品追溯平台获取电梯整机及电梯部件型式试验证书接口</w:t>
      </w:r>
    </w:p>
    <w:p>
      <w:pPr>
        <w:pStyle w:val="83"/>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电梯产品追溯平台从特种设备型式试验公示平台（电梯）获取电梯</w:t>
      </w:r>
      <w:r>
        <w:rPr>
          <w:rFonts w:hint="eastAsia"/>
        </w:rPr>
        <w:t>整机</w:t>
      </w:r>
      <w:r>
        <w:rPr>
          <w:rFonts w:hint="eastAsia" w:asciiTheme="minorEastAsia" w:hAnsiTheme="minorEastAsia" w:eastAsiaTheme="minorEastAsia"/>
        </w:rPr>
        <w:t>及</w:t>
      </w:r>
      <w:r>
        <w:rPr>
          <w:rFonts w:hint="eastAsia"/>
        </w:rPr>
        <w:t>电梯部件</w:t>
      </w:r>
      <w:r>
        <w:rPr>
          <w:rFonts w:hint="eastAsia" w:asciiTheme="minorEastAsia" w:hAnsiTheme="minorEastAsia" w:eastAsiaTheme="minorEastAsia"/>
          <w:sz w:val="24"/>
          <w:szCs w:val="24"/>
        </w:rPr>
        <w:t>型式试验证书。</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请求方系统为电梯产品追溯平台，响应方系统为特种设备型式试验公示平台（电梯）。</w:t>
      </w:r>
    </w:p>
    <w:p>
      <w:pPr>
        <w:pStyle w:val="83"/>
      </w:pPr>
      <w:r>
        <w:rPr>
          <w:rFonts w:hint="eastAsia"/>
        </w:rPr>
        <w:t>数据格式说明</w:t>
      </w:r>
    </w:p>
    <w:p>
      <w:pPr>
        <w:jc w:val="center"/>
      </w:pPr>
      <w:r>
        <w:rPr>
          <w:rFonts w:hint="eastAsia"/>
        </w:rPr>
        <w:t>表A.</w:t>
      </w:r>
      <w:r>
        <w:t>44</w:t>
      </w:r>
      <w:r>
        <w:rPr>
          <w:rFonts w:hint="eastAsia"/>
        </w:rPr>
        <w:t>电梯整机及电梯部件型式试验证书编号数据格式说明</w:t>
      </w:r>
    </w:p>
    <w:tbl>
      <w:tblPr>
        <w:tblStyle w:val="26"/>
        <w:tblW w:w="883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基本追溯信息</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240" w:lineRule="auto"/>
              <w:jc w:val="center"/>
              <w:rPr>
                <w:rFonts w:ascii="宋体" w:hAnsi="宋体" w:eastAsia="宋体" w:cs="Times New Roman"/>
                <w:kern w:val="2"/>
                <w:sz w:val="18"/>
                <w:szCs w:val="18"/>
              </w:rPr>
            </w:pPr>
            <w:r>
              <w:rPr>
                <w:rFonts w:hint="eastAsia" w:ascii="宋体" w:hAnsi="宋体"/>
                <w:sz w:val="18"/>
                <w:szCs w:val="18"/>
              </w:rPr>
              <w:t>1</w:t>
            </w:r>
          </w:p>
        </w:tc>
        <w:tc>
          <w:tcPr>
            <w:tcW w:w="1843"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型式试验证书编号</w:t>
            </w:r>
          </w:p>
        </w:tc>
        <w:tc>
          <w:tcPr>
            <w:tcW w:w="1168"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240" w:lineRule="auto"/>
              <w:jc w:val="center"/>
              <w:rPr>
                <w:rFonts w:ascii="宋体" w:hAnsi="宋体"/>
                <w:sz w:val="18"/>
                <w:szCs w:val="18"/>
              </w:rPr>
            </w:pPr>
            <w:r>
              <w:rPr>
                <w:rFonts w:hint="eastAsia" w:ascii="宋体" w:hAnsi="宋体"/>
                <w:sz w:val="18"/>
                <w:szCs w:val="18"/>
              </w:rPr>
              <w:t>C..18</w:t>
            </w:r>
          </w:p>
        </w:tc>
        <w:tc>
          <w:tcPr>
            <w:tcW w:w="964"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eastAsia="宋体" w:cs="Times New Roman"/>
                <w:kern w:val="2"/>
                <w:sz w:val="18"/>
                <w:szCs w:val="18"/>
              </w:rPr>
              <w:t>XSSYBH</w:t>
            </w:r>
          </w:p>
        </w:tc>
        <w:tc>
          <w:tcPr>
            <w:tcW w:w="1298" w:type="dxa"/>
            <w:vAlign w:val="center"/>
          </w:tcPr>
          <w:p>
            <w:pPr>
              <w:widowControl w:val="0"/>
              <w:adjustRightInd w:val="0"/>
              <w:snapToGrid w:val="0"/>
              <w:spacing w:after="0" w:line="240" w:lineRule="auto"/>
              <w:jc w:val="center"/>
              <w:rPr>
                <w:rFonts w:ascii="宋体" w:hAnsi="宋体"/>
                <w:color w:val="000000"/>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240" w:lineRule="auto"/>
              <w:jc w:val="center"/>
              <w:rPr>
                <w:rFonts w:ascii="宋体" w:hAnsi="宋体" w:eastAsia="宋体" w:cs="Times New Roman"/>
                <w:kern w:val="2"/>
                <w:sz w:val="18"/>
                <w:szCs w:val="18"/>
              </w:rPr>
            </w:pPr>
          </w:p>
        </w:tc>
      </w:tr>
    </w:tbl>
    <w:p>
      <w:pPr>
        <w:rPr>
          <w:rFonts w:asciiTheme="minorEastAsia" w:hAnsiTheme="minorEastAsia" w:eastAsiaTheme="minorEastAsia"/>
          <w:sz w:val="24"/>
          <w:szCs w:val="24"/>
        </w:rPr>
      </w:pPr>
    </w:p>
    <w:p>
      <w:pPr>
        <w:pStyle w:val="83"/>
      </w:pPr>
      <w:r>
        <w:rPr>
          <w:rFonts w:hint="eastAsia"/>
        </w:rPr>
        <w:t>URL</w:t>
      </w:r>
    </w:p>
    <w:p>
      <w:pPr>
        <w:rPr>
          <w:rFonts w:ascii="微软雅黑" w:hAnsi="微软雅黑" w:eastAsia="微软雅黑" w:cs="微软雅黑"/>
          <w:color w:val="222222"/>
          <w:sz w:val="18"/>
          <w:szCs w:val="18"/>
        </w:rPr>
      </w:pPr>
      <w:r>
        <w:fldChar w:fldCharType="begin"/>
      </w:r>
      <w:r>
        <w:instrText xml:space="preserve"> HYPERLINK "https://xssyhost/api/type_test_certificate" </w:instrText>
      </w:r>
      <w:r>
        <w:fldChar w:fldCharType="separate"/>
      </w:r>
      <w:r>
        <w:rPr>
          <w:rFonts w:hint="eastAsia"/>
          <w:color w:val="222222"/>
        </w:rPr>
        <w:t>https://</w:t>
      </w:r>
      <w:r>
        <w:rPr>
          <w:color w:val="222222"/>
        </w:rPr>
        <w:t>xssyhost/api/type_test_certificate</w:t>
      </w:r>
      <w:r>
        <w:rPr>
          <w:color w:val="222222"/>
        </w:rPr>
        <w:fldChar w:fldCharType="end"/>
      </w:r>
      <w:r>
        <w:rPr>
          <w:rFonts w:ascii="微软雅黑" w:hAnsi="微软雅黑" w:eastAsia="微软雅黑" w:cs="微软雅黑"/>
          <w:color w:val="222222"/>
          <w:sz w:val="18"/>
          <w:szCs w:val="18"/>
        </w:rPr>
        <w:tab/>
      </w:r>
      <w:r>
        <w:rPr>
          <w:rFonts w:ascii="微软雅黑" w:hAnsi="微软雅黑" w:eastAsia="微软雅黑" w:cs="微软雅黑"/>
          <w:color w:val="222222"/>
          <w:sz w:val="18"/>
          <w:szCs w:val="18"/>
        </w:rPr>
        <w:t>HTTP GET</w:t>
      </w:r>
      <w:r>
        <w:rPr>
          <w:rFonts w:hint="eastAsia"/>
        </w:rPr>
        <w:t>方法</w:t>
      </w:r>
    </w:p>
    <w:p>
      <w:pPr>
        <w:pStyle w:val="83"/>
      </w:pPr>
      <w:r>
        <w:rPr>
          <w:rFonts w:hint="eastAsia"/>
        </w:rPr>
        <w:t>请求说明</w:t>
      </w:r>
    </w:p>
    <w:p>
      <w:pPr>
        <w:pStyle w:val="40"/>
        <w:numPr>
          <w:ilvl w:val="0"/>
          <w:numId w:val="98"/>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image/*</w:t>
      </w:r>
    </w:p>
    <w:p>
      <w:pPr>
        <w:spacing w:after="0" w:line="240" w:lineRule="auto"/>
        <w:textAlignment w:val="top"/>
        <w:rPr>
          <w:rFonts w:ascii="宋体" w:hAnsi="宋体" w:eastAsia="宋体" w:cs="宋体"/>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按电梯整机编码获取：</w:t>
      </w:r>
    </w:p>
    <w:p>
      <w:pPr>
        <w:pStyle w:val="40"/>
        <w:spacing w:after="0" w:line="240" w:lineRule="auto"/>
        <w:textAlignment w:val="top"/>
        <w:rPr>
          <w:rFonts w:ascii="微软雅黑" w:hAnsi="微软雅黑" w:eastAsia="微软雅黑" w:cs="微软雅黑"/>
          <w:color w:val="222222"/>
          <w:sz w:val="18"/>
          <w:szCs w:val="18"/>
        </w:rPr>
      </w:pPr>
      <w:r>
        <w:fldChar w:fldCharType="begin"/>
      </w:r>
      <w:r>
        <w:instrText xml:space="preserve"> HYPERLINK "https://xssyhost/api/type_test_certificate" </w:instrText>
      </w:r>
      <w:r>
        <w:fldChar w:fldCharType="separate"/>
      </w:r>
      <w:r>
        <w:rPr>
          <w:rFonts w:hint="eastAsia"/>
          <w:color w:val="222222"/>
        </w:rPr>
        <w:t>https://</w:t>
      </w:r>
      <w:r>
        <w:rPr>
          <w:color w:val="222222"/>
        </w:rPr>
        <w:t>xssyhost/api/type_test_certificate</w:t>
      </w:r>
      <w:r>
        <w:rPr>
          <w:color w:val="222222"/>
        </w:rPr>
        <w:fldChar w:fldCharType="end"/>
      </w:r>
      <w:r>
        <w:rPr>
          <w:rFonts w:hint="eastAsia" w:ascii="微软雅黑" w:hAnsi="微软雅黑" w:eastAsia="微软雅黑" w:cs="微软雅黑"/>
          <w:color w:val="222222"/>
          <w:sz w:val="18"/>
          <w:szCs w:val="18"/>
        </w:rPr>
        <w:t>?型式试验证书编号=</w:t>
      </w:r>
      <w:r>
        <w:rPr>
          <w:rFonts w:ascii="微软雅黑" w:hAnsi="微软雅黑" w:eastAsia="微软雅黑" w:cs="微软雅黑"/>
          <w:color w:val="222222"/>
          <w:sz w:val="18"/>
          <w:szCs w:val="18"/>
        </w:rPr>
        <w:t>value</w:t>
      </w:r>
    </w:p>
    <w:p>
      <w:pPr>
        <w:spacing w:after="0" w:line="240" w:lineRule="auto"/>
        <w:textAlignment w:val="top"/>
        <w:rPr>
          <w:rFonts w:ascii="Consolas" w:hAnsi="Consolas" w:eastAsia="Times New Roman" w:cs="Times New Roman"/>
          <w:color w:val="222222"/>
          <w:sz w:val="18"/>
          <w:szCs w:val="18"/>
        </w:rPr>
      </w:pPr>
    </w:p>
    <w:p>
      <w:pPr>
        <w:pStyle w:val="40"/>
        <w:numPr>
          <w:ilvl w:val="0"/>
          <w:numId w:val="98"/>
        </w:num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请求体： </w:t>
      </w:r>
    </w:p>
    <w:p>
      <w:r>
        <w:rPr>
          <w:rFonts w:hint="eastAsia"/>
        </w:rPr>
        <w:t>无</w:t>
      </w:r>
    </w:p>
    <w:p>
      <w:pPr>
        <w:pStyle w:val="83"/>
      </w:pPr>
      <w:r>
        <w:rPr>
          <w:rFonts w:hint="eastAsia"/>
        </w:rPr>
        <w:t>响应说明</w:t>
      </w:r>
    </w:p>
    <w:p>
      <w:pPr>
        <w:pStyle w:val="40"/>
        <w:numPr>
          <w:ilvl w:val="0"/>
          <w:numId w:val="99"/>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image/jpeg</w:t>
      </w:r>
    </w:p>
    <w:p>
      <w:r>
        <w:rPr>
          <w:rFonts w:ascii="Segoe UI" w:hAnsi="Segoe UI"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99"/>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响应体：图片文件内容</w:t>
      </w:r>
    </w:p>
    <w:p/>
    <w:p>
      <w:pPr>
        <w:pStyle w:val="66"/>
        <w:numPr>
          <w:ilvl w:val="2"/>
          <w:numId w:val="2"/>
        </w:numPr>
      </w:pPr>
      <w:r>
        <w:rPr>
          <w:rFonts w:hint="eastAsia"/>
        </w:rPr>
        <w:t>总局特种设备行政许可公示信息查询平台接口</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电梯产品追溯平台从总局特种设备行政许可公示信息查询平台获取企业主体信息。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请求方系统为电梯产品追溯平台，响应方系统为总局特种设备行政许可公示信息查询平台。</w:t>
      </w:r>
    </w:p>
    <w:p>
      <w:pPr>
        <w:pStyle w:val="70"/>
        <w:numPr>
          <w:ilvl w:val="3"/>
          <w:numId w:val="2"/>
        </w:numPr>
      </w:pPr>
      <w:r>
        <w:rPr>
          <w:rFonts w:hint="eastAsia"/>
        </w:rPr>
        <w:t>URL</w:t>
      </w:r>
    </w:p>
    <w:p>
      <w:r>
        <w:fldChar w:fldCharType="begin"/>
      </w:r>
      <w:r>
        <w:instrText xml:space="preserve"> HYPERLINK "https://xzxkhost/api/corporate_info" </w:instrText>
      </w:r>
      <w:r>
        <w:fldChar w:fldCharType="separate"/>
      </w:r>
      <w:r>
        <w:rPr>
          <w:rFonts w:hint="eastAsia"/>
        </w:rPr>
        <w:t>https://</w:t>
      </w:r>
      <w:r>
        <w:t>xzxkhost/api/corporate_info</w:t>
      </w:r>
      <w:r>
        <w:fldChar w:fldCharType="end"/>
      </w:r>
      <w:r>
        <w:tab/>
      </w:r>
      <w:r>
        <w:t>HTTP GET</w:t>
      </w:r>
      <w:r>
        <w:rPr>
          <w:rFonts w:hint="eastAsia"/>
        </w:rPr>
        <w:t>方法</w:t>
      </w:r>
    </w:p>
    <w:p>
      <w:pPr>
        <w:pStyle w:val="70"/>
        <w:numPr>
          <w:ilvl w:val="3"/>
          <w:numId w:val="2"/>
        </w:numPr>
      </w:pPr>
      <w:r>
        <w:rPr>
          <w:rFonts w:hint="eastAsia"/>
        </w:rPr>
        <w:t>请求说明</w:t>
      </w:r>
    </w:p>
    <w:p>
      <w:pPr>
        <w:pStyle w:val="40"/>
        <w:numPr>
          <w:ilvl w:val="0"/>
          <w:numId w:val="100"/>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宋体" w:hAnsi="宋体" w:eastAsia="宋体" w:cs="宋体"/>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按统一社会信用代码获取：</w:t>
      </w:r>
    </w:p>
    <w:p>
      <w:pPr>
        <w:spacing w:after="0" w:line="240" w:lineRule="auto"/>
        <w:ind w:left="300" w:firstLine="420"/>
        <w:textAlignment w:val="top"/>
        <w:rPr>
          <w:rFonts w:ascii="微软雅黑" w:hAnsi="微软雅黑" w:eastAsia="微软雅黑" w:cs="微软雅黑"/>
          <w:color w:val="222222"/>
          <w:sz w:val="18"/>
          <w:szCs w:val="18"/>
        </w:rPr>
      </w:pPr>
      <w:r>
        <w:fldChar w:fldCharType="begin"/>
      </w:r>
      <w:r>
        <w:instrText xml:space="preserve"> HYPERLINK "https://xzxkhost/api/corporate_info" </w:instrText>
      </w:r>
      <w:r>
        <w:fldChar w:fldCharType="separate"/>
      </w:r>
      <w:r>
        <w:rPr>
          <w:rFonts w:hint="eastAsia"/>
        </w:rPr>
        <w:t>https://</w:t>
      </w:r>
      <w:r>
        <w:t>xzxkhost/api/corporate_info</w:t>
      </w:r>
      <w:r>
        <w:fldChar w:fldCharType="end"/>
      </w:r>
      <w:r>
        <w:t>?</w:t>
      </w:r>
      <w:r>
        <w:rPr>
          <w:rFonts w:hint="eastAsia" w:ascii="微软雅黑" w:hAnsi="微软雅黑" w:eastAsia="微软雅黑" w:cs="微软雅黑"/>
          <w:color w:val="222222"/>
          <w:sz w:val="18"/>
          <w:szCs w:val="18"/>
        </w:rPr>
        <w:t>统一社会信用代码=</w:t>
      </w:r>
      <w:r>
        <w:rPr>
          <w:rFonts w:ascii="微软雅黑" w:hAnsi="微软雅黑" w:eastAsia="微软雅黑" w:cs="微软雅黑"/>
          <w:color w:val="222222"/>
          <w:sz w:val="18"/>
          <w:szCs w:val="18"/>
        </w:rPr>
        <w:t>value</w:t>
      </w:r>
    </w:p>
    <w:p>
      <w:pPr>
        <w:spacing w:after="0" w:line="240" w:lineRule="auto"/>
        <w:textAlignment w:val="top"/>
        <w:rPr>
          <w:rFonts w:ascii="Consolas" w:hAnsi="Consolas" w:eastAsia="Times New Roman" w:cs="Times New Roman"/>
          <w:color w:val="222222"/>
          <w:sz w:val="18"/>
          <w:szCs w:val="18"/>
        </w:rPr>
      </w:pPr>
    </w:p>
    <w:p>
      <w:pPr>
        <w:pStyle w:val="40"/>
        <w:numPr>
          <w:ilvl w:val="0"/>
          <w:numId w:val="100"/>
        </w:num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请求体： </w:t>
      </w:r>
    </w:p>
    <w:p>
      <w:r>
        <w:rPr>
          <w:rFonts w:hint="eastAsia"/>
        </w:rPr>
        <w:t>无</w:t>
      </w:r>
    </w:p>
    <w:p>
      <w:pPr>
        <w:pStyle w:val="70"/>
        <w:numPr>
          <w:ilvl w:val="3"/>
          <w:numId w:val="2"/>
        </w:numPr>
      </w:pPr>
      <w:r>
        <w:rPr>
          <w:rFonts w:hint="eastAsia"/>
        </w:rPr>
        <w:t>响应说明</w:t>
      </w:r>
    </w:p>
    <w:p>
      <w:pPr>
        <w:pStyle w:val="40"/>
        <w:numPr>
          <w:ilvl w:val="0"/>
          <w:numId w:val="101"/>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r>
        <w:rPr>
          <w:rFonts w:ascii="Segoe UI" w:hAnsi="Segoe UI"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101"/>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"单位名称"</w:t>
      </w:r>
      <w:r>
        <w:rPr>
          <w:rFonts w:ascii="Consolas" w:hAnsi="Consolas" w:eastAsia="宋体" w:cs="宋体"/>
          <w:color w:val="000000"/>
          <w:sz w:val="21"/>
          <w:szCs w:val="21"/>
        </w:rPr>
        <w:t>:</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"单位注册地址"</w:t>
      </w:r>
      <w:r>
        <w:rPr>
          <w:rFonts w:ascii="Consolas" w:hAnsi="Consolas" w:eastAsia="宋体" w:cs="宋体"/>
          <w:color w:val="000000"/>
          <w:sz w:val="21"/>
          <w:szCs w:val="21"/>
        </w:rPr>
        <w:t>:</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"单位通讯地址"</w:t>
      </w:r>
      <w:r>
        <w:rPr>
          <w:rFonts w:ascii="Consolas" w:hAnsi="Consolas" w:eastAsia="宋体" w:cs="宋体"/>
          <w:color w:val="000000"/>
          <w:sz w:val="21"/>
          <w:szCs w:val="21"/>
        </w:rPr>
        <w:t>:</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"单位联系人姓名"</w:t>
      </w:r>
      <w:r>
        <w:rPr>
          <w:rFonts w:ascii="Consolas" w:hAnsi="Consolas" w:eastAsia="宋体" w:cs="宋体"/>
          <w:color w:val="000000"/>
          <w:sz w:val="21"/>
          <w:szCs w:val="21"/>
        </w:rPr>
        <w:t>:</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"单位联系人电话"</w:t>
      </w:r>
      <w:r>
        <w:rPr>
          <w:rFonts w:ascii="Consolas" w:hAnsi="Consolas" w:eastAsia="宋体" w:cs="宋体"/>
          <w:color w:val="000000"/>
          <w:sz w:val="21"/>
          <w:szCs w:val="21"/>
        </w:rPr>
        <w:t>:</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"单位许可证编号"</w:t>
      </w:r>
      <w:r>
        <w:rPr>
          <w:rFonts w:ascii="Consolas" w:hAnsi="Consolas" w:eastAsia="宋体" w:cs="宋体"/>
          <w:color w:val="000000"/>
          <w:sz w:val="21"/>
          <w:szCs w:val="21"/>
        </w:rPr>
        <w:t>:</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"单位法人姓名"</w:t>
      </w:r>
      <w:r>
        <w:rPr>
          <w:rFonts w:ascii="Consolas" w:hAnsi="Consolas" w:eastAsia="宋体" w:cs="宋体"/>
          <w:color w:val="000000"/>
          <w:sz w:val="21"/>
          <w:szCs w:val="21"/>
        </w:rPr>
        <w:t>:</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"单位行政许可年限"</w:t>
      </w:r>
      <w:r>
        <w:rPr>
          <w:rFonts w:ascii="Consolas" w:hAnsi="Consolas" w:eastAsia="宋体" w:cs="宋体"/>
          <w:color w:val="000000"/>
          <w:sz w:val="21"/>
          <w:szCs w:val="21"/>
        </w:rPr>
        <w:t>:</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pStyle w:val="66"/>
        <w:numPr>
          <w:ilvl w:val="2"/>
          <w:numId w:val="2"/>
        </w:numPr>
      </w:pPr>
      <w:r>
        <w:rPr>
          <w:rFonts w:hint="eastAsia"/>
        </w:rPr>
        <w:t>全国特种设备事故信息平台接口</w:t>
      </w:r>
    </w:p>
    <w:p>
      <w:pPr>
        <w:pStyle w:val="70"/>
        <w:numPr>
          <w:ilvl w:val="3"/>
          <w:numId w:val="2"/>
        </w:numPr>
      </w:pPr>
      <w:r>
        <w:rPr>
          <w:rFonts w:hint="eastAsia"/>
        </w:rPr>
        <w:t>接口说明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电梯产品追溯平台从全国特种设备事故信息平台接口获取电梯事故基础信息。</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请求方系统为电梯产品追溯平台，响应方系统为全国特种设备事故信息平台。</w:t>
      </w:r>
    </w:p>
    <w:p>
      <w:pPr>
        <w:pStyle w:val="70"/>
        <w:numPr>
          <w:ilvl w:val="3"/>
          <w:numId w:val="2"/>
        </w:numPr>
      </w:pPr>
      <w:r>
        <w:rPr>
          <w:rFonts w:hint="eastAsia"/>
        </w:rPr>
        <w:t>数据格式说明</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全国特种设备事故信息平台接口数据格式说明见表A.</w:t>
      </w:r>
      <w:r>
        <w:rPr>
          <w:rFonts w:asciiTheme="minorEastAsia" w:hAnsiTheme="minorEastAsia" w:eastAsiaTheme="minorEastAsia"/>
          <w:sz w:val="24"/>
          <w:szCs w:val="24"/>
        </w:rPr>
        <w:t>45</w:t>
      </w:r>
      <w:r>
        <w:rPr>
          <w:rFonts w:hint="eastAsia" w:asciiTheme="minorEastAsia" w:hAnsiTheme="minorEastAsia" w:eastAsiaTheme="minorEastAsia"/>
          <w:sz w:val="24"/>
          <w:szCs w:val="24"/>
        </w:rPr>
        <w:t>。</w:t>
      </w:r>
    </w:p>
    <w:p>
      <w:pPr>
        <w:jc w:val="center"/>
      </w:pPr>
      <w:r>
        <w:rPr>
          <w:rFonts w:hint="eastAsia"/>
        </w:rPr>
        <w:t>表A.</w:t>
      </w:r>
      <w:r>
        <w:t>45</w:t>
      </w:r>
      <w:r>
        <w:rPr>
          <w:rFonts w:hint="eastAsia"/>
        </w:rPr>
        <w:t>全国特种设备事故信息平台接口数据格式说明</w:t>
      </w:r>
    </w:p>
    <w:tbl>
      <w:tblPr>
        <w:tblStyle w:val="26"/>
        <w:tblW w:w="883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70"/>
        <w:gridCol w:w="1843"/>
        <w:gridCol w:w="1168"/>
        <w:gridCol w:w="964"/>
        <w:gridCol w:w="964"/>
        <w:gridCol w:w="1174"/>
        <w:gridCol w:w="1298"/>
        <w:gridCol w:w="75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bottom"/>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eastAsia="宋体" w:cs="Times New Roman"/>
                <w:kern w:val="2"/>
                <w:sz w:val="18"/>
                <w:szCs w:val="18"/>
              </w:rPr>
              <w:t>序号</w:t>
            </w:r>
          </w:p>
        </w:tc>
        <w:tc>
          <w:tcPr>
            <w:tcW w:w="1843" w:type="dxa"/>
            <w:vAlign w:val="bottom"/>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数据元中文名称</w:t>
            </w:r>
          </w:p>
        </w:tc>
        <w:tc>
          <w:tcPr>
            <w:tcW w:w="1168" w:type="dxa"/>
            <w:vAlign w:val="bottom"/>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eastAsia="宋体" w:cs="Times New Roman"/>
                <w:kern w:val="2"/>
                <w:sz w:val="18"/>
                <w:szCs w:val="18"/>
              </w:rPr>
              <w:t>同义名称</w:t>
            </w:r>
          </w:p>
        </w:tc>
        <w:tc>
          <w:tcPr>
            <w:tcW w:w="964" w:type="dxa"/>
            <w:vAlign w:val="bottom"/>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eastAsia="宋体" w:cs="Times New Roman"/>
                <w:kern w:val="2"/>
                <w:sz w:val="18"/>
                <w:szCs w:val="18"/>
              </w:rPr>
              <w:t>数据类型</w:t>
            </w:r>
          </w:p>
        </w:tc>
        <w:tc>
          <w:tcPr>
            <w:tcW w:w="964" w:type="dxa"/>
            <w:vAlign w:val="bottom"/>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eastAsia="宋体" w:cs="Times New Roman"/>
                <w:kern w:val="2"/>
                <w:sz w:val="18"/>
                <w:szCs w:val="18"/>
              </w:rPr>
              <w:t>计量单位</w:t>
            </w:r>
          </w:p>
        </w:tc>
        <w:tc>
          <w:tcPr>
            <w:tcW w:w="1174" w:type="dxa"/>
            <w:vAlign w:val="bottom"/>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eastAsia="宋体" w:cs="Times New Roman"/>
                <w:kern w:val="2"/>
                <w:sz w:val="18"/>
                <w:szCs w:val="18"/>
              </w:rPr>
              <w:t>数据元代码</w:t>
            </w:r>
          </w:p>
        </w:tc>
        <w:tc>
          <w:tcPr>
            <w:tcW w:w="1298" w:type="dxa"/>
            <w:vAlign w:val="bottom"/>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eastAsia="宋体" w:cs="Times New Roman"/>
                <w:kern w:val="2"/>
                <w:sz w:val="18"/>
                <w:szCs w:val="18"/>
              </w:rPr>
              <w:t>基本追溯信息</w:t>
            </w:r>
          </w:p>
        </w:tc>
        <w:tc>
          <w:tcPr>
            <w:tcW w:w="755" w:type="dxa"/>
            <w:vAlign w:val="bottom"/>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eastAsia="宋体" w:cs="Times New Roman"/>
                <w:kern w:val="2"/>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1</w:t>
            </w:r>
          </w:p>
        </w:tc>
        <w:tc>
          <w:tcPr>
            <w:tcW w:w="1843"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eastAsia="宋体" w:cs="Times New Roman"/>
                <w:kern w:val="2"/>
                <w:sz w:val="18"/>
                <w:szCs w:val="18"/>
              </w:rPr>
              <w:t>电梯整机编码</w:t>
            </w:r>
          </w:p>
        </w:tc>
        <w:tc>
          <w:tcPr>
            <w:tcW w:w="1168"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eastAsia="宋体" w:cs="Times New Roman"/>
                <w:kern w:val="2"/>
                <w:sz w:val="18"/>
                <w:szCs w:val="18"/>
              </w:rPr>
              <w:t>C</w:t>
            </w:r>
            <w:r>
              <w:rPr>
                <w:rFonts w:ascii="宋体" w:hAnsi="宋体" w:eastAsia="宋体" w:cs="Times New Roman"/>
                <w:kern w:val="2"/>
                <w:sz w:val="18"/>
                <w:szCs w:val="18"/>
              </w:rPr>
              <w:t>..20</w:t>
            </w: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ascii="宋体" w:hAnsi="宋体" w:eastAsia="宋体" w:cs="Times New Roman"/>
                <w:kern w:val="2"/>
                <w:sz w:val="18"/>
                <w:szCs w:val="18"/>
              </w:rPr>
              <w:t>ZJBM</w:t>
            </w:r>
          </w:p>
        </w:tc>
        <w:tc>
          <w:tcPr>
            <w:tcW w:w="1298" w:type="dxa"/>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eastAsia="宋体" w:cs="Times New Roman"/>
                <w:kern w:val="2"/>
                <w:sz w:val="18"/>
                <w:szCs w:val="18"/>
              </w:rPr>
              <w:t>M</w:t>
            </w:r>
          </w:p>
        </w:tc>
        <w:tc>
          <w:tcPr>
            <w:tcW w:w="755"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2</w:t>
            </w:r>
          </w:p>
        </w:tc>
        <w:tc>
          <w:tcPr>
            <w:tcW w:w="1843"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bCs/>
                <w:color w:val="000000"/>
                <w:sz w:val="18"/>
                <w:szCs w:val="18"/>
              </w:rPr>
              <w:t>事故</w:t>
            </w:r>
            <w:r>
              <w:rPr>
                <w:rFonts w:hint="eastAsia" w:ascii="宋体" w:hAnsi="宋体"/>
                <w:color w:val="000000"/>
                <w:sz w:val="18"/>
                <w:szCs w:val="18"/>
              </w:rPr>
              <w:t>等级</w:t>
            </w:r>
          </w:p>
        </w:tc>
        <w:tc>
          <w:tcPr>
            <w:tcW w:w="1168"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C..12</w:t>
            </w: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SGDJ</w:t>
            </w:r>
          </w:p>
        </w:tc>
        <w:tc>
          <w:tcPr>
            <w:tcW w:w="1298" w:type="dxa"/>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eastAsia="宋体" w:cs="Times New Roman"/>
                <w:kern w:val="2"/>
                <w:sz w:val="18"/>
                <w:szCs w:val="18"/>
              </w:rPr>
              <w:t>注1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3</w:t>
            </w:r>
          </w:p>
        </w:tc>
        <w:tc>
          <w:tcPr>
            <w:tcW w:w="1843"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事故</w:t>
            </w:r>
            <w:r>
              <w:rPr>
                <w:rFonts w:hint="eastAsia" w:ascii="宋体" w:hAnsi="宋体"/>
                <w:bCs/>
                <w:color w:val="000000"/>
                <w:sz w:val="18"/>
                <w:szCs w:val="18"/>
              </w:rPr>
              <w:t>特征</w:t>
            </w:r>
          </w:p>
        </w:tc>
        <w:tc>
          <w:tcPr>
            <w:tcW w:w="1168"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C..6</w:t>
            </w: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SGTZ</w:t>
            </w:r>
          </w:p>
        </w:tc>
        <w:tc>
          <w:tcPr>
            <w:tcW w:w="1298" w:type="dxa"/>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4</w:t>
            </w:r>
          </w:p>
        </w:tc>
        <w:tc>
          <w:tcPr>
            <w:tcW w:w="1843"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事故发生环节</w:t>
            </w:r>
          </w:p>
        </w:tc>
        <w:tc>
          <w:tcPr>
            <w:tcW w:w="1168"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C..6</w:t>
            </w: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SGHJ</w:t>
            </w:r>
          </w:p>
        </w:tc>
        <w:tc>
          <w:tcPr>
            <w:tcW w:w="1298" w:type="dxa"/>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ascii="宋体" w:hAnsi="宋体" w:eastAsia="宋体" w:cs="Times New Roman"/>
                <w:kern w:val="2"/>
                <w:sz w:val="18"/>
                <w:szCs w:val="18"/>
              </w:rPr>
              <w:t>注</w:t>
            </w:r>
            <w:r>
              <w:rPr>
                <w:rFonts w:hint="eastAsia" w:ascii="宋体" w:hAnsi="宋体" w:eastAsia="宋体" w:cs="Times New Roman"/>
                <w:kern w:val="2"/>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5</w:t>
            </w:r>
          </w:p>
        </w:tc>
        <w:tc>
          <w:tcPr>
            <w:tcW w:w="1843"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事故发生时间</w:t>
            </w:r>
          </w:p>
        </w:tc>
        <w:tc>
          <w:tcPr>
            <w:tcW w:w="1168"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ascii="宋体" w:hAnsi="宋体"/>
                <w:sz w:val="18"/>
                <w:szCs w:val="18"/>
              </w:rPr>
              <w:t>YYYYMMDDhhmm</w:t>
            </w: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SGFSSJ</w:t>
            </w:r>
          </w:p>
        </w:tc>
        <w:tc>
          <w:tcPr>
            <w:tcW w:w="1298" w:type="dxa"/>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6</w:t>
            </w:r>
          </w:p>
        </w:tc>
        <w:tc>
          <w:tcPr>
            <w:tcW w:w="1843"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事故直接原因</w:t>
            </w:r>
          </w:p>
        </w:tc>
        <w:tc>
          <w:tcPr>
            <w:tcW w:w="1168"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C..300</w:t>
            </w: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SGZJYY</w:t>
            </w:r>
          </w:p>
        </w:tc>
        <w:tc>
          <w:tcPr>
            <w:tcW w:w="1298" w:type="dxa"/>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7</w:t>
            </w:r>
          </w:p>
        </w:tc>
        <w:tc>
          <w:tcPr>
            <w:tcW w:w="1843"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事故主要原因</w:t>
            </w:r>
          </w:p>
        </w:tc>
        <w:tc>
          <w:tcPr>
            <w:tcW w:w="1168"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C..300</w:t>
            </w: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SGZYYY</w:t>
            </w:r>
          </w:p>
        </w:tc>
        <w:tc>
          <w:tcPr>
            <w:tcW w:w="1298" w:type="dxa"/>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8</w:t>
            </w:r>
          </w:p>
        </w:tc>
        <w:tc>
          <w:tcPr>
            <w:tcW w:w="1843"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事故部件</w:t>
            </w:r>
          </w:p>
        </w:tc>
        <w:tc>
          <w:tcPr>
            <w:tcW w:w="1168"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SGBJ</w:t>
            </w:r>
          </w:p>
        </w:tc>
        <w:tc>
          <w:tcPr>
            <w:tcW w:w="1298" w:type="dxa"/>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9</w:t>
            </w:r>
          </w:p>
        </w:tc>
        <w:tc>
          <w:tcPr>
            <w:tcW w:w="1843"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事故死亡人数</w:t>
            </w:r>
          </w:p>
        </w:tc>
        <w:tc>
          <w:tcPr>
            <w:tcW w:w="1168"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N..3</w:t>
            </w: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SGSWRS</w:t>
            </w:r>
          </w:p>
        </w:tc>
        <w:tc>
          <w:tcPr>
            <w:tcW w:w="1298" w:type="dxa"/>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10</w:t>
            </w:r>
          </w:p>
        </w:tc>
        <w:tc>
          <w:tcPr>
            <w:tcW w:w="1843"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事故受伤人数</w:t>
            </w:r>
          </w:p>
        </w:tc>
        <w:tc>
          <w:tcPr>
            <w:tcW w:w="1168"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N..3</w:t>
            </w: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SGSSRS</w:t>
            </w:r>
          </w:p>
        </w:tc>
        <w:tc>
          <w:tcPr>
            <w:tcW w:w="1298" w:type="dxa"/>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11</w:t>
            </w:r>
          </w:p>
        </w:tc>
        <w:tc>
          <w:tcPr>
            <w:tcW w:w="1843"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事故伤亡人员属性</w:t>
            </w:r>
          </w:p>
        </w:tc>
        <w:tc>
          <w:tcPr>
            <w:tcW w:w="1168"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SGSWRSX</w:t>
            </w:r>
          </w:p>
        </w:tc>
        <w:tc>
          <w:tcPr>
            <w:tcW w:w="1298" w:type="dxa"/>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40" w:hRule="atLeast"/>
          <w:jc w:val="center"/>
        </w:trPr>
        <w:tc>
          <w:tcPr>
            <w:tcW w:w="670"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12</w:t>
            </w:r>
          </w:p>
        </w:tc>
        <w:tc>
          <w:tcPr>
            <w:tcW w:w="1843"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负责组织事故调查部门</w:t>
            </w:r>
          </w:p>
        </w:tc>
        <w:tc>
          <w:tcPr>
            <w:tcW w:w="1168"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C..30</w:t>
            </w: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SGDCBM</w:t>
            </w:r>
          </w:p>
        </w:tc>
        <w:tc>
          <w:tcPr>
            <w:tcW w:w="1298" w:type="dxa"/>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42" w:hRule="atLeast"/>
          <w:jc w:val="center"/>
        </w:trPr>
        <w:tc>
          <w:tcPr>
            <w:tcW w:w="670"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1</w:t>
            </w:r>
            <w:r>
              <w:rPr>
                <w:rFonts w:ascii="宋体" w:hAnsi="宋体"/>
                <w:sz w:val="18"/>
                <w:szCs w:val="18"/>
              </w:rPr>
              <w:t>3</w:t>
            </w:r>
          </w:p>
        </w:tc>
        <w:tc>
          <w:tcPr>
            <w:tcW w:w="1843"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事故档案编号</w:t>
            </w:r>
          </w:p>
        </w:tc>
        <w:tc>
          <w:tcPr>
            <w:tcW w:w="1168"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sz w:val="18"/>
                <w:szCs w:val="18"/>
              </w:rPr>
              <w:t>C..20</w:t>
            </w: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SGDABH</w:t>
            </w:r>
          </w:p>
        </w:tc>
        <w:tc>
          <w:tcPr>
            <w:tcW w:w="1298" w:type="dxa"/>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color w:val="000000"/>
                <w:sz w:val="18"/>
                <w:szCs w:val="18"/>
              </w:rPr>
              <w:t>K</w:t>
            </w:r>
          </w:p>
        </w:tc>
        <w:tc>
          <w:tcPr>
            <w:tcW w:w="755"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r>
              <w:rPr>
                <w:rFonts w:hint="eastAsia" w:ascii="宋体" w:hAnsi="宋体" w:eastAsia="宋体" w:cs="Times New Roman"/>
                <w:kern w:val="2"/>
                <w:sz w:val="18"/>
                <w:szCs w:val="18"/>
              </w:rPr>
              <w:t>注3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42" w:hRule="atLeast"/>
          <w:jc w:val="center"/>
        </w:trPr>
        <w:tc>
          <w:tcPr>
            <w:tcW w:w="670" w:type="dxa"/>
            <w:vAlign w:val="center"/>
          </w:tcPr>
          <w:p>
            <w:pPr>
              <w:widowControl w:val="0"/>
              <w:adjustRightInd w:val="0"/>
              <w:snapToGrid w:val="0"/>
              <w:spacing w:after="0" w:line="360" w:lineRule="exact"/>
              <w:jc w:val="center"/>
              <w:rPr>
                <w:rFonts w:ascii="宋体" w:hAnsi="宋体"/>
                <w:sz w:val="18"/>
                <w:szCs w:val="18"/>
              </w:rPr>
            </w:pPr>
            <w:r>
              <w:rPr>
                <w:rFonts w:hint="eastAsia" w:ascii="宋体" w:hAnsi="宋体"/>
                <w:sz w:val="18"/>
                <w:szCs w:val="18"/>
              </w:rPr>
              <w:t>1</w:t>
            </w:r>
            <w:r>
              <w:rPr>
                <w:rFonts w:ascii="宋体" w:hAnsi="宋体"/>
                <w:sz w:val="18"/>
                <w:szCs w:val="18"/>
              </w:rPr>
              <w:t>4</w:t>
            </w:r>
          </w:p>
        </w:tc>
        <w:tc>
          <w:tcPr>
            <w:tcW w:w="1843" w:type="dxa"/>
            <w:vAlign w:val="center"/>
          </w:tcPr>
          <w:p>
            <w:pPr>
              <w:widowControl w:val="0"/>
              <w:adjustRightInd w:val="0"/>
              <w:snapToGrid w:val="0"/>
              <w:spacing w:after="0" w:line="360" w:lineRule="exact"/>
              <w:jc w:val="center"/>
              <w:rPr>
                <w:rFonts w:ascii="宋体" w:hAnsi="宋体"/>
                <w:color w:val="000000"/>
                <w:sz w:val="18"/>
                <w:szCs w:val="18"/>
              </w:rPr>
            </w:pPr>
            <w:r>
              <w:rPr>
                <w:rFonts w:hint="eastAsia" w:ascii="宋体" w:hAnsi="宋体"/>
                <w:color w:val="000000"/>
                <w:sz w:val="18"/>
                <w:szCs w:val="18"/>
              </w:rPr>
              <w:t>年份</w:t>
            </w:r>
          </w:p>
        </w:tc>
        <w:tc>
          <w:tcPr>
            <w:tcW w:w="1168"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964" w:type="dxa"/>
            <w:vAlign w:val="center"/>
          </w:tcPr>
          <w:p>
            <w:pPr>
              <w:widowControl w:val="0"/>
              <w:adjustRightInd w:val="0"/>
              <w:snapToGrid w:val="0"/>
              <w:spacing w:after="0" w:line="360" w:lineRule="exact"/>
              <w:jc w:val="center"/>
              <w:rPr>
                <w:rFonts w:ascii="宋体" w:hAnsi="宋体"/>
                <w:sz w:val="18"/>
                <w:szCs w:val="18"/>
              </w:rPr>
            </w:pPr>
            <w:r>
              <w:rPr>
                <w:rFonts w:hint="eastAsia" w:ascii="宋体" w:hAnsi="宋体"/>
                <w:sz w:val="18"/>
                <w:szCs w:val="18"/>
              </w:rPr>
              <w:t>Y</w:t>
            </w:r>
            <w:r>
              <w:rPr>
                <w:rFonts w:ascii="宋体" w:hAnsi="宋体"/>
                <w:sz w:val="18"/>
                <w:szCs w:val="18"/>
              </w:rPr>
              <w:t>YYY</w:t>
            </w:r>
          </w:p>
        </w:tc>
        <w:tc>
          <w:tcPr>
            <w:tcW w:w="964"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c>
          <w:tcPr>
            <w:tcW w:w="1174" w:type="dxa"/>
            <w:vAlign w:val="center"/>
          </w:tcPr>
          <w:p>
            <w:pPr>
              <w:widowControl w:val="0"/>
              <w:adjustRightInd w:val="0"/>
              <w:snapToGrid w:val="0"/>
              <w:spacing w:after="0" w:line="360" w:lineRule="exact"/>
              <w:jc w:val="center"/>
              <w:rPr>
                <w:rFonts w:ascii="宋体" w:hAnsi="宋体"/>
                <w:color w:val="000000"/>
                <w:sz w:val="18"/>
                <w:szCs w:val="18"/>
              </w:rPr>
            </w:pPr>
            <w:r>
              <w:rPr>
                <w:rFonts w:hint="eastAsia" w:ascii="宋体" w:hAnsi="宋体"/>
                <w:color w:val="000000"/>
                <w:sz w:val="18"/>
                <w:szCs w:val="18"/>
              </w:rPr>
              <w:t>N</w:t>
            </w:r>
            <w:r>
              <w:rPr>
                <w:rFonts w:ascii="宋体" w:hAnsi="宋体"/>
                <w:color w:val="000000"/>
                <w:sz w:val="18"/>
                <w:szCs w:val="18"/>
              </w:rPr>
              <w:t>F</w:t>
            </w:r>
          </w:p>
        </w:tc>
        <w:tc>
          <w:tcPr>
            <w:tcW w:w="1298" w:type="dxa"/>
          </w:tcPr>
          <w:p>
            <w:pPr>
              <w:widowControl w:val="0"/>
              <w:adjustRightInd w:val="0"/>
              <w:snapToGrid w:val="0"/>
              <w:spacing w:after="0" w:line="360" w:lineRule="exact"/>
              <w:jc w:val="center"/>
              <w:rPr>
                <w:rFonts w:ascii="宋体" w:hAnsi="宋体"/>
                <w:color w:val="000000"/>
                <w:sz w:val="18"/>
                <w:szCs w:val="18"/>
              </w:rPr>
            </w:pPr>
            <w:r>
              <w:rPr>
                <w:rFonts w:hint="eastAsia" w:ascii="宋体" w:hAnsi="宋体"/>
                <w:color w:val="000000"/>
                <w:sz w:val="18"/>
                <w:szCs w:val="18"/>
              </w:rPr>
              <w:t>M</w:t>
            </w:r>
          </w:p>
        </w:tc>
        <w:tc>
          <w:tcPr>
            <w:tcW w:w="755" w:type="dxa"/>
            <w:vAlign w:val="center"/>
          </w:tcPr>
          <w:p>
            <w:pPr>
              <w:widowControl w:val="0"/>
              <w:adjustRightInd w:val="0"/>
              <w:snapToGrid w:val="0"/>
              <w:spacing w:after="0" w:line="360" w:lineRule="exact"/>
              <w:jc w:val="center"/>
              <w:rPr>
                <w:rFonts w:ascii="宋体" w:hAnsi="宋体" w:eastAsia="宋体" w:cs="Times New Roman"/>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42" w:hRule="atLeast"/>
          <w:jc w:val="center"/>
        </w:trPr>
        <w:tc>
          <w:tcPr>
            <w:tcW w:w="8836" w:type="dxa"/>
            <w:gridSpan w:val="8"/>
            <w:vAlign w:val="center"/>
          </w:tcPr>
          <w:p>
            <w:pPr>
              <w:widowControl w:val="0"/>
              <w:adjustRightInd w:val="0"/>
              <w:snapToGrid w:val="0"/>
              <w:spacing w:after="0" w:line="320" w:lineRule="exact"/>
              <w:jc w:val="both"/>
              <w:rPr>
                <w:rFonts w:ascii="宋体" w:hAnsi="宋体" w:eastAsia="宋体" w:cs="Times New Roman"/>
                <w:kern w:val="2"/>
                <w:sz w:val="18"/>
                <w:szCs w:val="18"/>
              </w:rPr>
            </w:pPr>
            <w:r>
              <w:rPr>
                <w:rFonts w:hint="eastAsia" w:ascii="宋体" w:hAnsi="宋体" w:eastAsia="宋体" w:cs="Times New Roman"/>
                <w:kern w:val="2"/>
                <w:sz w:val="18"/>
                <w:szCs w:val="18"/>
              </w:rPr>
              <w:t>注</w:t>
            </w:r>
            <w:r>
              <w:rPr>
                <w:rFonts w:ascii="宋体" w:hAnsi="宋体" w:eastAsia="宋体" w:cs="Times New Roman"/>
                <w:kern w:val="2"/>
                <w:sz w:val="18"/>
                <w:szCs w:val="18"/>
              </w:rPr>
              <w:t>1</w:t>
            </w:r>
            <w:r>
              <w:rPr>
                <w:rFonts w:hint="eastAsia" w:ascii="宋体" w:hAnsi="宋体" w:eastAsia="宋体" w:cs="Times New Roman"/>
                <w:kern w:val="2"/>
                <w:sz w:val="18"/>
                <w:szCs w:val="18"/>
              </w:rPr>
              <w:t>：故障等级应分为重大事故、较大事故2项。</w:t>
            </w:r>
          </w:p>
          <w:p>
            <w:pPr>
              <w:widowControl w:val="0"/>
              <w:adjustRightInd w:val="0"/>
              <w:snapToGrid w:val="0"/>
              <w:spacing w:after="0" w:line="320" w:lineRule="exact"/>
              <w:jc w:val="both"/>
              <w:rPr>
                <w:rFonts w:ascii="宋体" w:hAnsi="宋体" w:eastAsia="宋体" w:cs="Times New Roman"/>
                <w:kern w:val="2"/>
                <w:sz w:val="18"/>
                <w:szCs w:val="18"/>
              </w:rPr>
            </w:pPr>
            <w:r>
              <w:rPr>
                <w:rFonts w:ascii="宋体" w:hAnsi="宋体" w:eastAsia="宋体" w:cs="Times New Roman"/>
                <w:kern w:val="2"/>
                <w:sz w:val="18"/>
                <w:szCs w:val="18"/>
              </w:rPr>
              <w:t>注2</w:t>
            </w:r>
            <w:r>
              <w:rPr>
                <w:rFonts w:hint="eastAsia" w:ascii="宋体" w:hAnsi="宋体" w:eastAsia="宋体" w:cs="Times New Roman"/>
                <w:kern w:val="2"/>
                <w:sz w:val="18"/>
                <w:szCs w:val="18"/>
              </w:rPr>
              <w:t>：事故发生环节应分为</w:t>
            </w:r>
            <w:r>
              <w:rPr>
                <w:rFonts w:ascii="宋体" w:hAnsi="宋体" w:eastAsia="宋体" w:cs="Times New Roman"/>
                <w:kern w:val="2"/>
                <w:sz w:val="18"/>
                <w:szCs w:val="18"/>
              </w:rPr>
              <w:t>安装</w:t>
            </w:r>
            <w:r>
              <w:rPr>
                <w:rFonts w:hint="eastAsia" w:ascii="宋体" w:hAnsi="宋体" w:eastAsia="宋体" w:cs="Times New Roman"/>
                <w:kern w:val="2"/>
                <w:sz w:val="18"/>
                <w:szCs w:val="18"/>
              </w:rPr>
              <w:t>、</w:t>
            </w:r>
            <w:r>
              <w:rPr>
                <w:rFonts w:ascii="宋体" w:hAnsi="宋体" w:eastAsia="宋体" w:cs="Times New Roman"/>
                <w:kern w:val="2"/>
                <w:sz w:val="18"/>
                <w:szCs w:val="18"/>
              </w:rPr>
              <w:t>修理</w:t>
            </w:r>
            <w:r>
              <w:rPr>
                <w:rFonts w:hint="eastAsia" w:ascii="宋体" w:hAnsi="宋体" w:eastAsia="宋体" w:cs="Times New Roman"/>
                <w:kern w:val="2"/>
                <w:sz w:val="18"/>
                <w:szCs w:val="18"/>
              </w:rPr>
              <w:t>、</w:t>
            </w:r>
            <w:r>
              <w:rPr>
                <w:rFonts w:ascii="宋体" w:hAnsi="宋体" w:eastAsia="宋体" w:cs="Times New Roman"/>
                <w:kern w:val="2"/>
                <w:sz w:val="18"/>
                <w:szCs w:val="18"/>
              </w:rPr>
              <w:t>改造</w:t>
            </w:r>
            <w:r>
              <w:rPr>
                <w:rFonts w:hint="eastAsia" w:ascii="宋体" w:hAnsi="宋体" w:eastAsia="宋体" w:cs="Times New Roman"/>
                <w:kern w:val="2"/>
                <w:sz w:val="18"/>
                <w:szCs w:val="18"/>
              </w:rPr>
              <w:t>、</w:t>
            </w:r>
            <w:r>
              <w:rPr>
                <w:rFonts w:ascii="宋体" w:hAnsi="宋体" w:eastAsia="宋体" w:cs="Times New Roman"/>
                <w:kern w:val="2"/>
                <w:sz w:val="18"/>
                <w:szCs w:val="18"/>
              </w:rPr>
              <w:t>使用</w:t>
            </w:r>
            <w:r>
              <w:rPr>
                <w:rFonts w:hint="eastAsia" w:ascii="宋体" w:hAnsi="宋体" w:eastAsia="宋体" w:cs="Times New Roman"/>
                <w:kern w:val="2"/>
                <w:sz w:val="18"/>
                <w:szCs w:val="18"/>
              </w:rPr>
              <w:t>、</w:t>
            </w:r>
            <w:r>
              <w:rPr>
                <w:rFonts w:ascii="宋体" w:hAnsi="宋体" w:eastAsia="宋体" w:cs="Times New Roman"/>
                <w:kern w:val="2"/>
                <w:sz w:val="18"/>
                <w:szCs w:val="18"/>
              </w:rPr>
              <w:t>维保</w:t>
            </w:r>
            <w:r>
              <w:rPr>
                <w:rFonts w:hint="eastAsia" w:ascii="宋体" w:hAnsi="宋体" w:eastAsia="宋体" w:cs="Times New Roman"/>
                <w:kern w:val="2"/>
                <w:sz w:val="18"/>
                <w:szCs w:val="18"/>
              </w:rPr>
              <w:t>、</w:t>
            </w:r>
            <w:r>
              <w:rPr>
                <w:rFonts w:ascii="宋体" w:hAnsi="宋体" w:eastAsia="宋体" w:cs="Times New Roman"/>
                <w:kern w:val="2"/>
                <w:sz w:val="18"/>
                <w:szCs w:val="18"/>
              </w:rPr>
              <w:t>检验</w:t>
            </w:r>
            <w:r>
              <w:rPr>
                <w:rFonts w:hint="eastAsia" w:ascii="宋体" w:hAnsi="宋体" w:eastAsia="宋体" w:cs="Times New Roman"/>
                <w:kern w:val="2"/>
                <w:sz w:val="18"/>
                <w:szCs w:val="18"/>
              </w:rPr>
              <w:t>、监督管理7项。</w:t>
            </w:r>
          </w:p>
          <w:p>
            <w:pPr>
              <w:widowControl w:val="0"/>
              <w:adjustRightInd w:val="0"/>
              <w:snapToGrid w:val="0"/>
              <w:spacing w:after="0" w:line="320" w:lineRule="exact"/>
              <w:jc w:val="both"/>
              <w:rPr>
                <w:rFonts w:ascii="宋体" w:hAnsi="宋体" w:eastAsia="宋体" w:cs="Times New Roman"/>
                <w:kern w:val="2"/>
                <w:sz w:val="18"/>
                <w:szCs w:val="18"/>
              </w:rPr>
            </w:pPr>
            <w:r>
              <w:rPr>
                <w:rFonts w:ascii="宋体" w:hAnsi="宋体" w:eastAsia="宋体" w:cs="Times New Roman"/>
                <w:kern w:val="2"/>
                <w:sz w:val="18"/>
                <w:szCs w:val="18"/>
              </w:rPr>
              <w:t>注3</w:t>
            </w:r>
            <w:r>
              <w:rPr>
                <w:rFonts w:hint="eastAsia" w:ascii="宋体" w:hAnsi="宋体" w:eastAsia="宋体" w:cs="Times New Roman"/>
                <w:kern w:val="2"/>
                <w:sz w:val="18"/>
                <w:szCs w:val="18"/>
              </w:rPr>
              <w:t>：事故档案编号,是指事故档案存档时编制的编号。</w:t>
            </w:r>
          </w:p>
        </w:tc>
      </w:tr>
    </w:tbl>
    <w:p>
      <w:pPr>
        <w:rPr>
          <w:rFonts w:asciiTheme="minorEastAsia" w:hAnsiTheme="minorEastAsia" w:eastAsiaTheme="minorEastAsia"/>
          <w:sz w:val="24"/>
          <w:szCs w:val="24"/>
        </w:rPr>
      </w:pPr>
    </w:p>
    <w:p>
      <w:pPr>
        <w:pStyle w:val="70"/>
        <w:numPr>
          <w:ilvl w:val="3"/>
          <w:numId w:val="2"/>
        </w:numPr>
      </w:pPr>
      <w:r>
        <w:rPr>
          <w:rFonts w:hint="eastAsia"/>
        </w:rPr>
        <w:t>URL</w:t>
      </w:r>
    </w:p>
    <w:p>
      <w:r>
        <w:fldChar w:fldCharType="begin"/>
      </w:r>
      <w:r>
        <w:instrText xml:space="preserve"> HYPERLINK "https://sghost/api/accidents" </w:instrText>
      </w:r>
      <w:r>
        <w:fldChar w:fldCharType="separate"/>
      </w:r>
      <w:r>
        <w:rPr>
          <w:rFonts w:hint="eastAsia"/>
        </w:rPr>
        <w:t>https://</w:t>
      </w:r>
      <w:r>
        <w:t>sghost/api/accidents</w:t>
      </w:r>
      <w:r>
        <w:fldChar w:fldCharType="end"/>
      </w:r>
      <w:r>
        <w:tab/>
      </w:r>
      <w:r>
        <w:t>HTTP GET</w:t>
      </w:r>
      <w:r>
        <w:rPr>
          <w:rFonts w:hint="eastAsia"/>
        </w:rPr>
        <w:t>方法</w:t>
      </w:r>
    </w:p>
    <w:p>
      <w:pPr>
        <w:pStyle w:val="70"/>
        <w:numPr>
          <w:ilvl w:val="3"/>
          <w:numId w:val="2"/>
        </w:numPr>
      </w:pPr>
      <w:r>
        <w:rPr>
          <w:rFonts w:hint="eastAsia"/>
        </w:rPr>
        <w:t>请求说明</w:t>
      </w:r>
    </w:p>
    <w:p>
      <w:pPr>
        <w:pStyle w:val="40"/>
        <w:numPr>
          <w:ilvl w:val="0"/>
          <w:numId w:val="102"/>
        </w:numPr>
        <w:rPr>
          <w:rFonts w:asciiTheme="minorEastAsia" w:hAnsiTheme="minorEastAsia" w:eastAsiaTheme="minorEastAsia"/>
          <w:sz w:val="24"/>
          <w:szCs w:val="24"/>
        </w:rPr>
      </w:pPr>
      <w:r>
        <w:rPr>
          <w:rFonts w:hint="eastAsia" w:asciiTheme="minorEastAsia" w:hAnsiTheme="minorEastAsia" w:eastAsiaTheme="minorEastAsia"/>
          <w:sz w:val="24"/>
          <w:szCs w:val="24"/>
        </w:rPr>
        <w:t>请求头：</w:t>
      </w:r>
    </w:p>
    <w:p>
      <w:pPr>
        <w:spacing w:after="0" w:line="240" w:lineRule="auto"/>
        <w:textAlignment w:val="top"/>
        <w:rPr>
          <w:rFonts w:ascii="Consolas" w:hAnsi="Consolas" w:eastAsia="Times New Roman" w:cs="Times New Roman"/>
          <w:color w:val="222222"/>
          <w:sz w:val="18"/>
          <w:szCs w:val="18"/>
        </w:rPr>
      </w:pPr>
      <w:r>
        <w:rPr>
          <w:rFonts w:ascii="Segoe UI" w:hAnsi="Segoe UI" w:eastAsia="Times New Roman" w:cs="Segoe UI"/>
          <w:b/>
          <w:bCs/>
          <w:color w:val="545454"/>
          <w:sz w:val="18"/>
          <w:szCs w:val="18"/>
        </w:rPr>
        <w:t xml:space="preserve">Accept: </w:t>
      </w:r>
      <w:r>
        <w:rPr>
          <w:rFonts w:ascii="Consolas" w:hAnsi="Consolas" w:eastAsia="Times New Roman" w:cs="Times New Roman"/>
          <w:color w:val="222222"/>
          <w:sz w:val="18"/>
          <w:szCs w:val="18"/>
        </w:rPr>
        <w:t>application/json</w:t>
      </w:r>
    </w:p>
    <w:p>
      <w:pPr>
        <w:spacing w:after="0" w:line="240" w:lineRule="auto"/>
        <w:textAlignment w:val="top"/>
        <w:rPr>
          <w:rFonts w:ascii="宋体" w:hAnsi="宋体" w:eastAsia="宋体" w:cs="宋体"/>
          <w:b/>
          <w:bCs/>
          <w:color w:val="545454"/>
          <w:sz w:val="18"/>
          <w:szCs w:val="18"/>
        </w:rPr>
      </w:pPr>
      <w:r>
        <w:rPr>
          <w:rFonts w:ascii="Segoe UI" w:hAnsi="Segoe UI" w:eastAsia="Times New Roman" w:cs="Segoe UI"/>
          <w:b/>
          <w:bCs/>
          <w:color w:val="545454"/>
          <w:sz w:val="18"/>
          <w:szCs w:val="18"/>
        </w:rPr>
        <w:t>QyeryParams</w:t>
      </w:r>
      <w:r>
        <w:rPr>
          <w:rFonts w:hint="eastAsia" w:ascii="宋体" w:hAnsi="宋体" w:eastAsia="宋体" w:cs="宋体"/>
          <w:b/>
          <w:bCs/>
          <w:color w:val="545454"/>
          <w:sz w:val="18"/>
          <w:szCs w:val="18"/>
        </w:rPr>
        <w:t>:</w:t>
      </w:r>
    </w:p>
    <w:p>
      <w:pPr>
        <w:pStyle w:val="40"/>
        <w:numPr>
          <w:ilvl w:val="0"/>
          <w:numId w:val="24"/>
        </w:numPr>
        <w:spacing w:after="0" w:line="240" w:lineRule="auto"/>
        <w:textAlignment w:val="top"/>
        <w:rPr>
          <w:rFonts w:ascii="Consolas" w:hAnsi="Consolas" w:eastAsia="Times New Roman" w:cs="Times New Roman"/>
          <w:color w:val="222222"/>
          <w:sz w:val="18"/>
          <w:szCs w:val="18"/>
        </w:rPr>
      </w:pPr>
      <w:r>
        <w:rPr>
          <w:rFonts w:hint="eastAsia" w:ascii="微软雅黑" w:hAnsi="微软雅黑" w:eastAsia="微软雅黑" w:cs="微软雅黑"/>
          <w:color w:val="222222"/>
          <w:sz w:val="18"/>
          <w:szCs w:val="18"/>
        </w:rPr>
        <w:t>按统一社会信用代码获取：</w:t>
      </w:r>
    </w:p>
    <w:p>
      <w:pPr>
        <w:spacing w:after="0" w:line="240" w:lineRule="auto"/>
        <w:ind w:left="300" w:firstLine="420"/>
        <w:textAlignment w:val="top"/>
        <w:rPr>
          <w:rFonts w:ascii="微软雅黑" w:hAnsi="微软雅黑" w:eastAsia="微软雅黑" w:cs="微软雅黑"/>
          <w:color w:val="222222"/>
          <w:sz w:val="18"/>
          <w:szCs w:val="18"/>
        </w:rPr>
      </w:pPr>
      <w:r>
        <w:fldChar w:fldCharType="begin"/>
      </w:r>
      <w:r>
        <w:instrText xml:space="preserve"> HYPERLINK "https://sghost/api/accidents" </w:instrText>
      </w:r>
      <w:r>
        <w:fldChar w:fldCharType="separate"/>
      </w:r>
      <w:r>
        <w:rPr>
          <w:rFonts w:hint="eastAsia" w:ascii="微软雅黑" w:hAnsi="微软雅黑" w:eastAsia="微软雅黑" w:cs="微软雅黑"/>
          <w:color w:val="222222"/>
          <w:sz w:val="18"/>
          <w:szCs w:val="18"/>
        </w:rPr>
        <w:t>https://</w:t>
      </w:r>
      <w:r>
        <w:rPr>
          <w:rFonts w:ascii="微软雅黑" w:hAnsi="微软雅黑" w:eastAsia="微软雅黑" w:cs="微软雅黑"/>
          <w:color w:val="222222"/>
          <w:sz w:val="18"/>
          <w:szCs w:val="18"/>
        </w:rPr>
        <w:t>sghost/api/accidents</w:t>
      </w:r>
      <w:r>
        <w:rPr>
          <w:rFonts w:ascii="微软雅黑" w:hAnsi="微软雅黑" w:eastAsia="微软雅黑" w:cs="微软雅黑"/>
          <w:color w:val="222222"/>
          <w:sz w:val="18"/>
          <w:szCs w:val="18"/>
        </w:rPr>
        <w:fldChar w:fldCharType="end"/>
      </w:r>
      <w:r>
        <w:rPr>
          <w:rFonts w:ascii="微软雅黑" w:hAnsi="微软雅黑" w:eastAsia="微软雅黑" w:cs="微软雅黑"/>
          <w:color w:val="222222"/>
          <w:sz w:val="18"/>
          <w:szCs w:val="18"/>
        </w:rPr>
        <w:t>?</w:t>
      </w:r>
      <w:r>
        <w:rPr>
          <w:rFonts w:hint="eastAsia" w:ascii="微软雅黑" w:hAnsi="微软雅黑" w:eastAsia="微软雅黑" w:cs="微软雅黑"/>
          <w:color w:val="222222"/>
          <w:sz w:val="18"/>
          <w:szCs w:val="18"/>
        </w:rPr>
        <w:t>年份=</w:t>
      </w:r>
      <w:r>
        <w:rPr>
          <w:rFonts w:ascii="微软雅黑" w:hAnsi="微软雅黑" w:eastAsia="微软雅黑" w:cs="微软雅黑"/>
          <w:color w:val="222222"/>
          <w:sz w:val="18"/>
          <w:szCs w:val="18"/>
        </w:rPr>
        <w:t>value</w:t>
      </w:r>
    </w:p>
    <w:p>
      <w:pPr>
        <w:spacing w:after="0" w:line="240" w:lineRule="auto"/>
        <w:textAlignment w:val="top"/>
        <w:rPr>
          <w:rFonts w:ascii="Consolas" w:hAnsi="Consolas" w:eastAsia="Times New Roman" w:cs="Times New Roman"/>
          <w:color w:val="222222"/>
          <w:sz w:val="18"/>
          <w:szCs w:val="18"/>
        </w:rPr>
      </w:pPr>
    </w:p>
    <w:p>
      <w:pPr>
        <w:pStyle w:val="40"/>
        <w:numPr>
          <w:ilvl w:val="0"/>
          <w:numId w:val="102"/>
        </w:num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请求体： </w:t>
      </w:r>
    </w:p>
    <w:p>
      <w:r>
        <w:rPr>
          <w:rFonts w:hint="eastAsia"/>
        </w:rPr>
        <w:t>无</w:t>
      </w:r>
    </w:p>
    <w:p>
      <w:pPr>
        <w:pStyle w:val="70"/>
        <w:numPr>
          <w:ilvl w:val="3"/>
          <w:numId w:val="2"/>
        </w:numPr>
      </w:pPr>
      <w:r>
        <w:rPr>
          <w:rFonts w:hint="eastAsia"/>
        </w:rPr>
        <w:t>响应说明</w:t>
      </w:r>
    </w:p>
    <w:p>
      <w:pPr>
        <w:pStyle w:val="40"/>
        <w:numPr>
          <w:ilvl w:val="0"/>
          <w:numId w:val="103"/>
        </w:numPr>
        <w:rPr>
          <w:rFonts w:asciiTheme="minorEastAsia" w:hAnsiTheme="minorEastAsia" w:eastAsiaTheme="minorEastAsia"/>
          <w:sz w:val="24"/>
          <w:szCs w:val="24"/>
        </w:rPr>
      </w:pPr>
      <w:r>
        <w:rPr>
          <w:rFonts w:hint="eastAsia" w:asciiTheme="minorEastAsia" w:hAnsiTheme="minorEastAsia" w:eastAsiaTheme="minorEastAsia"/>
          <w:sz w:val="24"/>
          <w:szCs w:val="24"/>
        </w:rPr>
        <w:t>响应头：</w:t>
      </w:r>
    </w:p>
    <w:p>
      <w:pPr>
        <w:spacing w:after="0" w:line="240" w:lineRule="auto"/>
        <w:textAlignment w:val="top"/>
        <w:rPr>
          <w:rFonts w:ascii="Segoe UI" w:hAnsi="Segoe UI" w:eastAsia="Times New Roman" w:cs="Segoe UI"/>
          <w:b/>
          <w:bCs/>
          <w:color w:val="545454"/>
          <w:sz w:val="18"/>
          <w:szCs w:val="18"/>
        </w:rPr>
      </w:pPr>
      <w:r>
        <w:rPr>
          <w:rFonts w:ascii="Segoe UI" w:hAnsi="Segoe UI" w:eastAsia="Times New Roman" w:cs="Segoe UI"/>
          <w:b/>
          <w:bCs/>
          <w:color w:val="545454"/>
          <w:sz w:val="18"/>
          <w:szCs w:val="18"/>
        </w:rPr>
        <w:t xml:space="preserve">Content-Type: </w:t>
      </w:r>
      <w:r>
        <w:rPr>
          <w:rFonts w:ascii="Consolas" w:hAnsi="Consolas" w:eastAsia="Times New Roman" w:cs="Times New Roman"/>
          <w:color w:val="222222"/>
          <w:sz w:val="18"/>
          <w:szCs w:val="18"/>
        </w:rPr>
        <w:t>application/json;charset=UTF-8</w:t>
      </w:r>
    </w:p>
    <w:p>
      <w:r>
        <w:rPr>
          <w:rFonts w:ascii="Segoe UI" w:hAnsi="Segoe UI" w:cs="Segoe UI"/>
          <w:b/>
          <w:bCs/>
          <w:color w:val="545454"/>
          <w:sz w:val="18"/>
          <w:szCs w:val="18"/>
        </w:rPr>
        <w:t xml:space="preserve">Status Code: </w:t>
      </w:r>
      <w:r>
        <w:rPr>
          <w:rFonts w:ascii="Consolas" w:hAnsi="Consolas" w:eastAsia="Times New Roman" w:cs="Times New Roman"/>
          <w:color w:val="222222"/>
          <w:sz w:val="18"/>
          <w:szCs w:val="18"/>
        </w:rPr>
        <w:t>20x/40x/50x</w:t>
      </w:r>
    </w:p>
    <w:p>
      <w:pPr>
        <w:pStyle w:val="40"/>
        <w:numPr>
          <w:ilvl w:val="0"/>
          <w:numId w:val="103"/>
        </w:numPr>
        <w:rPr>
          <w:rFonts w:asciiTheme="minorEastAsia" w:hAnsiTheme="minorEastAsia" w:eastAsiaTheme="minorEastAsia"/>
          <w:sz w:val="24"/>
          <w:szCs w:val="24"/>
        </w:rPr>
      </w:pPr>
      <w:r>
        <w:rPr>
          <w:rFonts w:hint="eastAsia" w:asciiTheme="minorEastAsia" w:hAnsiTheme="minorEastAsia" w:eastAsiaTheme="minorEastAsia"/>
          <w:sz w:val="24"/>
          <w:szCs w:val="24"/>
        </w:rPr>
        <w:t>响应体：</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"电梯整机编码"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"事故等级"</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"事故特征"</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"事故发生环节"</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"事故发生时间"</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"事故直接原因"</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"事故主要原因"</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"事故部件"</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"事故死亡人数"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"事故受伤人数"</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"事故伤亡人员属性"</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"负责组织事故调查部门"</w:t>
      </w:r>
      <w:r>
        <w:rPr>
          <w:rFonts w:ascii="Consolas" w:hAnsi="Consolas" w:eastAsia="宋体" w:cs="宋体"/>
          <w:color w:val="000000"/>
          <w:sz w:val="21"/>
          <w:szCs w:val="21"/>
        </w:rPr>
        <w:t xml:space="preserve">: </w:t>
      </w:r>
      <w:r>
        <w:rPr>
          <w:rFonts w:ascii="Consolas" w:hAnsi="Consolas" w:eastAsia="宋体" w:cs="宋体"/>
          <w:color w:val="A31515"/>
          <w:sz w:val="21"/>
          <w:szCs w:val="21"/>
        </w:rPr>
        <w:t>""</w:t>
      </w: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r>
        <w:rPr>
          <w:rFonts w:ascii="Consolas" w:hAnsi="Consolas" w:eastAsia="宋体" w:cs="宋体"/>
          <w:color w:val="0451A5"/>
          <w:sz w:val="21"/>
          <w:szCs w:val="21"/>
        </w:rPr>
        <w:t>"事故档案编号"</w:t>
      </w:r>
      <w:r>
        <w:rPr>
          <w:rFonts w:ascii="Consolas" w:hAnsi="Consolas" w:eastAsia="宋体" w:cs="宋体"/>
          <w:color w:val="000000"/>
          <w:sz w:val="21"/>
          <w:szCs w:val="21"/>
        </w:rPr>
        <w:t xml:space="preserve">: </w:t>
      </w:r>
      <w:r>
        <w:rPr>
          <w:rFonts w:ascii="Consolas" w:hAnsi="Consolas" w:eastAsia="宋体" w:cs="宋体"/>
          <w:color w:val="A31515"/>
          <w:sz w:val="21"/>
          <w:szCs w:val="21"/>
        </w:rPr>
        <w:t>""</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 xml:space="preserve">  }</w:t>
      </w:r>
    </w:p>
    <w:p>
      <w:pPr>
        <w:shd w:val="clear" w:color="auto" w:fill="FFFFFF"/>
        <w:spacing w:after="0" w:line="285" w:lineRule="atLeast"/>
        <w:rPr>
          <w:rFonts w:ascii="Consolas" w:hAnsi="Consolas" w:eastAsia="宋体" w:cs="宋体"/>
          <w:color w:val="000000"/>
          <w:sz w:val="21"/>
          <w:szCs w:val="21"/>
        </w:rPr>
      </w:pPr>
      <w:r>
        <w:rPr>
          <w:rFonts w:ascii="Consolas" w:hAnsi="Consolas" w:eastAsia="宋体" w:cs="宋体"/>
          <w:color w:val="000000"/>
          <w:sz w:val="21"/>
          <w:szCs w:val="21"/>
        </w:rPr>
        <w:t>]</w:t>
      </w:r>
    </w:p>
    <w:p>
      <w:pPr>
        <w:shd w:val="clear" w:color="auto" w:fill="FFFFFF"/>
        <w:spacing w:after="0" w:line="285" w:lineRule="atLeast"/>
        <w:rPr>
          <w:rFonts w:ascii="Consolas" w:hAnsi="Consolas" w:eastAsia="宋体" w:cs="宋体"/>
          <w:color w:val="00000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Symbol">
    <w:altName w:val="Kingsoft Sign"/>
    <w:panose1 w:val="05050102010706020507"/>
    <w:charset w:val="02"/>
    <w:family w:val="roman"/>
    <w:pitch w:val="default"/>
    <w:sig w:usb0="00000000" w:usb1="00000000" w:usb2="00000000" w:usb3="00000000" w:csb0="80000000" w:csb1="00000000"/>
  </w:font>
  <w:font w:name="Courier New">
    <w:panose1 w:val="02070609020205090404"/>
    <w:charset w:val="00"/>
    <w:family w:val="modern"/>
    <w:pitch w:val="default"/>
    <w:sig w:usb0="E0000AFF" w:usb1="40007843" w:usb2="00000001" w:usb3="00000000" w:csb0="400001BF" w:csb1="DFF70000"/>
  </w:font>
  <w:font w:name="Wingdings">
    <w:panose1 w:val="05000000000000000000"/>
    <w:charset w:val="02"/>
    <w:family w:val="auto"/>
    <w:pitch w:val="default"/>
    <w:sig w:usb0="00000000" w:usb1="00000000" w:usb2="00000000" w:usb3="00000000" w:csb0="80000000" w:csb1="00000000"/>
  </w:font>
  <w:font w:name="Consolas">
    <w:altName w:val="苹方-简"/>
    <w:panose1 w:val="020B0609020204030204"/>
    <w:charset w:val="00"/>
    <w:family w:val="modern"/>
    <w:pitch w:val="default"/>
    <w:sig w:usb0="00000000" w:usb1="00000000" w:usb2="00000001" w:usb3="00000000" w:csb0="0000019F" w:csb1="00000000"/>
  </w:font>
  <w:font w:name="Segoe UI">
    <w:altName w:val="苹方-简"/>
    <w:panose1 w:val="020B0502040204020203"/>
    <w:charset w:val="00"/>
    <w:family w:val="swiss"/>
    <w:pitch w:val="default"/>
    <w:sig w:usb0="00000000" w:usb1="00000000" w:usb2="00000009" w:usb3="00000000" w:csb0="000001FF" w:csb1="00000000"/>
  </w:font>
  <w:font w:name="微软雅黑">
    <w:altName w:val="汉仪旗黑"/>
    <w:panose1 w:val="020B0503020204020204"/>
    <w:charset w:val="86"/>
    <w:family w:val="swiss"/>
    <w:pitch w:val="default"/>
    <w:sig w:usb0="00000000" w:usb1="00000000" w:usb2="00000016" w:usb3="00000000" w:csb0="0004001F"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Arial">
    <w:panose1 w:val="020B0604020202090204"/>
    <w:charset w:val="00"/>
    <w:family w:val="swiss"/>
    <w:pitch w:val="default"/>
    <w:sig w:usb0="E0000AFF" w:usb1="00007843" w:usb2="00000001" w:usb3="00000000" w:csb0="400001BF" w:csb1="DFF70000"/>
  </w:font>
  <w:font w:name="Tahoma">
    <w:panose1 w:val="020B0804030504040204"/>
    <w:charset w:val="00"/>
    <w:family w:val="swiss"/>
    <w:pitch w:val="default"/>
    <w:sig w:usb0="E1002AFF" w:usb1="C000605B" w:usb2="00000029" w:usb3="00000000" w:csb0="200101FF" w:csb1="20280000"/>
  </w:font>
  <w:font w:name="PMingLiU">
    <w:altName w:val="宋体-繁"/>
    <w:panose1 w:val="02020500000000000000"/>
    <w:charset w:val="88"/>
    <w:family w:val="roman"/>
    <w:pitch w:val="default"/>
    <w:sig w:usb0="00000000" w:usb1="00000000" w:usb2="00000016" w:usb3="00000000" w:csb0="00100001" w:csb1="00000000"/>
  </w:font>
  <w:font w:name="StarSymbol">
    <w:altName w:val="Thonburi"/>
    <w:panose1 w:val="00000000000000000000"/>
    <w:charset w:val="02"/>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仿宋_GB2312">
    <w:altName w:val="方正仿宋_GBK"/>
    <w:panose1 w:val="02010609030101010101"/>
    <w:charset w:val="86"/>
    <w:family w:val="modern"/>
    <w:pitch w:val="default"/>
    <w:sig w:usb0="00000000" w:usb1="00000000" w:usb2="00000010" w:usb3="00000000" w:csb0="00040000" w:csb1="00000000"/>
  </w:font>
  <w:font w:name="Arial,Bold">
    <w:altName w:val="苹方-简"/>
    <w:panose1 w:val="00000000000000000000"/>
    <w:charset w:val="00"/>
    <w:family w:val="swiss"/>
    <w:pitch w:val="default"/>
    <w:sig w:usb0="00000000" w:usb1="00000000" w:usb2="00000000" w:usb3="00000000" w:csb0="00000001" w:csb1="00000000"/>
  </w:font>
  <w:font w:name="方正书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宋体-繁">
    <w:panose1 w:val="02010600040101010101"/>
    <w:charset w:val="86"/>
    <w:family w:val="auto"/>
    <w:pitch w:val="default"/>
    <w:sig w:usb0="00000287" w:usb1="080F0000" w:usb2="00000000" w:usb3="00000000" w:csb0="0004009F" w:csb1="DFD70000"/>
  </w:font>
  <w:font w:name="Thonburi">
    <w:panose1 w:val="00000400000000000000"/>
    <w:charset w:val="00"/>
    <w:family w:val="auto"/>
    <w:pitch w:val="default"/>
    <w:sig w:usb0="01000000" w:usb1="00000000" w:usb2="00000000" w:usb3="00000000" w:csb0="20000193" w:csb1="4D000000"/>
  </w:font>
  <w:font w:name="方正仿宋_GBK">
    <w:panose1 w:val="02000000000000000000"/>
    <w:charset w:val="86"/>
    <w:family w:val="auto"/>
    <w:pitch w:val="default"/>
    <w:sig w:usb0="A00002BF" w:usb1="38CF7CFA" w:usb2="00082016" w:usb3="00000000" w:csb0="00040001" w:csb1="00000000"/>
  </w:font>
  <w:font w:name="黑体">
    <w:altName w:val="汉仪中黑KW"/>
    <w:panose1 w:val="02010609060101010101"/>
    <w:charset w:val="00"/>
    <w:family w:val="modern"/>
    <w:pitch w:val="default"/>
    <w:sig w:usb0="00000000" w:usb1="00000000" w:usb2="00000016" w:usb3="00000000" w:csb0="00040001" w:csb1="00000000"/>
  </w:font>
  <w:font w:name="MS Mincho">
    <w:altName w:val="Hiragino Sans"/>
    <w:panose1 w:val="02020609040205080304"/>
    <w:charset w:val="80"/>
    <w:family w:val="auto"/>
    <w:pitch w:val="default"/>
    <w:sig w:usb0="00000000" w:usb1="00000000" w:usb2="08000012" w:usb3="00000000" w:csb0="0002009F" w:csb1="00000000"/>
  </w:font>
  <w:font w:name="Hiragino Sans">
    <w:panose1 w:val="020B0300000000000000"/>
    <w:charset w:val="80"/>
    <w:family w:val="auto"/>
    <w:pitch w:val="default"/>
    <w:sig w:usb0="E00002FF" w:usb1="7AE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2"/>
      </w:rPr>
    </w:pPr>
    <w:r>
      <w:rPr>
        <w:rStyle w:val="22"/>
      </w:rPr>
      <w:fldChar w:fldCharType="begin"/>
    </w:r>
    <w:r>
      <w:rPr>
        <w:rStyle w:val="22"/>
      </w:rPr>
      <w:instrText xml:space="preserve">PAGE  </w:instrText>
    </w:r>
    <w:r>
      <w:rPr>
        <w:rStyle w:val="22"/>
      </w:rPr>
      <w:fldChar w:fldCharType="separate"/>
    </w:r>
    <w:r>
      <w:rPr>
        <w:rStyle w:val="22"/>
      </w:rPr>
      <w:t xml:space="preserve"> </w:t>
    </w:r>
    <w:r>
      <w:rPr>
        <w:rStyle w:val="22"/>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9"/>
      <w:wordWrap w:val="0"/>
      <w:ind w:right="210"/>
      <w:rPr>
        <w:rFonts w:ascii="黑体"/>
      </w:rPr>
    </w:pPr>
    <w:r>
      <w:rPr>
        <w:rFonts w:hint="eastAsia" w:ascii="黑体"/>
      </w:rPr>
      <w:t>T/CPASE</w:t>
    </w:r>
    <w:r>
      <w:rPr>
        <w:rFonts w:ascii="黑体"/>
      </w:rPr>
      <w:t xml:space="preserve"> </w:t>
    </w:r>
    <w:r>
      <w:rPr>
        <w:rFonts w:hint="eastAsia" w:ascii="黑体"/>
        <w:lang w:val="en-US" w:eastAsia="zh-Hans"/>
      </w:rPr>
      <w:t>M</w:t>
    </w:r>
    <w:r>
      <w:rPr>
        <w:rFonts w:hint="eastAsia" w:ascii="黑体"/>
      </w:rPr>
      <w:t>0</w:t>
    </w:r>
    <w:r>
      <w:rPr>
        <w:rFonts w:hint="default" w:ascii="黑体"/>
      </w:rPr>
      <w:t>16</w:t>
    </w:r>
    <w:r>
      <w:rPr>
        <w:rFonts w:hint="eastAsia" w:ascii="黑体"/>
      </w:rPr>
      <w:t>—20</w:t>
    </w:r>
    <w:r>
      <w:rPr>
        <w:rFonts w:hint="default" w:ascii="黑体"/>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5D7"/>
    <w:multiLevelType w:val="multilevel"/>
    <w:tmpl w:val="016D55D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9A6AF3"/>
    <w:multiLevelType w:val="multilevel"/>
    <w:tmpl w:val="029A6AF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3544BE8"/>
    <w:multiLevelType w:val="multilevel"/>
    <w:tmpl w:val="03544BE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565341D"/>
    <w:multiLevelType w:val="multilevel"/>
    <w:tmpl w:val="0565341D"/>
    <w:lvl w:ilvl="0" w:tentative="0">
      <w:start w:val="1"/>
      <w:numFmt w:val="none"/>
      <w:suff w:val="nothing"/>
      <w:lvlText w:val="%1"/>
      <w:lvlJc w:val="left"/>
      <w:pPr>
        <w:ind w:left="0" w:firstLine="0"/>
      </w:pPr>
      <w:rPr>
        <w:rFonts w:hint="default" w:ascii="Times New Roman" w:hAnsi="Times New Roman"/>
        <w:b/>
        <w:i w:val="0"/>
        <w:sz w:val="21"/>
        <w:lang w:val="en-US"/>
      </w:rPr>
    </w:lvl>
    <w:lvl w:ilvl="1" w:tentative="0">
      <w:start w:val="1"/>
      <w:numFmt w:val="decimal"/>
      <w:pStyle w:val="82"/>
      <w:suff w:val="nothing"/>
      <w:lvlText w:val="%1%2　"/>
      <w:lvlJc w:val="left"/>
      <w:pPr>
        <w:ind w:left="0" w:firstLine="0"/>
      </w:pPr>
      <w:rPr>
        <w:rFonts w:hint="eastAsia" w:ascii="黑体" w:hAnsi="Times New Roman" w:eastAsia="黑体"/>
        <w:b w:val="0"/>
        <w:i w:val="0"/>
        <w:sz w:val="21"/>
      </w:rPr>
    </w:lvl>
    <w:lvl w:ilvl="2" w:tentative="0">
      <w:start w:val="1"/>
      <w:numFmt w:val="decimal"/>
      <w:pStyle w:val="81"/>
      <w:suff w:val="nothing"/>
      <w:lvlText w:val="%1%2.%3　"/>
      <w:lvlJc w:val="left"/>
      <w:pPr>
        <w:ind w:left="284" w:firstLine="0"/>
      </w:pPr>
      <w:rPr>
        <w:rFonts w:hint="eastAsia" w:ascii="黑体" w:hAnsi="Times New Roman" w:eastAsia="黑体"/>
        <w:b w:val="0"/>
        <w:i w:val="0"/>
        <w:sz w:val="21"/>
      </w:rPr>
    </w:lvl>
    <w:lvl w:ilvl="3" w:tentative="0">
      <w:start w:val="1"/>
      <w:numFmt w:val="decimal"/>
      <w:pStyle w:val="80"/>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2835"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56C325D"/>
    <w:multiLevelType w:val="multilevel"/>
    <w:tmpl w:val="056C325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5C45900"/>
    <w:multiLevelType w:val="multilevel"/>
    <w:tmpl w:val="05C4590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741045B"/>
    <w:multiLevelType w:val="multilevel"/>
    <w:tmpl w:val="0741045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8C64D33"/>
    <w:multiLevelType w:val="multilevel"/>
    <w:tmpl w:val="08C64D3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91E7ECB"/>
    <w:multiLevelType w:val="multilevel"/>
    <w:tmpl w:val="091E7EC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9DA1873"/>
    <w:multiLevelType w:val="multilevel"/>
    <w:tmpl w:val="09DA1873"/>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0CE8518D"/>
    <w:multiLevelType w:val="multilevel"/>
    <w:tmpl w:val="0CE8518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F415F4B"/>
    <w:multiLevelType w:val="multilevel"/>
    <w:tmpl w:val="0F415F4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F8E5D87"/>
    <w:multiLevelType w:val="multilevel"/>
    <w:tmpl w:val="0F8E5D8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0827E4C"/>
    <w:multiLevelType w:val="multilevel"/>
    <w:tmpl w:val="10827E4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2FE4049"/>
    <w:multiLevelType w:val="multilevel"/>
    <w:tmpl w:val="12FE404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52610E7"/>
    <w:multiLevelType w:val="multilevel"/>
    <w:tmpl w:val="152610E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53C53EE"/>
    <w:multiLevelType w:val="multilevel"/>
    <w:tmpl w:val="153C53E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80F2470"/>
    <w:multiLevelType w:val="multilevel"/>
    <w:tmpl w:val="180F247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85362B8"/>
    <w:multiLevelType w:val="multilevel"/>
    <w:tmpl w:val="185362B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A2663AC"/>
    <w:multiLevelType w:val="multilevel"/>
    <w:tmpl w:val="1A2663A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B205F2B"/>
    <w:multiLevelType w:val="multilevel"/>
    <w:tmpl w:val="1B205F2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E392D9B"/>
    <w:multiLevelType w:val="multilevel"/>
    <w:tmpl w:val="1E392D9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0FA5F5B"/>
    <w:multiLevelType w:val="multilevel"/>
    <w:tmpl w:val="20FA5F5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202575D"/>
    <w:multiLevelType w:val="multilevel"/>
    <w:tmpl w:val="2202575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21828F5"/>
    <w:multiLevelType w:val="multilevel"/>
    <w:tmpl w:val="221828F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2B063C7"/>
    <w:multiLevelType w:val="multilevel"/>
    <w:tmpl w:val="22B063C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4771A7D"/>
    <w:multiLevelType w:val="multilevel"/>
    <w:tmpl w:val="24771A7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52D6304"/>
    <w:multiLevelType w:val="multilevel"/>
    <w:tmpl w:val="252D6304"/>
    <w:lvl w:ilvl="0" w:tentative="0">
      <w:start w:val="1"/>
      <w:numFmt w:val="upperLetter"/>
      <w:lvlText w:val="附录%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8">
    <w:nsid w:val="25B53992"/>
    <w:multiLevelType w:val="multilevel"/>
    <w:tmpl w:val="25B5399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26387F00"/>
    <w:multiLevelType w:val="multilevel"/>
    <w:tmpl w:val="26387F0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26400E0A"/>
    <w:multiLevelType w:val="multilevel"/>
    <w:tmpl w:val="26400E0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2782505E"/>
    <w:multiLevelType w:val="multilevel"/>
    <w:tmpl w:val="2782505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283127B9"/>
    <w:multiLevelType w:val="multilevel"/>
    <w:tmpl w:val="283127B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29CB14A6"/>
    <w:multiLevelType w:val="multilevel"/>
    <w:tmpl w:val="29CB14A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2A9606A2"/>
    <w:multiLevelType w:val="multilevel"/>
    <w:tmpl w:val="2A9606A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2C9C1596"/>
    <w:multiLevelType w:val="multilevel"/>
    <w:tmpl w:val="2C9C159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2DA43708"/>
    <w:multiLevelType w:val="multilevel"/>
    <w:tmpl w:val="2DA4370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31EE407B"/>
    <w:multiLevelType w:val="multilevel"/>
    <w:tmpl w:val="31EE407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3207696F"/>
    <w:multiLevelType w:val="multilevel"/>
    <w:tmpl w:val="3207696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33394C9B"/>
    <w:multiLevelType w:val="multilevel"/>
    <w:tmpl w:val="33394C9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33D76D18"/>
    <w:multiLevelType w:val="multilevel"/>
    <w:tmpl w:val="33D76D1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36022F0B"/>
    <w:multiLevelType w:val="multilevel"/>
    <w:tmpl w:val="36022F0B"/>
    <w:lvl w:ilvl="0" w:tentative="0">
      <w:start w:val="1"/>
      <w:numFmt w:val="lowerRoman"/>
      <w:pStyle w:val="66"/>
      <w:lvlText w:val="%1."/>
      <w:lvlJc w:val="righ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37447C50"/>
    <w:multiLevelType w:val="multilevel"/>
    <w:tmpl w:val="37447C5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382A6104"/>
    <w:multiLevelType w:val="multilevel"/>
    <w:tmpl w:val="382A610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385974F8"/>
    <w:multiLevelType w:val="multilevel"/>
    <w:tmpl w:val="385974F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39890DB8"/>
    <w:multiLevelType w:val="multilevel"/>
    <w:tmpl w:val="39890DB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39B46C61"/>
    <w:multiLevelType w:val="multilevel"/>
    <w:tmpl w:val="39B46C6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3A7F5A6C"/>
    <w:multiLevelType w:val="multilevel"/>
    <w:tmpl w:val="3A7F5A6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3B15627B"/>
    <w:multiLevelType w:val="multilevel"/>
    <w:tmpl w:val="3B15627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3C5F5133"/>
    <w:multiLevelType w:val="multilevel"/>
    <w:tmpl w:val="3C5F513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3CC6327B"/>
    <w:multiLevelType w:val="multilevel"/>
    <w:tmpl w:val="3CC6327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3DEF353A"/>
    <w:multiLevelType w:val="multilevel"/>
    <w:tmpl w:val="3DEF353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40EB3A07"/>
    <w:multiLevelType w:val="multilevel"/>
    <w:tmpl w:val="40EB3A07"/>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40EC53D3"/>
    <w:multiLevelType w:val="multilevel"/>
    <w:tmpl w:val="40EC53D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415217EA"/>
    <w:multiLevelType w:val="multilevel"/>
    <w:tmpl w:val="415217E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4176010B"/>
    <w:multiLevelType w:val="multilevel"/>
    <w:tmpl w:val="4176010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427F5074"/>
    <w:multiLevelType w:val="multilevel"/>
    <w:tmpl w:val="427F507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42EE5F93"/>
    <w:multiLevelType w:val="multilevel"/>
    <w:tmpl w:val="42EE5F9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436702D4"/>
    <w:multiLevelType w:val="multilevel"/>
    <w:tmpl w:val="436702D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46F30F04"/>
    <w:multiLevelType w:val="multilevel"/>
    <w:tmpl w:val="46F30F0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47B959F1"/>
    <w:multiLevelType w:val="multilevel"/>
    <w:tmpl w:val="47B959F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47EC7BBF"/>
    <w:multiLevelType w:val="multilevel"/>
    <w:tmpl w:val="47EC7BBF"/>
    <w:lvl w:ilvl="0" w:tentative="0">
      <w:start w:val="1"/>
      <w:numFmt w:val="decimal"/>
      <w:pStyle w:val="57"/>
      <w:lvlText w:val="%1."/>
      <w:lvlJc w:val="left"/>
      <w:pPr>
        <w:ind w:left="425" w:hanging="425"/>
      </w:pPr>
      <w:rPr>
        <w:rFonts w:hint="eastAsia"/>
      </w:rPr>
    </w:lvl>
    <w:lvl w:ilvl="1" w:tentative="0">
      <w:start w:val="1"/>
      <w:numFmt w:val="decimal"/>
      <w:pStyle w:val="55"/>
      <w:lvlText w:val="%1.%2."/>
      <w:lvlJc w:val="left"/>
      <w:pPr>
        <w:ind w:left="567" w:hanging="567"/>
      </w:pPr>
      <w:rPr>
        <w:rFonts w:hint="eastAsia"/>
      </w:rPr>
    </w:lvl>
    <w:lvl w:ilvl="2" w:tentative="0">
      <w:start w:val="1"/>
      <w:numFmt w:val="decimal"/>
      <w:pStyle w:val="59"/>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2">
    <w:nsid w:val="47ED1AB0"/>
    <w:multiLevelType w:val="multilevel"/>
    <w:tmpl w:val="47ED1AB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482B593F"/>
    <w:multiLevelType w:val="multilevel"/>
    <w:tmpl w:val="482B593F"/>
    <w:lvl w:ilvl="0" w:tentative="0">
      <w:start w:val="1"/>
      <w:numFmt w:val="upperLetter"/>
      <w:lvlText w:val="附录%1."/>
      <w:lvlJc w:val="left"/>
      <w:pPr>
        <w:ind w:left="425" w:hanging="425"/>
      </w:pPr>
      <w:rPr>
        <w:rFonts w:hint="eastAsia"/>
      </w:rPr>
    </w:lvl>
    <w:lvl w:ilvl="1" w:tentative="0">
      <w:start w:val="1"/>
      <w:numFmt w:val="decimal"/>
      <w:pStyle w:val="64"/>
      <w:lvlText w:val="%1.%2."/>
      <w:lvlJc w:val="left"/>
      <w:pPr>
        <w:ind w:left="567" w:hanging="567"/>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pStyle w:val="83"/>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4">
    <w:nsid w:val="490B7C3D"/>
    <w:multiLevelType w:val="multilevel"/>
    <w:tmpl w:val="490B7C3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4AB708BA"/>
    <w:multiLevelType w:val="multilevel"/>
    <w:tmpl w:val="4AB708B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4AF257B7"/>
    <w:multiLevelType w:val="multilevel"/>
    <w:tmpl w:val="4AF257B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4D5871C4"/>
    <w:multiLevelType w:val="multilevel"/>
    <w:tmpl w:val="4D5871C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4DFE52C0"/>
    <w:multiLevelType w:val="multilevel"/>
    <w:tmpl w:val="4DFE52C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4E7B149F"/>
    <w:multiLevelType w:val="multilevel"/>
    <w:tmpl w:val="4E7B149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541B472C"/>
    <w:multiLevelType w:val="multilevel"/>
    <w:tmpl w:val="541B472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56803F65"/>
    <w:multiLevelType w:val="multilevel"/>
    <w:tmpl w:val="56803F6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56E83E57"/>
    <w:multiLevelType w:val="multilevel"/>
    <w:tmpl w:val="56E83E5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571B5E1B"/>
    <w:multiLevelType w:val="multilevel"/>
    <w:tmpl w:val="571B5E1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57DA06EB"/>
    <w:multiLevelType w:val="multilevel"/>
    <w:tmpl w:val="57DA06E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59816B27"/>
    <w:multiLevelType w:val="multilevel"/>
    <w:tmpl w:val="59816B2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5AC74233"/>
    <w:multiLevelType w:val="multilevel"/>
    <w:tmpl w:val="5AC7423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5B2868B8"/>
    <w:multiLevelType w:val="multilevel"/>
    <w:tmpl w:val="5B2868B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5F49514A"/>
    <w:multiLevelType w:val="multilevel"/>
    <w:tmpl w:val="5F495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9">
    <w:nsid w:val="5FD83685"/>
    <w:multiLevelType w:val="multilevel"/>
    <w:tmpl w:val="5FD8368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65054F90"/>
    <w:multiLevelType w:val="multilevel"/>
    <w:tmpl w:val="65054F90"/>
    <w:lvl w:ilvl="0" w:tentative="0">
      <w:start w:val="1"/>
      <w:numFmt w:val="bullet"/>
      <w:lvlText w:val=""/>
      <w:lvlJc w:val="left"/>
      <w:pPr>
        <w:ind w:left="1140" w:hanging="360"/>
      </w:pPr>
      <w:rPr>
        <w:rFonts w:hint="default" w:ascii="Symbol" w:hAnsi="Symbol"/>
      </w:rPr>
    </w:lvl>
    <w:lvl w:ilvl="1" w:tentative="0">
      <w:start w:val="1"/>
      <w:numFmt w:val="bullet"/>
      <w:lvlText w:val="o"/>
      <w:lvlJc w:val="left"/>
      <w:pPr>
        <w:ind w:left="1860" w:hanging="360"/>
      </w:pPr>
      <w:rPr>
        <w:rFonts w:hint="default" w:ascii="Courier New" w:hAnsi="Courier New" w:cs="Courier New"/>
      </w:rPr>
    </w:lvl>
    <w:lvl w:ilvl="2" w:tentative="0">
      <w:start w:val="1"/>
      <w:numFmt w:val="bullet"/>
      <w:lvlText w:val=""/>
      <w:lvlJc w:val="left"/>
      <w:pPr>
        <w:ind w:left="2580" w:hanging="360"/>
      </w:pPr>
      <w:rPr>
        <w:rFonts w:hint="default" w:ascii="Wingdings" w:hAnsi="Wingdings"/>
      </w:rPr>
    </w:lvl>
    <w:lvl w:ilvl="3" w:tentative="0">
      <w:start w:val="1"/>
      <w:numFmt w:val="bullet"/>
      <w:lvlText w:val=""/>
      <w:lvlJc w:val="left"/>
      <w:pPr>
        <w:ind w:left="3300" w:hanging="360"/>
      </w:pPr>
      <w:rPr>
        <w:rFonts w:hint="default" w:ascii="Symbol" w:hAnsi="Symbol"/>
      </w:rPr>
    </w:lvl>
    <w:lvl w:ilvl="4" w:tentative="0">
      <w:start w:val="1"/>
      <w:numFmt w:val="bullet"/>
      <w:lvlText w:val="o"/>
      <w:lvlJc w:val="left"/>
      <w:pPr>
        <w:ind w:left="4020" w:hanging="360"/>
      </w:pPr>
      <w:rPr>
        <w:rFonts w:hint="default" w:ascii="Courier New" w:hAnsi="Courier New" w:cs="Courier New"/>
      </w:rPr>
    </w:lvl>
    <w:lvl w:ilvl="5" w:tentative="0">
      <w:start w:val="1"/>
      <w:numFmt w:val="bullet"/>
      <w:lvlText w:val=""/>
      <w:lvlJc w:val="left"/>
      <w:pPr>
        <w:ind w:left="4740" w:hanging="360"/>
      </w:pPr>
      <w:rPr>
        <w:rFonts w:hint="default" w:ascii="Wingdings" w:hAnsi="Wingdings"/>
      </w:rPr>
    </w:lvl>
    <w:lvl w:ilvl="6" w:tentative="0">
      <w:start w:val="1"/>
      <w:numFmt w:val="bullet"/>
      <w:lvlText w:val=""/>
      <w:lvlJc w:val="left"/>
      <w:pPr>
        <w:ind w:left="5460" w:hanging="360"/>
      </w:pPr>
      <w:rPr>
        <w:rFonts w:hint="default" w:ascii="Symbol" w:hAnsi="Symbol"/>
      </w:rPr>
    </w:lvl>
    <w:lvl w:ilvl="7" w:tentative="0">
      <w:start w:val="1"/>
      <w:numFmt w:val="bullet"/>
      <w:lvlText w:val="o"/>
      <w:lvlJc w:val="left"/>
      <w:pPr>
        <w:ind w:left="6180" w:hanging="360"/>
      </w:pPr>
      <w:rPr>
        <w:rFonts w:hint="default" w:ascii="Courier New" w:hAnsi="Courier New" w:cs="Courier New"/>
      </w:rPr>
    </w:lvl>
    <w:lvl w:ilvl="8" w:tentative="0">
      <w:start w:val="1"/>
      <w:numFmt w:val="bullet"/>
      <w:lvlText w:val=""/>
      <w:lvlJc w:val="left"/>
      <w:pPr>
        <w:ind w:left="6900" w:hanging="360"/>
      </w:pPr>
      <w:rPr>
        <w:rFonts w:hint="default" w:ascii="Wingdings" w:hAnsi="Wingdings"/>
      </w:rPr>
    </w:lvl>
  </w:abstractNum>
  <w:abstractNum w:abstractNumId="81">
    <w:nsid w:val="66215C0A"/>
    <w:multiLevelType w:val="multilevel"/>
    <w:tmpl w:val="66215C0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67EE6873"/>
    <w:multiLevelType w:val="multilevel"/>
    <w:tmpl w:val="67EE687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68166995"/>
    <w:multiLevelType w:val="multilevel"/>
    <w:tmpl w:val="6816699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4">
    <w:nsid w:val="68DC1B8A"/>
    <w:multiLevelType w:val="multilevel"/>
    <w:tmpl w:val="68DC1B8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5">
    <w:nsid w:val="6AE80841"/>
    <w:multiLevelType w:val="multilevel"/>
    <w:tmpl w:val="6AE8084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6C816FBA"/>
    <w:multiLevelType w:val="multilevel"/>
    <w:tmpl w:val="6C816FB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6CED7FE3"/>
    <w:multiLevelType w:val="multilevel"/>
    <w:tmpl w:val="6CED7FE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8">
    <w:nsid w:val="6D1F1C76"/>
    <w:multiLevelType w:val="multilevel"/>
    <w:tmpl w:val="6D1F1C7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6D3855D9"/>
    <w:multiLevelType w:val="multilevel"/>
    <w:tmpl w:val="6D3855D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0">
    <w:nsid w:val="6EAC043D"/>
    <w:multiLevelType w:val="multilevel"/>
    <w:tmpl w:val="6EAC043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713C4C43"/>
    <w:multiLevelType w:val="multilevel"/>
    <w:tmpl w:val="713C4C4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2">
    <w:nsid w:val="72322AB5"/>
    <w:multiLevelType w:val="multilevel"/>
    <w:tmpl w:val="72322AB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73E314A9"/>
    <w:multiLevelType w:val="multilevel"/>
    <w:tmpl w:val="73E314A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4">
    <w:nsid w:val="74F23F7A"/>
    <w:multiLevelType w:val="multilevel"/>
    <w:tmpl w:val="74F23F7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78B054AB"/>
    <w:multiLevelType w:val="multilevel"/>
    <w:tmpl w:val="78B054A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6">
    <w:nsid w:val="7A5852EC"/>
    <w:multiLevelType w:val="multilevel"/>
    <w:tmpl w:val="7A5852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7">
    <w:nsid w:val="7CE121F7"/>
    <w:multiLevelType w:val="multilevel"/>
    <w:tmpl w:val="7CE121F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8">
    <w:nsid w:val="7D1968DE"/>
    <w:multiLevelType w:val="multilevel"/>
    <w:tmpl w:val="7D1968D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9">
    <w:nsid w:val="7EB83E68"/>
    <w:multiLevelType w:val="multilevel"/>
    <w:tmpl w:val="7EB83E6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0">
    <w:nsid w:val="7EE567E2"/>
    <w:multiLevelType w:val="multilevel"/>
    <w:tmpl w:val="7EE567E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1">
    <w:nsid w:val="7F7039E3"/>
    <w:multiLevelType w:val="multilevel"/>
    <w:tmpl w:val="7F7039E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2">
    <w:nsid w:val="7FD3262E"/>
    <w:multiLevelType w:val="multilevel"/>
    <w:tmpl w:val="7FD326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1"/>
  </w:num>
  <w:num w:numId="2">
    <w:abstractNumId w:val="63"/>
  </w:num>
  <w:num w:numId="3">
    <w:abstractNumId w:val="41"/>
  </w:num>
  <w:num w:numId="4">
    <w:abstractNumId w:val="3"/>
  </w:num>
  <w:num w:numId="5">
    <w:abstractNumId w:val="13"/>
  </w:num>
  <w:num w:numId="6">
    <w:abstractNumId w:val="43"/>
  </w:num>
  <w:num w:numId="7">
    <w:abstractNumId w:val="81"/>
  </w:num>
  <w:num w:numId="8">
    <w:abstractNumId w:val="64"/>
  </w:num>
  <w:num w:numId="9">
    <w:abstractNumId w:val="84"/>
  </w:num>
  <w:num w:numId="10">
    <w:abstractNumId w:val="54"/>
  </w:num>
  <w:num w:numId="11">
    <w:abstractNumId w:val="34"/>
  </w:num>
  <w:num w:numId="12">
    <w:abstractNumId w:val="65"/>
  </w:num>
  <w:num w:numId="13">
    <w:abstractNumId w:val="27"/>
  </w:num>
  <w:num w:numId="14">
    <w:abstractNumId w:val="52"/>
  </w:num>
  <w:num w:numId="15">
    <w:abstractNumId w:val="9"/>
  </w:num>
  <w:num w:numId="16">
    <w:abstractNumId w:val="96"/>
  </w:num>
  <w:num w:numId="17">
    <w:abstractNumId w:val="20"/>
  </w:num>
  <w:num w:numId="18">
    <w:abstractNumId w:val="11"/>
  </w:num>
  <w:num w:numId="19">
    <w:abstractNumId w:val="42"/>
  </w:num>
  <w:num w:numId="20">
    <w:abstractNumId w:val="6"/>
  </w:num>
  <w:num w:numId="21">
    <w:abstractNumId w:val="1"/>
  </w:num>
  <w:num w:numId="22">
    <w:abstractNumId w:val="37"/>
  </w:num>
  <w:num w:numId="23">
    <w:abstractNumId w:val="89"/>
  </w:num>
  <w:num w:numId="24">
    <w:abstractNumId w:val="102"/>
  </w:num>
  <w:num w:numId="25">
    <w:abstractNumId w:val="92"/>
  </w:num>
  <w:num w:numId="26">
    <w:abstractNumId w:val="91"/>
  </w:num>
  <w:num w:numId="27">
    <w:abstractNumId w:val="8"/>
  </w:num>
  <w:num w:numId="28">
    <w:abstractNumId w:val="40"/>
  </w:num>
  <w:num w:numId="29">
    <w:abstractNumId w:val="2"/>
  </w:num>
  <w:num w:numId="30">
    <w:abstractNumId w:val="7"/>
  </w:num>
  <w:num w:numId="31">
    <w:abstractNumId w:val="87"/>
  </w:num>
  <w:num w:numId="32">
    <w:abstractNumId w:val="75"/>
  </w:num>
  <w:num w:numId="33">
    <w:abstractNumId w:val="10"/>
  </w:num>
  <w:num w:numId="34">
    <w:abstractNumId w:val="97"/>
  </w:num>
  <w:num w:numId="35">
    <w:abstractNumId w:val="44"/>
  </w:num>
  <w:num w:numId="36">
    <w:abstractNumId w:val="93"/>
  </w:num>
  <w:num w:numId="37">
    <w:abstractNumId w:val="85"/>
  </w:num>
  <w:num w:numId="38">
    <w:abstractNumId w:val="88"/>
  </w:num>
  <w:num w:numId="39">
    <w:abstractNumId w:val="17"/>
  </w:num>
  <w:num w:numId="40">
    <w:abstractNumId w:val="47"/>
  </w:num>
  <w:num w:numId="41">
    <w:abstractNumId w:val="30"/>
  </w:num>
  <w:num w:numId="42">
    <w:abstractNumId w:val="80"/>
  </w:num>
  <w:num w:numId="43">
    <w:abstractNumId w:val="4"/>
  </w:num>
  <w:num w:numId="44">
    <w:abstractNumId w:val="72"/>
  </w:num>
  <w:num w:numId="45">
    <w:abstractNumId w:val="18"/>
  </w:num>
  <w:num w:numId="46">
    <w:abstractNumId w:val="95"/>
  </w:num>
  <w:num w:numId="47">
    <w:abstractNumId w:val="22"/>
  </w:num>
  <w:num w:numId="48">
    <w:abstractNumId w:val="23"/>
  </w:num>
  <w:num w:numId="49">
    <w:abstractNumId w:val="66"/>
  </w:num>
  <w:num w:numId="50">
    <w:abstractNumId w:val="53"/>
  </w:num>
  <w:num w:numId="51">
    <w:abstractNumId w:val="74"/>
  </w:num>
  <w:num w:numId="52">
    <w:abstractNumId w:val="15"/>
  </w:num>
  <w:num w:numId="53">
    <w:abstractNumId w:val="19"/>
  </w:num>
  <w:num w:numId="54">
    <w:abstractNumId w:val="28"/>
  </w:num>
  <w:num w:numId="55">
    <w:abstractNumId w:val="59"/>
  </w:num>
  <w:num w:numId="56">
    <w:abstractNumId w:val="76"/>
  </w:num>
  <w:num w:numId="57">
    <w:abstractNumId w:val="70"/>
  </w:num>
  <w:num w:numId="58">
    <w:abstractNumId w:val="16"/>
  </w:num>
  <w:num w:numId="59">
    <w:abstractNumId w:val="14"/>
  </w:num>
  <w:num w:numId="60">
    <w:abstractNumId w:val="86"/>
  </w:num>
  <w:num w:numId="61">
    <w:abstractNumId w:val="71"/>
  </w:num>
  <w:num w:numId="62">
    <w:abstractNumId w:val="38"/>
  </w:num>
  <w:num w:numId="63">
    <w:abstractNumId w:val="12"/>
  </w:num>
  <w:num w:numId="64">
    <w:abstractNumId w:val="55"/>
  </w:num>
  <w:num w:numId="65">
    <w:abstractNumId w:val="46"/>
  </w:num>
  <w:num w:numId="66">
    <w:abstractNumId w:val="60"/>
  </w:num>
  <w:num w:numId="67">
    <w:abstractNumId w:val="57"/>
  </w:num>
  <w:num w:numId="68">
    <w:abstractNumId w:val="50"/>
  </w:num>
  <w:num w:numId="69">
    <w:abstractNumId w:val="79"/>
  </w:num>
  <w:num w:numId="70">
    <w:abstractNumId w:val="99"/>
  </w:num>
  <w:num w:numId="71">
    <w:abstractNumId w:val="68"/>
  </w:num>
  <w:num w:numId="72">
    <w:abstractNumId w:val="83"/>
  </w:num>
  <w:num w:numId="73">
    <w:abstractNumId w:val="56"/>
  </w:num>
  <w:num w:numId="74">
    <w:abstractNumId w:val="45"/>
  </w:num>
  <w:num w:numId="75">
    <w:abstractNumId w:val="51"/>
  </w:num>
  <w:num w:numId="76">
    <w:abstractNumId w:val="39"/>
  </w:num>
  <w:num w:numId="77">
    <w:abstractNumId w:val="36"/>
  </w:num>
  <w:num w:numId="78">
    <w:abstractNumId w:val="101"/>
  </w:num>
  <w:num w:numId="79">
    <w:abstractNumId w:val="100"/>
  </w:num>
  <w:num w:numId="80">
    <w:abstractNumId w:val="5"/>
  </w:num>
  <w:num w:numId="81">
    <w:abstractNumId w:val="24"/>
  </w:num>
  <w:num w:numId="82">
    <w:abstractNumId w:val="98"/>
  </w:num>
  <w:num w:numId="83">
    <w:abstractNumId w:val="69"/>
  </w:num>
  <w:num w:numId="84">
    <w:abstractNumId w:val="77"/>
  </w:num>
  <w:num w:numId="85">
    <w:abstractNumId w:val="48"/>
  </w:num>
  <w:num w:numId="86">
    <w:abstractNumId w:val="78"/>
  </w:num>
  <w:num w:numId="87">
    <w:abstractNumId w:val="32"/>
  </w:num>
  <w:num w:numId="88">
    <w:abstractNumId w:val="25"/>
  </w:num>
  <w:num w:numId="89">
    <w:abstractNumId w:val="49"/>
  </w:num>
  <w:num w:numId="90">
    <w:abstractNumId w:val="94"/>
  </w:num>
  <w:num w:numId="91">
    <w:abstractNumId w:val="31"/>
  </w:num>
  <w:num w:numId="92">
    <w:abstractNumId w:val="21"/>
  </w:num>
  <w:num w:numId="93">
    <w:abstractNumId w:val="0"/>
  </w:num>
  <w:num w:numId="94">
    <w:abstractNumId w:val="29"/>
  </w:num>
  <w:num w:numId="95">
    <w:abstractNumId w:val="73"/>
  </w:num>
  <w:num w:numId="96">
    <w:abstractNumId w:val="58"/>
  </w:num>
  <w:num w:numId="97">
    <w:abstractNumId w:val="33"/>
  </w:num>
  <w:num w:numId="98">
    <w:abstractNumId w:val="90"/>
  </w:num>
  <w:num w:numId="99">
    <w:abstractNumId w:val="62"/>
  </w:num>
  <w:num w:numId="100">
    <w:abstractNumId w:val="35"/>
  </w:num>
  <w:num w:numId="101">
    <w:abstractNumId w:val="67"/>
  </w:num>
  <w:num w:numId="102">
    <w:abstractNumId w:val="82"/>
  </w:num>
  <w:num w:numId="1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90"/>
    <w:rsid w:val="00001A1D"/>
    <w:rsid w:val="000033DB"/>
    <w:rsid w:val="00003AC6"/>
    <w:rsid w:val="00003DF4"/>
    <w:rsid w:val="00003F42"/>
    <w:rsid w:val="00003F92"/>
    <w:rsid w:val="000048BC"/>
    <w:rsid w:val="0000490A"/>
    <w:rsid w:val="000054DA"/>
    <w:rsid w:val="0000619A"/>
    <w:rsid w:val="000068BC"/>
    <w:rsid w:val="00006A36"/>
    <w:rsid w:val="00006D04"/>
    <w:rsid w:val="00006FCD"/>
    <w:rsid w:val="00007F86"/>
    <w:rsid w:val="00010637"/>
    <w:rsid w:val="0001084C"/>
    <w:rsid w:val="0001162A"/>
    <w:rsid w:val="00012364"/>
    <w:rsid w:val="00012577"/>
    <w:rsid w:val="00012AC3"/>
    <w:rsid w:val="00012B9A"/>
    <w:rsid w:val="0001439F"/>
    <w:rsid w:val="000151D5"/>
    <w:rsid w:val="00015992"/>
    <w:rsid w:val="00015A85"/>
    <w:rsid w:val="0001651C"/>
    <w:rsid w:val="00016AEE"/>
    <w:rsid w:val="000171C2"/>
    <w:rsid w:val="0002035C"/>
    <w:rsid w:val="00021739"/>
    <w:rsid w:val="0002181B"/>
    <w:rsid w:val="0002192E"/>
    <w:rsid w:val="00022175"/>
    <w:rsid w:val="00022AA4"/>
    <w:rsid w:val="0002319D"/>
    <w:rsid w:val="00023719"/>
    <w:rsid w:val="00023D22"/>
    <w:rsid w:val="00023F20"/>
    <w:rsid w:val="00024442"/>
    <w:rsid w:val="000249B7"/>
    <w:rsid w:val="00025285"/>
    <w:rsid w:val="00025A3C"/>
    <w:rsid w:val="000266E5"/>
    <w:rsid w:val="00026EE1"/>
    <w:rsid w:val="00026FED"/>
    <w:rsid w:val="000273DD"/>
    <w:rsid w:val="00027991"/>
    <w:rsid w:val="00027D16"/>
    <w:rsid w:val="0003037B"/>
    <w:rsid w:val="000304CC"/>
    <w:rsid w:val="000308A8"/>
    <w:rsid w:val="00030FC6"/>
    <w:rsid w:val="00031235"/>
    <w:rsid w:val="00031417"/>
    <w:rsid w:val="000328C4"/>
    <w:rsid w:val="0003313D"/>
    <w:rsid w:val="000338BA"/>
    <w:rsid w:val="00033F01"/>
    <w:rsid w:val="000344BD"/>
    <w:rsid w:val="0003468E"/>
    <w:rsid w:val="00035341"/>
    <w:rsid w:val="000359C3"/>
    <w:rsid w:val="0003643D"/>
    <w:rsid w:val="000366C5"/>
    <w:rsid w:val="000368A4"/>
    <w:rsid w:val="000368DF"/>
    <w:rsid w:val="00036EB3"/>
    <w:rsid w:val="00037748"/>
    <w:rsid w:val="00037BC0"/>
    <w:rsid w:val="00037FBC"/>
    <w:rsid w:val="0004021E"/>
    <w:rsid w:val="00040223"/>
    <w:rsid w:val="000405E9"/>
    <w:rsid w:val="000406AC"/>
    <w:rsid w:val="00040F9B"/>
    <w:rsid w:val="0004272B"/>
    <w:rsid w:val="0004274D"/>
    <w:rsid w:val="000427C6"/>
    <w:rsid w:val="000433B3"/>
    <w:rsid w:val="00043CDA"/>
    <w:rsid w:val="0004428B"/>
    <w:rsid w:val="000450F2"/>
    <w:rsid w:val="000456E4"/>
    <w:rsid w:val="00045AD3"/>
    <w:rsid w:val="0004653D"/>
    <w:rsid w:val="0004660C"/>
    <w:rsid w:val="000468D9"/>
    <w:rsid w:val="00047019"/>
    <w:rsid w:val="00047211"/>
    <w:rsid w:val="0004724A"/>
    <w:rsid w:val="00047623"/>
    <w:rsid w:val="000478BD"/>
    <w:rsid w:val="00047C97"/>
    <w:rsid w:val="000508FF"/>
    <w:rsid w:val="00050CC7"/>
    <w:rsid w:val="00051063"/>
    <w:rsid w:val="00051E59"/>
    <w:rsid w:val="00053775"/>
    <w:rsid w:val="00053899"/>
    <w:rsid w:val="000538AE"/>
    <w:rsid w:val="00053B19"/>
    <w:rsid w:val="00053F70"/>
    <w:rsid w:val="0005485E"/>
    <w:rsid w:val="000548B0"/>
    <w:rsid w:val="00054AD5"/>
    <w:rsid w:val="00054E8C"/>
    <w:rsid w:val="00054EE4"/>
    <w:rsid w:val="0005571E"/>
    <w:rsid w:val="00055A76"/>
    <w:rsid w:val="00055DD0"/>
    <w:rsid w:val="00055FA1"/>
    <w:rsid w:val="00056E1A"/>
    <w:rsid w:val="00057880"/>
    <w:rsid w:val="00060932"/>
    <w:rsid w:val="000610C2"/>
    <w:rsid w:val="00062092"/>
    <w:rsid w:val="000643BA"/>
    <w:rsid w:val="0006477C"/>
    <w:rsid w:val="00064791"/>
    <w:rsid w:val="000649DF"/>
    <w:rsid w:val="00064F1C"/>
    <w:rsid w:val="0006551B"/>
    <w:rsid w:val="00065D97"/>
    <w:rsid w:val="00066869"/>
    <w:rsid w:val="000677F4"/>
    <w:rsid w:val="00067DC7"/>
    <w:rsid w:val="00070F97"/>
    <w:rsid w:val="000729D9"/>
    <w:rsid w:val="00072A20"/>
    <w:rsid w:val="00072B21"/>
    <w:rsid w:val="00072B8C"/>
    <w:rsid w:val="000730A8"/>
    <w:rsid w:val="000734D1"/>
    <w:rsid w:val="0007381F"/>
    <w:rsid w:val="000738A8"/>
    <w:rsid w:val="00073B61"/>
    <w:rsid w:val="00073BAF"/>
    <w:rsid w:val="000744DF"/>
    <w:rsid w:val="00074F12"/>
    <w:rsid w:val="000753AD"/>
    <w:rsid w:val="00075448"/>
    <w:rsid w:val="00075741"/>
    <w:rsid w:val="00075DA6"/>
    <w:rsid w:val="000766AA"/>
    <w:rsid w:val="000778C0"/>
    <w:rsid w:val="00077D9D"/>
    <w:rsid w:val="000824A7"/>
    <w:rsid w:val="00082550"/>
    <w:rsid w:val="000825E7"/>
    <w:rsid w:val="00085914"/>
    <w:rsid w:val="000859D5"/>
    <w:rsid w:val="00085F42"/>
    <w:rsid w:val="00086070"/>
    <w:rsid w:val="000865E2"/>
    <w:rsid w:val="00086B08"/>
    <w:rsid w:val="00087808"/>
    <w:rsid w:val="000900D2"/>
    <w:rsid w:val="00090349"/>
    <w:rsid w:val="00090B31"/>
    <w:rsid w:val="00091CB5"/>
    <w:rsid w:val="00091DDC"/>
    <w:rsid w:val="00092A17"/>
    <w:rsid w:val="00092C27"/>
    <w:rsid w:val="0009401F"/>
    <w:rsid w:val="00094093"/>
    <w:rsid w:val="00094194"/>
    <w:rsid w:val="000948C4"/>
    <w:rsid w:val="00094C6D"/>
    <w:rsid w:val="0009577D"/>
    <w:rsid w:val="00095810"/>
    <w:rsid w:val="000958E0"/>
    <w:rsid w:val="000959A9"/>
    <w:rsid w:val="00095CB6"/>
    <w:rsid w:val="00095F53"/>
    <w:rsid w:val="000965B6"/>
    <w:rsid w:val="00096BBA"/>
    <w:rsid w:val="00097443"/>
    <w:rsid w:val="0009776F"/>
    <w:rsid w:val="00097B11"/>
    <w:rsid w:val="00097B3D"/>
    <w:rsid w:val="000A084A"/>
    <w:rsid w:val="000A086B"/>
    <w:rsid w:val="000A13D5"/>
    <w:rsid w:val="000A13FF"/>
    <w:rsid w:val="000A1EF3"/>
    <w:rsid w:val="000A214B"/>
    <w:rsid w:val="000A22C8"/>
    <w:rsid w:val="000A2A04"/>
    <w:rsid w:val="000A2C36"/>
    <w:rsid w:val="000A38DD"/>
    <w:rsid w:val="000A6466"/>
    <w:rsid w:val="000A687A"/>
    <w:rsid w:val="000A68E5"/>
    <w:rsid w:val="000A6984"/>
    <w:rsid w:val="000A6B08"/>
    <w:rsid w:val="000A6CE9"/>
    <w:rsid w:val="000A7D1A"/>
    <w:rsid w:val="000B0610"/>
    <w:rsid w:val="000B0B5A"/>
    <w:rsid w:val="000B11D1"/>
    <w:rsid w:val="000B14B3"/>
    <w:rsid w:val="000B1594"/>
    <w:rsid w:val="000B1873"/>
    <w:rsid w:val="000B21F6"/>
    <w:rsid w:val="000B3488"/>
    <w:rsid w:val="000B3C27"/>
    <w:rsid w:val="000B3F2B"/>
    <w:rsid w:val="000B3F79"/>
    <w:rsid w:val="000B3FB2"/>
    <w:rsid w:val="000B3FCA"/>
    <w:rsid w:val="000B43A4"/>
    <w:rsid w:val="000B4720"/>
    <w:rsid w:val="000B4D31"/>
    <w:rsid w:val="000B5476"/>
    <w:rsid w:val="000B5991"/>
    <w:rsid w:val="000B60F4"/>
    <w:rsid w:val="000B61C7"/>
    <w:rsid w:val="000B7244"/>
    <w:rsid w:val="000B7EDD"/>
    <w:rsid w:val="000C099E"/>
    <w:rsid w:val="000C217F"/>
    <w:rsid w:val="000C3608"/>
    <w:rsid w:val="000C3610"/>
    <w:rsid w:val="000C3778"/>
    <w:rsid w:val="000C47D6"/>
    <w:rsid w:val="000C53B2"/>
    <w:rsid w:val="000C5908"/>
    <w:rsid w:val="000C5CBA"/>
    <w:rsid w:val="000C64DF"/>
    <w:rsid w:val="000C6C8E"/>
    <w:rsid w:val="000C6F7F"/>
    <w:rsid w:val="000C704A"/>
    <w:rsid w:val="000C74B5"/>
    <w:rsid w:val="000C7913"/>
    <w:rsid w:val="000C7B2E"/>
    <w:rsid w:val="000D1ADC"/>
    <w:rsid w:val="000D2571"/>
    <w:rsid w:val="000D2D64"/>
    <w:rsid w:val="000D2E48"/>
    <w:rsid w:val="000D35FD"/>
    <w:rsid w:val="000D3CE7"/>
    <w:rsid w:val="000D3E57"/>
    <w:rsid w:val="000D45AB"/>
    <w:rsid w:val="000D4731"/>
    <w:rsid w:val="000D4BB5"/>
    <w:rsid w:val="000D4F59"/>
    <w:rsid w:val="000D50FB"/>
    <w:rsid w:val="000D56E3"/>
    <w:rsid w:val="000D574E"/>
    <w:rsid w:val="000D5EB4"/>
    <w:rsid w:val="000D77AF"/>
    <w:rsid w:val="000E0364"/>
    <w:rsid w:val="000E03DA"/>
    <w:rsid w:val="000E06D0"/>
    <w:rsid w:val="000E0707"/>
    <w:rsid w:val="000E09C8"/>
    <w:rsid w:val="000E0AB2"/>
    <w:rsid w:val="000E0DBF"/>
    <w:rsid w:val="000E11D0"/>
    <w:rsid w:val="000E18B4"/>
    <w:rsid w:val="000E20DA"/>
    <w:rsid w:val="000E256B"/>
    <w:rsid w:val="000E2FC2"/>
    <w:rsid w:val="000E3696"/>
    <w:rsid w:val="000E3FEC"/>
    <w:rsid w:val="000E41B1"/>
    <w:rsid w:val="000E450B"/>
    <w:rsid w:val="000E4E9F"/>
    <w:rsid w:val="000E6C42"/>
    <w:rsid w:val="000E6D2D"/>
    <w:rsid w:val="000E715D"/>
    <w:rsid w:val="000E71D7"/>
    <w:rsid w:val="000E75B5"/>
    <w:rsid w:val="000E7A86"/>
    <w:rsid w:val="000F0487"/>
    <w:rsid w:val="000F0E5D"/>
    <w:rsid w:val="000F0F40"/>
    <w:rsid w:val="000F0FD6"/>
    <w:rsid w:val="000F2ABF"/>
    <w:rsid w:val="000F2F29"/>
    <w:rsid w:val="000F385C"/>
    <w:rsid w:val="000F38DD"/>
    <w:rsid w:val="000F3920"/>
    <w:rsid w:val="000F4039"/>
    <w:rsid w:val="000F42CC"/>
    <w:rsid w:val="000F66CB"/>
    <w:rsid w:val="000F7572"/>
    <w:rsid w:val="000F7AC8"/>
    <w:rsid w:val="0010062E"/>
    <w:rsid w:val="00100904"/>
    <w:rsid w:val="00100FBB"/>
    <w:rsid w:val="00101390"/>
    <w:rsid w:val="00102B33"/>
    <w:rsid w:val="00103D3F"/>
    <w:rsid w:val="00104F7C"/>
    <w:rsid w:val="00105D08"/>
    <w:rsid w:val="00105E0E"/>
    <w:rsid w:val="00106F7D"/>
    <w:rsid w:val="00107737"/>
    <w:rsid w:val="00107A54"/>
    <w:rsid w:val="00107F71"/>
    <w:rsid w:val="001104A7"/>
    <w:rsid w:val="00111284"/>
    <w:rsid w:val="001112AB"/>
    <w:rsid w:val="00111603"/>
    <w:rsid w:val="00111643"/>
    <w:rsid w:val="00111FDF"/>
    <w:rsid w:val="00112C9A"/>
    <w:rsid w:val="00112F91"/>
    <w:rsid w:val="00113D02"/>
    <w:rsid w:val="00114818"/>
    <w:rsid w:val="00114C9A"/>
    <w:rsid w:val="001157DC"/>
    <w:rsid w:val="00115AC4"/>
    <w:rsid w:val="001160A4"/>
    <w:rsid w:val="0011642E"/>
    <w:rsid w:val="00117ABC"/>
    <w:rsid w:val="00117D0C"/>
    <w:rsid w:val="00117EFF"/>
    <w:rsid w:val="001206E6"/>
    <w:rsid w:val="00120A2D"/>
    <w:rsid w:val="001212AF"/>
    <w:rsid w:val="00123EC3"/>
    <w:rsid w:val="0012555E"/>
    <w:rsid w:val="001255D9"/>
    <w:rsid w:val="00125ADA"/>
    <w:rsid w:val="00125B0D"/>
    <w:rsid w:val="00126E0A"/>
    <w:rsid w:val="00127312"/>
    <w:rsid w:val="00127976"/>
    <w:rsid w:val="0013107D"/>
    <w:rsid w:val="00131316"/>
    <w:rsid w:val="0013137A"/>
    <w:rsid w:val="0013188F"/>
    <w:rsid w:val="0013217A"/>
    <w:rsid w:val="001322B1"/>
    <w:rsid w:val="00132C1B"/>
    <w:rsid w:val="00132C6D"/>
    <w:rsid w:val="00132D15"/>
    <w:rsid w:val="00133558"/>
    <w:rsid w:val="001336A1"/>
    <w:rsid w:val="001336C1"/>
    <w:rsid w:val="00133C5A"/>
    <w:rsid w:val="00135F68"/>
    <w:rsid w:val="001361A8"/>
    <w:rsid w:val="00136B47"/>
    <w:rsid w:val="00136CBE"/>
    <w:rsid w:val="0014029B"/>
    <w:rsid w:val="0014045B"/>
    <w:rsid w:val="00140D4B"/>
    <w:rsid w:val="001411C9"/>
    <w:rsid w:val="001418B6"/>
    <w:rsid w:val="001425BE"/>
    <w:rsid w:val="00142910"/>
    <w:rsid w:val="00144913"/>
    <w:rsid w:val="00144F9F"/>
    <w:rsid w:val="00145953"/>
    <w:rsid w:val="00145E5E"/>
    <w:rsid w:val="00146E19"/>
    <w:rsid w:val="001474DB"/>
    <w:rsid w:val="0015029C"/>
    <w:rsid w:val="001509B8"/>
    <w:rsid w:val="00150EE2"/>
    <w:rsid w:val="00151106"/>
    <w:rsid w:val="00151B51"/>
    <w:rsid w:val="00151EFC"/>
    <w:rsid w:val="00152C90"/>
    <w:rsid w:val="00152F95"/>
    <w:rsid w:val="00153B11"/>
    <w:rsid w:val="00154ADD"/>
    <w:rsid w:val="00155A80"/>
    <w:rsid w:val="00155F97"/>
    <w:rsid w:val="001560B9"/>
    <w:rsid w:val="00156162"/>
    <w:rsid w:val="001567CB"/>
    <w:rsid w:val="00156809"/>
    <w:rsid w:val="00156C89"/>
    <w:rsid w:val="001579B2"/>
    <w:rsid w:val="0016014F"/>
    <w:rsid w:val="0016055F"/>
    <w:rsid w:val="00162FF1"/>
    <w:rsid w:val="00163327"/>
    <w:rsid w:val="00163DB7"/>
    <w:rsid w:val="00164076"/>
    <w:rsid w:val="00164996"/>
    <w:rsid w:val="001649B4"/>
    <w:rsid w:val="00164A51"/>
    <w:rsid w:val="00164C26"/>
    <w:rsid w:val="00165254"/>
    <w:rsid w:val="001652F7"/>
    <w:rsid w:val="001658A3"/>
    <w:rsid w:val="00165A4F"/>
    <w:rsid w:val="00166623"/>
    <w:rsid w:val="00166861"/>
    <w:rsid w:val="00166BBA"/>
    <w:rsid w:val="00170671"/>
    <w:rsid w:val="0017088D"/>
    <w:rsid w:val="00170C7D"/>
    <w:rsid w:val="00170CA9"/>
    <w:rsid w:val="00170D33"/>
    <w:rsid w:val="0017173E"/>
    <w:rsid w:val="001719A5"/>
    <w:rsid w:val="001722F8"/>
    <w:rsid w:val="001726F5"/>
    <w:rsid w:val="0017368C"/>
    <w:rsid w:val="001744EF"/>
    <w:rsid w:val="0017467C"/>
    <w:rsid w:val="00175292"/>
    <w:rsid w:val="00175C9D"/>
    <w:rsid w:val="00175CBA"/>
    <w:rsid w:val="00175D04"/>
    <w:rsid w:val="00175E36"/>
    <w:rsid w:val="00176682"/>
    <w:rsid w:val="00177126"/>
    <w:rsid w:val="0017746F"/>
    <w:rsid w:val="001777B4"/>
    <w:rsid w:val="00181163"/>
    <w:rsid w:val="0018180C"/>
    <w:rsid w:val="00181AEB"/>
    <w:rsid w:val="00181E54"/>
    <w:rsid w:val="001828CC"/>
    <w:rsid w:val="00182D66"/>
    <w:rsid w:val="00183C52"/>
    <w:rsid w:val="00183CDD"/>
    <w:rsid w:val="00184BEE"/>
    <w:rsid w:val="00184DA2"/>
    <w:rsid w:val="00184E6B"/>
    <w:rsid w:val="00185039"/>
    <w:rsid w:val="00185534"/>
    <w:rsid w:val="001857C0"/>
    <w:rsid w:val="00185E00"/>
    <w:rsid w:val="0018619E"/>
    <w:rsid w:val="001864C5"/>
    <w:rsid w:val="0019105A"/>
    <w:rsid w:val="00191177"/>
    <w:rsid w:val="00191E94"/>
    <w:rsid w:val="0019247B"/>
    <w:rsid w:val="001926C0"/>
    <w:rsid w:val="001927E6"/>
    <w:rsid w:val="001932F3"/>
    <w:rsid w:val="001934EC"/>
    <w:rsid w:val="00193E29"/>
    <w:rsid w:val="00193FD3"/>
    <w:rsid w:val="00194D43"/>
    <w:rsid w:val="00194DE6"/>
    <w:rsid w:val="0019506A"/>
    <w:rsid w:val="00195406"/>
    <w:rsid w:val="00195D81"/>
    <w:rsid w:val="0019638E"/>
    <w:rsid w:val="0019679D"/>
    <w:rsid w:val="0019715F"/>
    <w:rsid w:val="0019789C"/>
    <w:rsid w:val="00197E72"/>
    <w:rsid w:val="001A1AF6"/>
    <w:rsid w:val="001A1CB4"/>
    <w:rsid w:val="001A1E75"/>
    <w:rsid w:val="001A232A"/>
    <w:rsid w:val="001A260C"/>
    <w:rsid w:val="001A2908"/>
    <w:rsid w:val="001A3CAC"/>
    <w:rsid w:val="001A4985"/>
    <w:rsid w:val="001A5266"/>
    <w:rsid w:val="001A564F"/>
    <w:rsid w:val="001A5E24"/>
    <w:rsid w:val="001A7D9B"/>
    <w:rsid w:val="001B04B3"/>
    <w:rsid w:val="001B04BE"/>
    <w:rsid w:val="001B052F"/>
    <w:rsid w:val="001B1A9B"/>
    <w:rsid w:val="001B1F08"/>
    <w:rsid w:val="001B2044"/>
    <w:rsid w:val="001B25E5"/>
    <w:rsid w:val="001B27B2"/>
    <w:rsid w:val="001B29B5"/>
    <w:rsid w:val="001B35A5"/>
    <w:rsid w:val="001B3CBA"/>
    <w:rsid w:val="001B3D4D"/>
    <w:rsid w:val="001B4B9A"/>
    <w:rsid w:val="001B506C"/>
    <w:rsid w:val="001B5272"/>
    <w:rsid w:val="001B6AC4"/>
    <w:rsid w:val="001B6B90"/>
    <w:rsid w:val="001B71E4"/>
    <w:rsid w:val="001B7A90"/>
    <w:rsid w:val="001C01A6"/>
    <w:rsid w:val="001C0E34"/>
    <w:rsid w:val="001C100F"/>
    <w:rsid w:val="001C1144"/>
    <w:rsid w:val="001C173C"/>
    <w:rsid w:val="001C1954"/>
    <w:rsid w:val="001C282B"/>
    <w:rsid w:val="001C42A0"/>
    <w:rsid w:val="001C42DC"/>
    <w:rsid w:val="001C490B"/>
    <w:rsid w:val="001C4CF7"/>
    <w:rsid w:val="001C51A2"/>
    <w:rsid w:val="001C6072"/>
    <w:rsid w:val="001C6377"/>
    <w:rsid w:val="001C75BB"/>
    <w:rsid w:val="001D00E0"/>
    <w:rsid w:val="001D01CC"/>
    <w:rsid w:val="001D1B5B"/>
    <w:rsid w:val="001D2DDF"/>
    <w:rsid w:val="001D2F03"/>
    <w:rsid w:val="001D3006"/>
    <w:rsid w:val="001D471A"/>
    <w:rsid w:val="001D49B4"/>
    <w:rsid w:val="001D4C2A"/>
    <w:rsid w:val="001D4F27"/>
    <w:rsid w:val="001D5364"/>
    <w:rsid w:val="001D6EB2"/>
    <w:rsid w:val="001D7097"/>
    <w:rsid w:val="001D7B6E"/>
    <w:rsid w:val="001E05DF"/>
    <w:rsid w:val="001E077F"/>
    <w:rsid w:val="001E1346"/>
    <w:rsid w:val="001E1391"/>
    <w:rsid w:val="001E1AAE"/>
    <w:rsid w:val="001E1D4B"/>
    <w:rsid w:val="001E26C3"/>
    <w:rsid w:val="001E2AC2"/>
    <w:rsid w:val="001E2EBB"/>
    <w:rsid w:val="001E2EC0"/>
    <w:rsid w:val="001E3031"/>
    <w:rsid w:val="001E399B"/>
    <w:rsid w:val="001E3C57"/>
    <w:rsid w:val="001E3D37"/>
    <w:rsid w:val="001E3E45"/>
    <w:rsid w:val="001E3FE0"/>
    <w:rsid w:val="001E40DD"/>
    <w:rsid w:val="001E43DD"/>
    <w:rsid w:val="001E441A"/>
    <w:rsid w:val="001E47C9"/>
    <w:rsid w:val="001E47D3"/>
    <w:rsid w:val="001E4A6B"/>
    <w:rsid w:val="001E5318"/>
    <w:rsid w:val="001E54FF"/>
    <w:rsid w:val="001E5701"/>
    <w:rsid w:val="001E610D"/>
    <w:rsid w:val="001E61F9"/>
    <w:rsid w:val="001E62A2"/>
    <w:rsid w:val="001E6F33"/>
    <w:rsid w:val="001E78F7"/>
    <w:rsid w:val="001E7950"/>
    <w:rsid w:val="001E7D91"/>
    <w:rsid w:val="001F0A9A"/>
    <w:rsid w:val="001F0DD4"/>
    <w:rsid w:val="001F0F75"/>
    <w:rsid w:val="001F154A"/>
    <w:rsid w:val="001F2B8D"/>
    <w:rsid w:val="001F2BCC"/>
    <w:rsid w:val="001F3017"/>
    <w:rsid w:val="001F36F4"/>
    <w:rsid w:val="001F3B9A"/>
    <w:rsid w:val="001F48C0"/>
    <w:rsid w:val="001F4DEB"/>
    <w:rsid w:val="001F5BCC"/>
    <w:rsid w:val="001F5D4D"/>
    <w:rsid w:val="001F6BBB"/>
    <w:rsid w:val="001F6BD1"/>
    <w:rsid w:val="001F7155"/>
    <w:rsid w:val="00200605"/>
    <w:rsid w:val="00201163"/>
    <w:rsid w:val="00201B39"/>
    <w:rsid w:val="0020288B"/>
    <w:rsid w:val="0020520A"/>
    <w:rsid w:val="00205385"/>
    <w:rsid w:val="002054DA"/>
    <w:rsid w:val="00206405"/>
    <w:rsid w:val="00206ACD"/>
    <w:rsid w:val="00206D1D"/>
    <w:rsid w:val="002075BE"/>
    <w:rsid w:val="00207FE3"/>
    <w:rsid w:val="0021025D"/>
    <w:rsid w:val="00210D6C"/>
    <w:rsid w:val="00210EC9"/>
    <w:rsid w:val="00212395"/>
    <w:rsid w:val="002132C5"/>
    <w:rsid w:val="00213828"/>
    <w:rsid w:val="00213B5E"/>
    <w:rsid w:val="00213D8E"/>
    <w:rsid w:val="00214D82"/>
    <w:rsid w:val="00214EB2"/>
    <w:rsid w:val="00215380"/>
    <w:rsid w:val="002153CE"/>
    <w:rsid w:val="002155AD"/>
    <w:rsid w:val="002155CB"/>
    <w:rsid w:val="00216AC3"/>
    <w:rsid w:val="00216BB2"/>
    <w:rsid w:val="002172C6"/>
    <w:rsid w:val="002175D4"/>
    <w:rsid w:val="00217C07"/>
    <w:rsid w:val="00217CCE"/>
    <w:rsid w:val="00220267"/>
    <w:rsid w:val="002207CF"/>
    <w:rsid w:val="00220D62"/>
    <w:rsid w:val="0022106A"/>
    <w:rsid w:val="00222133"/>
    <w:rsid w:val="00222245"/>
    <w:rsid w:val="0022231B"/>
    <w:rsid w:val="002249EA"/>
    <w:rsid w:val="00224DF8"/>
    <w:rsid w:val="00225003"/>
    <w:rsid w:val="002257E3"/>
    <w:rsid w:val="00225B30"/>
    <w:rsid w:val="00225C03"/>
    <w:rsid w:val="00225CA8"/>
    <w:rsid w:val="0022690C"/>
    <w:rsid w:val="002304DE"/>
    <w:rsid w:val="00230787"/>
    <w:rsid w:val="00230945"/>
    <w:rsid w:val="00230C57"/>
    <w:rsid w:val="002311FB"/>
    <w:rsid w:val="002316C6"/>
    <w:rsid w:val="00231A9E"/>
    <w:rsid w:val="00232AC8"/>
    <w:rsid w:val="00232E29"/>
    <w:rsid w:val="00233682"/>
    <w:rsid w:val="002347A0"/>
    <w:rsid w:val="002347C3"/>
    <w:rsid w:val="00235134"/>
    <w:rsid w:val="00235237"/>
    <w:rsid w:val="00235EAE"/>
    <w:rsid w:val="00235EC9"/>
    <w:rsid w:val="00236054"/>
    <w:rsid w:val="00240015"/>
    <w:rsid w:val="002403A5"/>
    <w:rsid w:val="002419AF"/>
    <w:rsid w:val="00241F6D"/>
    <w:rsid w:val="00242B25"/>
    <w:rsid w:val="00243035"/>
    <w:rsid w:val="00243750"/>
    <w:rsid w:val="00243AD6"/>
    <w:rsid w:val="00243D4A"/>
    <w:rsid w:val="00243DA3"/>
    <w:rsid w:val="002444BC"/>
    <w:rsid w:val="00245C8F"/>
    <w:rsid w:val="00245F0F"/>
    <w:rsid w:val="00246C8B"/>
    <w:rsid w:val="00246D24"/>
    <w:rsid w:val="002474E5"/>
    <w:rsid w:val="002478FC"/>
    <w:rsid w:val="00247F15"/>
    <w:rsid w:val="002506DC"/>
    <w:rsid w:val="00250CF8"/>
    <w:rsid w:val="00250F97"/>
    <w:rsid w:val="002514F8"/>
    <w:rsid w:val="00251E78"/>
    <w:rsid w:val="00252245"/>
    <w:rsid w:val="002538DB"/>
    <w:rsid w:val="00253A94"/>
    <w:rsid w:val="00253FAD"/>
    <w:rsid w:val="00254552"/>
    <w:rsid w:val="0025461D"/>
    <w:rsid w:val="0025462E"/>
    <w:rsid w:val="00255978"/>
    <w:rsid w:val="00257A38"/>
    <w:rsid w:val="00257C72"/>
    <w:rsid w:val="00257D46"/>
    <w:rsid w:val="00260096"/>
    <w:rsid w:val="00260421"/>
    <w:rsid w:val="0026153A"/>
    <w:rsid w:val="00261BAD"/>
    <w:rsid w:val="00263905"/>
    <w:rsid w:val="00263BCA"/>
    <w:rsid w:val="00264E28"/>
    <w:rsid w:val="0026549F"/>
    <w:rsid w:val="00265716"/>
    <w:rsid w:val="00266070"/>
    <w:rsid w:val="00266791"/>
    <w:rsid w:val="002674DC"/>
    <w:rsid w:val="00267B36"/>
    <w:rsid w:val="00267E53"/>
    <w:rsid w:val="00270BC5"/>
    <w:rsid w:val="002712B6"/>
    <w:rsid w:val="002720AA"/>
    <w:rsid w:val="0027360A"/>
    <w:rsid w:val="0027361E"/>
    <w:rsid w:val="00273988"/>
    <w:rsid w:val="00274B8B"/>
    <w:rsid w:val="00274BA3"/>
    <w:rsid w:val="00275B1C"/>
    <w:rsid w:val="00277235"/>
    <w:rsid w:val="002776EC"/>
    <w:rsid w:val="002777AD"/>
    <w:rsid w:val="0027799D"/>
    <w:rsid w:val="00277B8F"/>
    <w:rsid w:val="00277BFD"/>
    <w:rsid w:val="00280BB9"/>
    <w:rsid w:val="0028124A"/>
    <w:rsid w:val="0028221A"/>
    <w:rsid w:val="00282361"/>
    <w:rsid w:val="00282995"/>
    <w:rsid w:val="002830C7"/>
    <w:rsid w:val="00283E0A"/>
    <w:rsid w:val="002841BC"/>
    <w:rsid w:val="00284810"/>
    <w:rsid w:val="0028513B"/>
    <w:rsid w:val="00286C5B"/>
    <w:rsid w:val="00286EC9"/>
    <w:rsid w:val="00287340"/>
    <w:rsid w:val="00287D1B"/>
    <w:rsid w:val="0029000F"/>
    <w:rsid w:val="002902A9"/>
    <w:rsid w:val="00290986"/>
    <w:rsid w:val="00290A23"/>
    <w:rsid w:val="00290BDF"/>
    <w:rsid w:val="00291376"/>
    <w:rsid w:val="00291638"/>
    <w:rsid w:val="002917C9"/>
    <w:rsid w:val="00291E1C"/>
    <w:rsid w:val="00291F00"/>
    <w:rsid w:val="002920B7"/>
    <w:rsid w:val="00292481"/>
    <w:rsid w:val="00292597"/>
    <w:rsid w:val="00292CB9"/>
    <w:rsid w:val="00293614"/>
    <w:rsid w:val="002936FE"/>
    <w:rsid w:val="0029405F"/>
    <w:rsid w:val="00294112"/>
    <w:rsid w:val="00294504"/>
    <w:rsid w:val="00295A56"/>
    <w:rsid w:val="00295E45"/>
    <w:rsid w:val="002960C9"/>
    <w:rsid w:val="00296E87"/>
    <w:rsid w:val="00297060"/>
    <w:rsid w:val="002970E5"/>
    <w:rsid w:val="0029734A"/>
    <w:rsid w:val="00297B22"/>
    <w:rsid w:val="00297C8A"/>
    <w:rsid w:val="00297D16"/>
    <w:rsid w:val="00297F41"/>
    <w:rsid w:val="002A05DC"/>
    <w:rsid w:val="002A0BDA"/>
    <w:rsid w:val="002A1072"/>
    <w:rsid w:val="002A1A2A"/>
    <w:rsid w:val="002A1DAF"/>
    <w:rsid w:val="002A28E8"/>
    <w:rsid w:val="002A31B6"/>
    <w:rsid w:val="002A3D87"/>
    <w:rsid w:val="002A4162"/>
    <w:rsid w:val="002A4654"/>
    <w:rsid w:val="002A489F"/>
    <w:rsid w:val="002A4DFA"/>
    <w:rsid w:val="002A54B8"/>
    <w:rsid w:val="002A5DEB"/>
    <w:rsid w:val="002A5DEC"/>
    <w:rsid w:val="002A6735"/>
    <w:rsid w:val="002A6E25"/>
    <w:rsid w:val="002A733C"/>
    <w:rsid w:val="002A7B36"/>
    <w:rsid w:val="002A7D0F"/>
    <w:rsid w:val="002B03B9"/>
    <w:rsid w:val="002B0CFC"/>
    <w:rsid w:val="002B1DD9"/>
    <w:rsid w:val="002B3D6F"/>
    <w:rsid w:val="002B3D8A"/>
    <w:rsid w:val="002B4106"/>
    <w:rsid w:val="002B4EB1"/>
    <w:rsid w:val="002B5129"/>
    <w:rsid w:val="002B5D06"/>
    <w:rsid w:val="002B66D1"/>
    <w:rsid w:val="002B6C95"/>
    <w:rsid w:val="002B70E2"/>
    <w:rsid w:val="002B7AC0"/>
    <w:rsid w:val="002B7BC8"/>
    <w:rsid w:val="002B7C0F"/>
    <w:rsid w:val="002C09A3"/>
    <w:rsid w:val="002C1F0D"/>
    <w:rsid w:val="002C20EF"/>
    <w:rsid w:val="002C243B"/>
    <w:rsid w:val="002C29C1"/>
    <w:rsid w:val="002C2E68"/>
    <w:rsid w:val="002C2E6B"/>
    <w:rsid w:val="002C2F53"/>
    <w:rsid w:val="002C3913"/>
    <w:rsid w:val="002C3BED"/>
    <w:rsid w:val="002C4E7E"/>
    <w:rsid w:val="002C54BF"/>
    <w:rsid w:val="002C5773"/>
    <w:rsid w:val="002C5BEF"/>
    <w:rsid w:val="002C6084"/>
    <w:rsid w:val="002C6731"/>
    <w:rsid w:val="002C69BE"/>
    <w:rsid w:val="002C6BF2"/>
    <w:rsid w:val="002C6E0D"/>
    <w:rsid w:val="002C6E98"/>
    <w:rsid w:val="002C74F1"/>
    <w:rsid w:val="002D1994"/>
    <w:rsid w:val="002D19A3"/>
    <w:rsid w:val="002D2121"/>
    <w:rsid w:val="002D2674"/>
    <w:rsid w:val="002D2780"/>
    <w:rsid w:val="002D2F84"/>
    <w:rsid w:val="002D3BCA"/>
    <w:rsid w:val="002D448D"/>
    <w:rsid w:val="002D4D6C"/>
    <w:rsid w:val="002D566B"/>
    <w:rsid w:val="002D6978"/>
    <w:rsid w:val="002D6A83"/>
    <w:rsid w:val="002D6AB3"/>
    <w:rsid w:val="002D6B8C"/>
    <w:rsid w:val="002D6D19"/>
    <w:rsid w:val="002D756A"/>
    <w:rsid w:val="002D7CD9"/>
    <w:rsid w:val="002E0513"/>
    <w:rsid w:val="002E084E"/>
    <w:rsid w:val="002E0B81"/>
    <w:rsid w:val="002E0DD4"/>
    <w:rsid w:val="002E211B"/>
    <w:rsid w:val="002E2191"/>
    <w:rsid w:val="002E27D4"/>
    <w:rsid w:val="002E333E"/>
    <w:rsid w:val="002E3E2B"/>
    <w:rsid w:val="002E466A"/>
    <w:rsid w:val="002E4AEA"/>
    <w:rsid w:val="002E59B4"/>
    <w:rsid w:val="002E6155"/>
    <w:rsid w:val="002E6ACC"/>
    <w:rsid w:val="002E6D8D"/>
    <w:rsid w:val="002E7362"/>
    <w:rsid w:val="002E7CC8"/>
    <w:rsid w:val="002E7EE8"/>
    <w:rsid w:val="002F0C18"/>
    <w:rsid w:val="002F202B"/>
    <w:rsid w:val="002F20CA"/>
    <w:rsid w:val="002F2A26"/>
    <w:rsid w:val="002F2CF4"/>
    <w:rsid w:val="002F36F9"/>
    <w:rsid w:val="002F4959"/>
    <w:rsid w:val="002F4BA3"/>
    <w:rsid w:val="002F632B"/>
    <w:rsid w:val="002F66E6"/>
    <w:rsid w:val="002F6E4E"/>
    <w:rsid w:val="002F6ED1"/>
    <w:rsid w:val="002F7A14"/>
    <w:rsid w:val="003001BE"/>
    <w:rsid w:val="003008C9"/>
    <w:rsid w:val="003014B3"/>
    <w:rsid w:val="00301A34"/>
    <w:rsid w:val="00301D84"/>
    <w:rsid w:val="00302158"/>
    <w:rsid w:val="00302FB0"/>
    <w:rsid w:val="00303145"/>
    <w:rsid w:val="003032DB"/>
    <w:rsid w:val="00304375"/>
    <w:rsid w:val="0030532D"/>
    <w:rsid w:val="0030541C"/>
    <w:rsid w:val="00305873"/>
    <w:rsid w:val="00305D42"/>
    <w:rsid w:val="00305DF7"/>
    <w:rsid w:val="00305EC0"/>
    <w:rsid w:val="00306016"/>
    <w:rsid w:val="003060EA"/>
    <w:rsid w:val="00307904"/>
    <w:rsid w:val="003079FB"/>
    <w:rsid w:val="00310DF0"/>
    <w:rsid w:val="00310FFD"/>
    <w:rsid w:val="003120F4"/>
    <w:rsid w:val="00312DBE"/>
    <w:rsid w:val="00312E1B"/>
    <w:rsid w:val="003138EF"/>
    <w:rsid w:val="00313994"/>
    <w:rsid w:val="00313C00"/>
    <w:rsid w:val="00313E70"/>
    <w:rsid w:val="0031453F"/>
    <w:rsid w:val="00315225"/>
    <w:rsid w:val="0031544D"/>
    <w:rsid w:val="003155F6"/>
    <w:rsid w:val="0031568A"/>
    <w:rsid w:val="003156CE"/>
    <w:rsid w:val="0031595C"/>
    <w:rsid w:val="00315D08"/>
    <w:rsid w:val="00315D0F"/>
    <w:rsid w:val="00316028"/>
    <w:rsid w:val="00316C6B"/>
    <w:rsid w:val="00316C89"/>
    <w:rsid w:val="003171DE"/>
    <w:rsid w:val="003173B4"/>
    <w:rsid w:val="003179EF"/>
    <w:rsid w:val="00320087"/>
    <w:rsid w:val="00320246"/>
    <w:rsid w:val="003210B7"/>
    <w:rsid w:val="00321897"/>
    <w:rsid w:val="00321E04"/>
    <w:rsid w:val="003229FF"/>
    <w:rsid w:val="00322FBE"/>
    <w:rsid w:val="003232D2"/>
    <w:rsid w:val="00323837"/>
    <w:rsid w:val="00323CD1"/>
    <w:rsid w:val="0032555D"/>
    <w:rsid w:val="00325E5F"/>
    <w:rsid w:val="00326680"/>
    <w:rsid w:val="003267D6"/>
    <w:rsid w:val="00327098"/>
    <w:rsid w:val="00327D9A"/>
    <w:rsid w:val="00330D27"/>
    <w:rsid w:val="00331EB7"/>
    <w:rsid w:val="00332218"/>
    <w:rsid w:val="00332D59"/>
    <w:rsid w:val="00332E34"/>
    <w:rsid w:val="00333F46"/>
    <w:rsid w:val="003340F2"/>
    <w:rsid w:val="00334322"/>
    <w:rsid w:val="003347FE"/>
    <w:rsid w:val="0033499E"/>
    <w:rsid w:val="0033553C"/>
    <w:rsid w:val="0033568B"/>
    <w:rsid w:val="00336417"/>
    <w:rsid w:val="00336C7D"/>
    <w:rsid w:val="00336EFA"/>
    <w:rsid w:val="00337718"/>
    <w:rsid w:val="00337A24"/>
    <w:rsid w:val="00340405"/>
    <w:rsid w:val="003407AD"/>
    <w:rsid w:val="00340D02"/>
    <w:rsid w:val="003411FA"/>
    <w:rsid w:val="00341FD7"/>
    <w:rsid w:val="00341FFE"/>
    <w:rsid w:val="003422AF"/>
    <w:rsid w:val="0034245E"/>
    <w:rsid w:val="00342BDA"/>
    <w:rsid w:val="0034360F"/>
    <w:rsid w:val="00343C7D"/>
    <w:rsid w:val="00343FD9"/>
    <w:rsid w:val="0034433C"/>
    <w:rsid w:val="003450C0"/>
    <w:rsid w:val="0034592E"/>
    <w:rsid w:val="00345C7B"/>
    <w:rsid w:val="0034682E"/>
    <w:rsid w:val="00346FD9"/>
    <w:rsid w:val="00347694"/>
    <w:rsid w:val="00347EE5"/>
    <w:rsid w:val="00351EE1"/>
    <w:rsid w:val="0035226C"/>
    <w:rsid w:val="00352D98"/>
    <w:rsid w:val="00353555"/>
    <w:rsid w:val="0035387E"/>
    <w:rsid w:val="003539F9"/>
    <w:rsid w:val="00353D43"/>
    <w:rsid w:val="0035490B"/>
    <w:rsid w:val="00354B91"/>
    <w:rsid w:val="00354DE7"/>
    <w:rsid w:val="00355C09"/>
    <w:rsid w:val="00355DA6"/>
    <w:rsid w:val="003562B6"/>
    <w:rsid w:val="0035666A"/>
    <w:rsid w:val="00356A21"/>
    <w:rsid w:val="00356A9B"/>
    <w:rsid w:val="00356DF5"/>
    <w:rsid w:val="00357964"/>
    <w:rsid w:val="003602E6"/>
    <w:rsid w:val="0036047F"/>
    <w:rsid w:val="00360680"/>
    <w:rsid w:val="00360BE5"/>
    <w:rsid w:val="0036147C"/>
    <w:rsid w:val="00361DEC"/>
    <w:rsid w:val="00362130"/>
    <w:rsid w:val="0036214B"/>
    <w:rsid w:val="00362ACB"/>
    <w:rsid w:val="00362C7F"/>
    <w:rsid w:val="00362DDD"/>
    <w:rsid w:val="003632AC"/>
    <w:rsid w:val="003641CE"/>
    <w:rsid w:val="003667B1"/>
    <w:rsid w:val="00366A5D"/>
    <w:rsid w:val="00366C57"/>
    <w:rsid w:val="00366F6A"/>
    <w:rsid w:val="00367DDE"/>
    <w:rsid w:val="003705E1"/>
    <w:rsid w:val="00370FA8"/>
    <w:rsid w:val="0037105C"/>
    <w:rsid w:val="0037169E"/>
    <w:rsid w:val="00372956"/>
    <w:rsid w:val="00372CCA"/>
    <w:rsid w:val="003736A6"/>
    <w:rsid w:val="0037370A"/>
    <w:rsid w:val="00373F2D"/>
    <w:rsid w:val="00374613"/>
    <w:rsid w:val="00374B09"/>
    <w:rsid w:val="00374BBC"/>
    <w:rsid w:val="003757AA"/>
    <w:rsid w:val="00375816"/>
    <w:rsid w:val="00375BDC"/>
    <w:rsid w:val="0037621B"/>
    <w:rsid w:val="00376A1E"/>
    <w:rsid w:val="00376B3B"/>
    <w:rsid w:val="00381915"/>
    <w:rsid w:val="00381D78"/>
    <w:rsid w:val="00383395"/>
    <w:rsid w:val="0038373C"/>
    <w:rsid w:val="00383B02"/>
    <w:rsid w:val="00383DE0"/>
    <w:rsid w:val="00384154"/>
    <w:rsid w:val="003848A4"/>
    <w:rsid w:val="0038514B"/>
    <w:rsid w:val="003856D4"/>
    <w:rsid w:val="00386B22"/>
    <w:rsid w:val="00386B24"/>
    <w:rsid w:val="00386D5F"/>
    <w:rsid w:val="0038725C"/>
    <w:rsid w:val="003872BB"/>
    <w:rsid w:val="003873AC"/>
    <w:rsid w:val="00387621"/>
    <w:rsid w:val="00387C3A"/>
    <w:rsid w:val="0039094C"/>
    <w:rsid w:val="003910B6"/>
    <w:rsid w:val="00391FF1"/>
    <w:rsid w:val="0039223A"/>
    <w:rsid w:val="00392DB6"/>
    <w:rsid w:val="00392F2C"/>
    <w:rsid w:val="00393612"/>
    <w:rsid w:val="00393FE7"/>
    <w:rsid w:val="003944BA"/>
    <w:rsid w:val="0039535C"/>
    <w:rsid w:val="00395A6A"/>
    <w:rsid w:val="0039608E"/>
    <w:rsid w:val="00396619"/>
    <w:rsid w:val="00396E54"/>
    <w:rsid w:val="00397216"/>
    <w:rsid w:val="00397854"/>
    <w:rsid w:val="00397944"/>
    <w:rsid w:val="00397CA9"/>
    <w:rsid w:val="003A007C"/>
    <w:rsid w:val="003A01B1"/>
    <w:rsid w:val="003A01E7"/>
    <w:rsid w:val="003A0463"/>
    <w:rsid w:val="003A07C5"/>
    <w:rsid w:val="003A0A0F"/>
    <w:rsid w:val="003A111A"/>
    <w:rsid w:val="003A1835"/>
    <w:rsid w:val="003A24AE"/>
    <w:rsid w:val="003A2AB5"/>
    <w:rsid w:val="003A3542"/>
    <w:rsid w:val="003A35A2"/>
    <w:rsid w:val="003A423C"/>
    <w:rsid w:val="003A4368"/>
    <w:rsid w:val="003A45D7"/>
    <w:rsid w:val="003A525E"/>
    <w:rsid w:val="003A5EB0"/>
    <w:rsid w:val="003A613D"/>
    <w:rsid w:val="003A6219"/>
    <w:rsid w:val="003A6BEB"/>
    <w:rsid w:val="003B059F"/>
    <w:rsid w:val="003B0C5D"/>
    <w:rsid w:val="003B0D22"/>
    <w:rsid w:val="003B11BA"/>
    <w:rsid w:val="003B13C3"/>
    <w:rsid w:val="003B1CE2"/>
    <w:rsid w:val="003B240B"/>
    <w:rsid w:val="003B2475"/>
    <w:rsid w:val="003B29EE"/>
    <w:rsid w:val="003B2A02"/>
    <w:rsid w:val="003B2A8D"/>
    <w:rsid w:val="003B2D37"/>
    <w:rsid w:val="003B3A78"/>
    <w:rsid w:val="003B3E57"/>
    <w:rsid w:val="003B3F1A"/>
    <w:rsid w:val="003B428F"/>
    <w:rsid w:val="003B458B"/>
    <w:rsid w:val="003B4A8E"/>
    <w:rsid w:val="003B4CB7"/>
    <w:rsid w:val="003B50FB"/>
    <w:rsid w:val="003B52DD"/>
    <w:rsid w:val="003B5EAF"/>
    <w:rsid w:val="003B6824"/>
    <w:rsid w:val="003B7068"/>
    <w:rsid w:val="003C0614"/>
    <w:rsid w:val="003C061D"/>
    <w:rsid w:val="003C0F57"/>
    <w:rsid w:val="003C192D"/>
    <w:rsid w:val="003C1C11"/>
    <w:rsid w:val="003C1E6F"/>
    <w:rsid w:val="003C2036"/>
    <w:rsid w:val="003C2D42"/>
    <w:rsid w:val="003C3716"/>
    <w:rsid w:val="003C37FF"/>
    <w:rsid w:val="003C4A6C"/>
    <w:rsid w:val="003C5910"/>
    <w:rsid w:val="003C5E24"/>
    <w:rsid w:val="003C78D8"/>
    <w:rsid w:val="003C7F71"/>
    <w:rsid w:val="003D057C"/>
    <w:rsid w:val="003D076A"/>
    <w:rsid w:val="003D0984"/>
    <w:rsid w:val="003D18A9"/>
    <w:rsid w:val="003D1FD1"/>
    <w:rsid w:val="003D29BF"/>
    <w:rsid w:val="003D39F5"/>
    <w:rsid w:val="003D3B61"/>
    <w:rsid w:val="003D48D9"/>
    <w:rsid w:val="003D4D59"/>
    <w:rsid w:val="003D53F1"/>
    <w:rsid w:val="003D618E"/>
    <w:rsid w:val="003D7A1A"/>
    <w:rsid w:val="003D7E31"/>
    <w:rsid w:val="003E0D64"/>
    <w:rsid w:val="003E1582"/>
    <w:rsid w:val="003E21A7"/>
    <w:rsid w:val="003E22C0"/>
    <w:rsid w:val="003E3006"/>
    <w:rsid w:val="003E31EA"/>
    <w:rsid w:val="003E37A5"/>
    <w:rsid w:val="003E3857"/>
    <w:rsid w:val="003E3B3D"/>
    <w:rsid w:val="003E3E39"/>
    <w:rsid w:val="003E410F"/>
    <w:rsid w:val="003E415B"/>
    <w:rsid w:val="003E6D4D"/>
    <w:rsid w:val="003E6FDC"/>
    <w:rsid w:val="003E75B8"/>
    <w:rsid w:val="003E75EA"/>
    <w:rsid w:val="003F0EB3"/>
    <w:rsid w:val="003F175F"/>
    <w:rsid w:val="003F17DE"/>
    <w:rsid w:val="003F245B"/>
    <w:rsid w:val="003F3060"/>
    <w:rsid w:val="003F3097"/>
    <w:rsid w:val="003F4067"/>
    <w:rsid w:val="003F45E0"/>
    <w:rsid w:val="003F4664"/>
    <w:rsid w:val="003F4E7F"/>
    <w:rsid w:val="003F569D"/>
    <w:rsid w:val="003F56AA"/>
    <w:rsid w:val="003F5E62"/>
    <w:rsid w:val="003F61AF"/>
    <w:rsid w:val="003F6551"/>
    <w:rsid w:val="003F664F"/>
    <w:rsid w:val="003F6BA1"/>
    <w:rsid w:val="004004EE"/>
    <w:rsid w:val="00400AF7"/>
    <w:rsid w:val="00400D65"/>
    <w:rsid w:val="004010F3"/>
    <w:rsid w:val="00401DA0"/>
    <w:rsid w:val="00402D64"/>
    <w:rsid w:val="0040315F"/>
    <w:rsid w:val="00403310"/>
    <w:rsid w:val="004037E3"/>
    <w:rsid w:val="00403DBD"/>
    <w:rsid w:val="00404306"/>
    <w:rsid w:val="004046CB"/>
    <w:rsid w:val="00404860"/>
    <w:rsid w:val="00405E83"/>
    <w:rsid w:val="004104B7"/>
    <w:rsid w:val="00410E18"/>
    <w:rsid w:val="00411C95"/>
    <w:rsid w:val="00412B1E"/>
    <w:rsid w:val="00415139"/>
    <w:rsid w:val="004154A6"/>
    <w:rsid w:val="00417937"/>
    <w:rsid w:val="00420067"/>
    <w:rsid w:val="004212BC"/>
    <w:rsid w:val="00421D17"/>
    <w:rsid w:val="0042210B"/>
    <w:rsid w:val="004221D3"/>
    <w:rsid w:val="004224CE"/>
    <w:rsid w:val="00422669"/>
    <w:rsid w:val="004228D2"/>
    <w:rsid w:val="00423C82"/>
    <w:rsid w:val="004242AA"/>
    <w:rsid w:val="00425A15"/>
    <w:rsid w:val="00426FF8"/>
    <w:rsid w:val="0042701C"/>
    <w:rsid w:val="00427F5A"/>
    <w:rsid w:val="00427F74"/>
    <w:rsid w:val="00430A1E"/>
    <w:rsid w:val="00430E9A"/>
    <w:rsid w:val="00431C11"/>
    <w:rsid w:val="00431FA5"/>
    <w:rsid w:val="00433078"/>
    <w:rsid w:val="00433A6C"/>
    <w:rsid w:val="00434431"/>
    <w:rsid w:val="00434536"/>
    <w:rsid w:val="00434BD6"/>
    <w:rsid w:val="00435439"/>
    <w:rsid w:val="004361CF"/>
    <w:rsid w:val="0043651D"/>
    <w:rsid w:val="00436BD0"/>
    <w:rsid w:val="00437109"/>
    <w:rsid w:val="004373DC"/>
    <w:rsid w:val="00437A2B"/>
    <w:rsid w:val="00442022"/>
    <w:rsid w:val="004429C5"/>
    <w:rsid w:val="00442E9D"/>
    <w:rsid w:val="00442F07"/>
    <w:rsid w:val="00443836"/>
    <w:rsid w:val="004438A3"/>
    <w:rsid w:val="00443900"/>
    <w:rsid w:val="004439E2"/>
    <w:rsid w:val="004443D9"/>
    <w:rsid w:val="004445CA"/>
    <w:rsid w:val="004456EB"/>
    <w:rsid w:val="004463B9"/>
    <w:rsid w:val="00446BF2"/>
    <w:rsid w:val="00447482"/>
    <w:rsid w:val="004477BD"/>
    <w:rsid w:val="00447915"/>
    <w:rsid w:val="00447959"/>
    <w:rsid w:val="0045176E"/>
    <w:rsid w:val="004519A0"/>
    <w:rsid w:val="00452189"/>
    <w:rsid w:val="0045317C"/>
    <w:rsid w:val="004535CB"/>
    <w:rsid w:val="00453630"/>
    <w:rsid w:val="00453A3A"/>
    <w:rsid w:val="00453F61"/>
    <w:rsid w:val="00454F59"/>
    <w:rsid w:val="004552FB"/>
    <w:rsid w:val="00456E11"/>
    <w:rsid w:val="00457653"/>
    <w:rsid w:val="00460D02"/>
    <w:rsid w:val="00461347"/>
    <w:rsid w:val="004615AA"/>
    <w:rsid w:val="004619D6"/>
    <w:rsid w:val="00461DB3"/>
    <w:rsid w:val="004620DB"/>
    <w:rsid w:val="004627BB"/>
    <w:rsid w:val="00464EB8"/>
    <w:rsid w:val="004651D3"/>
    <w:rsid w:val="0046526B"/>
    <w:rsid w:val="0046552A"/>
    <w:rsid w:val="00465DC0"/>
    <w:rsid w:val="0046687A"/>
    <w:rsid w:val="00466BA5"/>
    <w:rsid w:val="00467216"/>
    <w:rsid w:val="00467698"/>
    <w:rsid w:val="00467EDC"/>
    <w:rsid w:val="00470064"/>
    <w:rsid w:val="00470638"/>
    <w:rsid w:val="00470C8F"/>
    <w:rsid w:val="00470FAF"/>
    <w:rsid w:val="00471890"/>
    <w:rsid w:val="00471906"/>
    <w:rsid w:val="00472188"/>
    <w:rsid w:val="00472E07"/>
    <w:rsid w:val="00473664"/>
    <w:rsid w:val="004741F6"/>
    <w:rsid w:val="004760A6"/>
    <w:rsid w:val="004760FD"/>
    <w:rsid w:val="0047618A"/>
    <w:rsid w:val="0047656B"/>
    <w:rsid w:val="0047670C"/>
    <w:rsid w:val="004767F2"/>
    <w:rsid w:val="00476CDC"/>
    <w:rsid w:val="00476CE0"/>
    <w:rsid w:val="00477620"/>
    <w:rsid w:val="00477907"/>
    <w:rsid w:val="004806DE"/>
    <w:rsid w:val="00481FB1"/>
    <w:rsid w:val="0048284E"/>
    <w:rsid w:val="00482AC1"/>
    <w:rsid w:val="00484780"/>
    <w:rsid w:val="00484B6A"/>
    <w:rsid w:val="004856D4"/>
    <w:rsid w:val="0048655E"/>
    <w:rsid w:val="00486579"/>
    <w:rsid w:val="00486DC3"/>
    <w:rsid w:val="00487D1C"/>
    <w:rsid w:val="00487F50"/>
    <w:rsid w:val="00490946"/>
    <w:rsid w:val="00490BB4"/>
    <w:rsid w:val="00490BFE"/>
    <w:rsid w:val="00490C8B"/>
    <w:rsid w:val="00490EAC"/>
    <w:rsid w:val="00491EBE"/>
    <w:rsid w:val="00491F26"/>
    <w:rsid w:val="0049260D"/>
    <w:rsid w:val="00492C75"/>
    <w:rsid w:val="00492FFE"/>
    <w:rsid w:val="004930AF"/>
    <w:rsid w:val="0049339D"/>
    <w:rsid w:val="00493D54"/>
    <w:rsid w:val="00493F41"/>
    <w:rsid w:val="00495913"/>
    <w:rsid w:val="0049600B"/>
    <w:rsid w:val="004961A3"/>
    <w:rsid w:val="004964A8"/>
    <w:rsid w:val="0049703E"/>
    <w:rsid w:val="004978D1"/>
    <w:rsid w:val="00497AEE"/>
    <w:rsid w:val="004A01D7"/>
    <w:rsid w:val="004A0C17"/>
    <w:rsid w:val="004A0C74"/>
    <w:rsid w:val="004A1446"/>
    <w:rsid w:val="004A2A23"/>
    <w:rsid w:val="004A2D24"/>
    <w:rsid w:val="004A2E6C"/>
    <w:rsid w:val="004A36D4"/>
    <w:rsid w:val="004A3A6B"/>
    <w:rsid w:val="004A49C0"/>
    <w:rsid w:val="004A5013"/>
    <w:rsid w:val="004A518A"/>
    <w:rsid w:val="004A5A59"/>
    <w:rsid w:val="004A617D"/>
    <w:rsid w:val="004A7FCF"/>
    <w:rsid w:val="004B0CD8"/>
    <w:rsid w:val="004B15A7"/>
    <w:rsid w:val="004B1644"/>
    <w:rsid w:val="004B1959"/>
    <w:rsid w:val="004B1EAC"/>
    <w:rsid w:val="004B1FD0"/>
    <w:rsid w:val="004B2E74"/>
    <w:rsid w:val="004B3837"/>
    <w:rsid w:val="004B3B9E"/>
    <w:rsid w:val="004B428A"/>
    <w:rsid w:val="004B446B"/>
    <w:rsid w:val="004B4A6C"/>
    <w:rsid w:val="004B50A7"/>
    <w:rsid w:val="004B5155"/>
    <w:rsid w:val="004B5A9D"/>
    <w:rsid w:val="004B6C99"/>
    <w:rsid w:val="004B7077"/>
    <w:rsid w:val="004B7AD7"/>
    <w:rsid w:val="004C0442"/>
    <w:rsid w:val="004C0B3E"/>
    <w:rsid w:val="004C0D20"/>
    <w:rsid w:val="004C128E"/>
    <w:rsid w:val="004C16BA"/>
    <w:rsid w:val="004C21A4"/>
    <w:rsid w:val="004C2398"/>
    <w:rsid w:val="004C2A28"/>
    <w:rsid w:val="004C3481"/>
    <w:rsid w:val="004C4871"/>
    <w:rsid w:val="004C53EE"/>
    <w:rsid w:val="004C5B42"/>
    <w:rsid w:val="004C67CF"/>
    <w:rsid w:val="004C6C94"/>
    <w:rsid w:val="004C7307"/>
    <w:rsid w:val="004C7F0E"/>
    <w:rsid w:val="004D0958"/>
    <w:rsid w:val="004D0DEE"/>
    <w:rsid w:val="004D0FBE"/>
    <w:rsid w:val="004D19BB"/>
    <w:rsid w:val="004D22AF"/>
    <w:rsid w:val="004D31C6"/>
    <w:rsid w:val="004D3F96"/>
    <w:rsid w:val="004D4FC7"/>
    <w:rsid w:val="004D6046"/>
    <w:rsid w:val="004D621E"/>
    <w:rsid w:val="004D6D39"/>
    <w:rsid w:val="004D6FAA"/>
    <w:rsid w:val="004D761B"/>
    <w:rsid w:val="004D77C9"/>
    <w:rsid w:val="004D7A0B"/>
    <w:rsid w:val="004E0761"/>
    <w:rsid w:val="004E0C4E"/>
    <w:rsid w:val="004E1179"/>
    <w:rsid w:val="004E13F4"/>
    <w:rsid w:val="004E17CE"/>
    <w:rsid w:val="004E1E44"/>
    <w:rsid w:val="004E2185"/>
    <w:rsid w:val="004E39C7"/>
    <w:rsid w:val="004E46B3"/>
    <w:rsid w:val="004E49F8"/>
    <w:rsid w:val="004E54B6"/>
    <w:rsid w:val="004E55B1"/>
    <w:rsid w:val="004E6304"/>
    <w:rsid w:val="004E63A4"/>
    <w:rsid w:val="004F0175"/>
    <w:rsid w:val="004F0E82"/>
    <w:rsid w:val="004F1BF3"/>
    <w:rsid w:val="004F21B1"/>
    <w:rsid w:val="004F24F3"/>
    <w:rsid w:val="004F37E6"/>
    <w:rsid w:val="004F38AE"/>
    <w:rsid w:val="004F4EBA"/>
    <w:rsid w:val="004F59D9"/>
    <w:rsid w:val="004F6F43"/>
    <w:rsid w:val="004F712A"/>
    <w:rsid w:val="004F7559"/>
    <w:rsid w:val="004F7B5B"/>
    <w:rsid w:val="00500F0F"/>
    <w:rsid w:val="00501705"/>
    <w:rsid w:val="00501C7B"/>
    <w:rsid w:val="00502BF1"/>
    <w:rsid w:val="00502F58"/>
    <w:rsid w:val="00503F7A"/>
    <w:rsid w:val="005040DA"/>
    <w:rsid w:val="0050426D"/>
    <w:rsid w:val="00504313"/>
    <w:rsid w:val="0050456A"/>
    <w:rsid w:val="0050493A"/>
    <w:rsid w:val="00505A27"/>
    <w:rsid w:val="00505A4B"/>
    <w:rsid w:val="00505A51"/>
    <w:rsid w:val="00506A84"/>
    <w:rsid w:val="00506AE2"/>
    <w:rsid w:val="00507736"/>
    <w:rsid w:val="00510565"/>
    <w:rsid w:val="005109D0"/>
    <w:rsid w:val="00510B38"/>
    <w:rsid w:val="00511CEA"/>
    <w:rsid w:val="00512612"/>
    <w:rsid w:val="005126C2"/>
    <w:rsid w:val="00513353"/>
    <w:rsid w:val="00513425"/>
    <w:rsid w:val="00513476"/>
    <w:rsid w:val="00513889"/>
    <w:rsid w:val="00514584"/>
    <w:rsid w:val="00514C20"/>
    <w:rsid w:val="005150DD"/>
    <w:rsid w:val="00515846"/>
    <w:rsid w:val="00515D4B"/>
    <w:rsid w:val="005162E1"/>
    <w:rsid w:val="00516567"/>
    <w:rsid w:val="00516913"/>
    <w:rsid w:val="00516BF8"/>
    <w:rsid w:val="00516EAC"/>
    <w:rsid w:val="00516FDB"/>
    <w:rsid w:val="00517390"/>
    <w:rsid w:val="00517CE5"/>
    <w:rsid w:val="00517F46"/>
    <w:rsid w:val="0052091B"/>
    <w:rsid w:val="00520E37"/>
    <w:rsid w:val="00520EDD"/>
    <w:rsid w:val="00521EAC"/>
    <w:rsid w:val="005223B9"/>
    <w:rsid w:val="0052262A"/>
    <w:rsid w:val="00522C57"/>
    <w:rsid w:val="00523B16"/>
    <w:rsid w:val="00524852"/>
    <w:rsid w:val="00524ABB"/>
    <w:rsid w:val="0052552E"/>
    <w:rsid w:val="00527CCA"/>
    <w:rsid w:val="00527D91"/>
    <w:rsid w:val="00530C7A"/>
    <w:rsid w:val="00530E6A"/>
    <w:rsid w:val="0053112D"/>
    <w:rsid w:val="00531557"/>
    <w:rsid w:val="00531809"/>
    <w:rsid w:val="005321B0"/>
    <w:rsid w:val="00532756"/>
    <w:rsid w:val="005327C6"/>
    <w:rsid w:val="00532803"/>
    <w:rsid w:val="00532A5A"/>
    <w:rsid w:val="00533D14"/>
    <w:rsid w:val="0053506D"/>
    <w:rsid w:val="005356D5"/>
    <w:rsid w:val="00535866"/>
    <w:rsid w:val="00537684"/>
    <w:rsid w:val="00537C9D"/>
    <w:rsid w:val="005405F6"/>
    <w:rsid w:val="00540F9E"/>
    <w:rsid w:val="00541C14"/>
    <w:rsid w:val="00541C53"/>
    <w:rsid w:val="00541D04"/>
    <w:rsid w:val="0054249E"/>
    <w:rsid w:val="00542853"/>
    <w:rsid w:val="005430A0"/>
    <w:rsid w:val="00543464"/>
    <w:rsid w:val="00543583"/>
    <w:rsid w:val="005439BD"/>
    <w:rsid w:val="00543DCF"/>
    <w:rsid w:val="00543E53"/>
    <w:rsid w:val="005444FC"/>
    <w:rsid w:val="00544F29"/>
    <w:rsid w:val="005458FB"/>
    <w:rsid w:val="00546257"/>
    <w:rsid w:val="00546672"/>
    <w:rsid w:val="00546BEA"/>
    <w:rsid w:val="00546D8C"/>
    <w:rsid w:val="0054755B"/>
    <w:rsid w:val="00547963"/>
    <w:rsid w:val="00547CF0"/>
    <w:rsid w:val="00547FC5"/>
    <w:rsid w:val="005501B1"/>
    <w:rsid w:val="0055042C"/>
    <w:rsid w:val="005506DF"/>
    <w:rsid w:val="00550E78"/>
    <w:rsid w:val="00552102"/>
    <w:rsid w:val="00552152"/>
    <w:rsid w:val="00552DAD"/>
    <w:rsid w:val="0055319B"/>
    <w:rsid w:val="005535B0"/>
    <w:rsid w:val="00554CC8"/>
    <w:rsid w:val="005556B5"/>
    <w:rsid w:val="005562E8"/>
    <w:rsid w:val="005564E1"/>
    <w:rsid w:val="005567F9"/>
    <w:rsid w:val="005605A7"/>
    <w:rsid w:val="0056076D"/>
    <w:rsid w:val="005607B8"/>
    <w:rsid w:val="00560DEA"/>
    <w:rsid w:val="005610B4"/>
    <w:rsid w:val="005614B5"/>
    <w:rsid w:val="005620EC"/>
    <w:rsid w:val="00562B9F"/>
    <w:rsid w:val="00562DC9"/>
    <w:rsid w:val="00564677"/>
    <w:rsid w:val="005651BD"/>
    <w:rsid w:val="00565CFD"/>
    <w:rsid w:val="005664ED"/>
    <w:rsid w:val="00566A1A"/>
    <w:rsid w:val="00566C54"/>
    <w:rsid w:val="00566E4D"/>
    <w:rsid w:val="00566F7A"/>
    <w:rsid w:val="00567A1D"/>
    <w:rsid w:val="005700B6"/>
    <w:rsid w:val="00570DA4"/>
    <w:rsid w:val="00571273"/>
    <w:rsid w:val="00571DA5"/>
    <w:rsid w:val="00572788"/>
    <w:rsid w:val="005727CD"/>
    <w:rsid w:val="0057290A"/>
    <w:rsid w:val="00572CDF"/>
    <w:rsid w:val="00573493"/>
    <w:rsid w:val="005738EC"/>
    <w:rsid w:val="00574C46"/>
    <w:rsid w:val="00575E54"/>
    <w:rsid w:val="0057656B"/>
    <w:rsid w:val="0057689C"/>
    <w:rsid w:val="00577415"/>
    <w:rsid w:val="00577D15"/>
    <w:rsid w:val="00580D8A"/>
    <w:rsid w:val="00581AEF"/>
    <w:rsid w:val="005821E9"/>
    <w:rsid w:val="00582F94"/>
    <w:rsid w:val="00583635"/>
    <w:rsid w:val="00583792"/>
    <w:rsid w:val="005837B8"/>
    <w:rsid w:val="0058394C"/>
    <w:rsid w:val="00584565"/>
    <w:rsid w:val="005848DF"/>
    <w:rsid w:val="00584A98"/>
    <w:rsid w:val="00584C7A"/>
    <w:rsid w:val="0058530B"/>
    <w:rsid w:val="005868CC"/>
    <w:rsid w:val="00586EDA"/>
    <w:rsid w:val="005901EF"/>
    <w:rsid w:val="005904D9"/>
    <w:rsid w:val="00590F5C"/>
    <w:rsid w:val="00590FF6"/>
    <w:rsid w:val="00594E8F"/>
    <w:rsid w:val="00595EDB"/>
    <w:rsid w:val="005963EE"/>
    <w:rsid w:val="00597014"/>
    <w:rsid w:val="005975AA"/>
    <w:rsid w:val="005976FB"/>
    <w:rsid w:val="00597764"/>
    <w:rsid w:val="00597DE5"/>
    <w:rsid w:val="005A0EE2"/>
    <w:rsid w:val="005A1687"/>
    <w:rsid w:val="005A176A"/>
    <w:rsid w:val="005A17F9"/>
    <w:rsid w:val="005A1A48"/>
    <w:rsid w:val="005A264B"/>
    <w:rsid w:val="005A2928"/>
    <w:rsid w:val="005A2EBE"/>
    <w:rsid w:val="005A30F4"/>
    <w:rsid w:val="005A33B1"/>
    <w:rsid w:val="005A4026"/>
    <w:rsid w:val="005A44C4"/>
    <w:rsid w:val="005A4929"/>
    <w:rsid w:val="005A4960"/>
    <w:rsid w:val="005A5B64"/>
    <w:rsid w:val="005A65AF"/>
    <w:rsid w:val="005A6AA1"/>
    <w:rsid w:val="005A6CE7"/>
    <w:rsid w:val="005A6FB8"/>
    <w:rsid w:val="005A7F41"/>
    <w:rsid w:val="005B01A3"/>
    <w:rsid w:val="005B0598"/>
    <w:rsid w:val="005B0794"/>
    <w:rsid w:val="005B11E1"/>
    <w:rsid w:val="005B2018"/>
    <w:rsid w:val="005B33CD"/>
    <w:rsid w:val="005B4D39"/>
    <w:rsid w:val="005B4DDF"/>
    <w:rsid w:val="005B4E4A"/>
    <w:rsid w:val="005B5156"/>
    <w:rsid w:val="005B515D"/>
    <w:rsid w:val="005B5996"/>
    <w:rsid w:val="005B5BCC"/>
    <w:rsid w:val="005B67EC"/>
    <w:rsid w:val="005B6E49"/>
    <w:rsid w:val="005B7AAB"/>
    <w:rsid w:val="005C301A"/>
    <w:rsid w:val="005C43AA"/>
    <w:rsid w:val="005C4A7E"/>
    <w:rsid w:val="005C4B47"/>
    <w:rsid w:val="005C747E"/>
    <w:rsid w:val="005C79C8"/>
    <w:rsid w:val="005D097B"/>
    <w:rsid w:val="005D1531"/>
    <w:rsid w:val="005D1CFE"/>
    <w:rsid w:val="005D1E1B"/>
    <w:rsid w:val="005D268D"/>
    <w:rsid w:val="005D363B"/>
    <w:rsid w:val="005D37D0"/>
    <w:rsid w:val="005D3802"/>
    <w:rsid w:val="005D3D29"/>
    <w:rsid w:val="005D4006"/>
    <w:rsid w:val="005D4074"/>
    <w:rsid w:val="005D42D5"/>
    <w:rsid w:val="005D4692"/>
    <w:rsid w:val="005D54E8"/>
    <w:rsid w:val="005D5C5E"/>
    <w:rsid w:val="005D6DE1"/>
    <w:rsid w:val="005D732B"/>
    <w:rsid w:val="005D745E"/>
    <w:rsid w:val="005D7587"/>
    <w:rsid w:val="005D76D6"/>
    <w:rsid w:val="005D7903"/>
    <w:rsid w:val="005D7F49"/>
    <w:rsid w:val="005E091E"/>
    <w:rsid w:val="005E0969"/>
    <w:rsid w:val="005E0C9D"/>
    <w:rsid w:val="005E147C"/>
    <w:rsid w:val="005E1CEF"/>
    <w:rsid w:val="005E253A"/>
    <w:rsid w:val="005E2669"/>
    <w:rsid w:val="005E2B47"/>
    <w:rsid w:val="005E306A"/>
    <w:rsid w:val="005E3216"/>
    <w:rsid w:val="005E3347"/>
    <w:rsid w:val="005E3EC9"/>
    <w:rsid w:val="005E4B2A"/>
    <w:rsid w:val="005E5016"/>
    <w:rsid w:val="005E5129"/>
    <w:rsid w:val="005E5533"/>
    <w:rsid w:val="005E6116"/>
    <w:rsid w:val="005E621E"/>
    <w:rsid w:val="005E64C8"/>
    <w:rsid w:val="005E75E1"/>
    <w:rsid w:val="005E7BE6"/>
    <w:rsid w:val="005E7E45"/>
    <w:rsid w:val="005F00F9"/>
    <w:rsid w:val="005F2376"/>
    <w:rsid w:val="005F245C"/>
    <w:rsid w:val="005F250A"/>
    <w:rsid w:val="005F27CA"/>
    <w:rsid w:val="005F2D23"/>
    <w:rsid w:val="005F329D"/>
    <w:rsid w:val="005F3406"/>
    <w:rsid w:val="005F3692"/>
    <w:rsid w:val="005F399A"/>
    <w:rsid w:val="005F3F27"/>
    <w:rsid w:val="005F4A91"/>
    <w:rsid w:val="005F4ACD"/>
    <w:rsid w:val="005F4ED6"/>
    <w:rsid w:val="005F54FA"/>
    <w:rsid w:val="005F6254"/>
    <w:rsid w:val="005F6266"/>
    <w:rsid w:val="005F6421"/>
    <w:rsid w:val="005F6439"/>
    <w:rsid w:val="005F69C1"/>
    <w:rsid w:val="005F6C1E"/>
    <w:rsid w:val="005F6FA3"/>
    <w:rsid w:val="005F728E"/>
    <w:rsid w:val="005F771D"/>
    <w:rsid w:val="005F7DB8"/>
    <w:rsid w:val="0060038F"/>
    <w:rsid w:val="00601079"/>
    <w:rsid w:val="00601199"/>
    <w:rsid w:val="0060160A"/>
    <w:rsid w:val="00601624"/>
    <w:rsid w:val="00601BC6"/>
    <w:rsid w:val="00602A85"/>
    <w:rsid w:val="00602BF0"/>
    <w:rsid w:val="00602C72"/>
    <w:rsid w:val="00603593"/>
    <w:rsid w:val="006038C2"/>
    <w:rsid w:val="006052D6"/>
    <w:rsid w:val="00606E2F"/>
    <w:rsid w:val="00610021"/>
    <w:rsid w:val="00610207"/>
    <w:rsid w:val="0061042F"/>
    <w:rsid w:val="00610804"/>
    <w:rsid w:val="00610A87"/>
    <w:rsid w:val="00611E6E"/>
    <w:rsid w:val="00612AE3"/>
    <w:rsid w:val="00612FDA"/>
    <w:rsid w:val="00613331"/>
    <w:rsid w:val="00613368"/>
    <w:rsid w:val="00613638"/>
    <w:rsid w:val="006142DB"/>
    <w:rsid w:val="00614DE2"/>
    <w:rsid w:val="00614EB6"/>
    <w:rsid w:val="0061539A"/>
    <w:rsid w:val="006166AD"/>
    <w:rsid w:val="00617783"/>
    <w:rsid w:val="00617F39"/>
    <w:rsid w:val="00621475"/>
    <w:rsid w:val="006216E9"/>
    <w:rsid w:val="00621DDF"/>
    <w:rsid w:val="00622178"/>
    <w:rsid w:val="00622712"/>
    <w:rsid w:val="00623A7E"/>
    <w:rsid w:val="00623B06"/>
    <w:rsid w:val="00623EBF"/>
    <w:rsid w:val="00624247"/>
    <w:rsid w:val="006245A8"/>
    <w:rsid w:val="006248A5"/>
    <w:rsid w:val="00624F5E"/>
    <w:rsid w:val="00625915"/>
    <w:rsid w:val="00625B5E"/>
    <w:rsid w:val="00625E0A"/>
    <w:rsid w:val="00626711"/>
    <w:rsid w:val="006268E1"/>
    <w:rsid w:val="00627240"/>
    <w:rsid w:val="006303E3"/>
    <w:rsid w:val="0063072E"/>
    <w:rsid w:val="0063084B"/>
    <w:rsid w:val="00630B69"/>
    <w:rsid w:val="00630D99"/>
    <w:rsid w:val="00631C72"/>
    <w:rsid w:val="00631FD4"/>
    <w:rsid w:val="0063217F"/>
    <w:rsid w:val="00632789"/>
    <w:rsid w:val="00632B34"/>
    <w:rsid w:val="00632FF4"/>
    <w:rsid w:val="0063387C"/>
    <w:rsid w:val="00633C58"/>
    <w:rsid w:val="006350C1"/>
    <w:rsid w:val="006362A4"/>
    <w:rsid w:val="006364EC"/>
    <w:rsid w:val="00636719"/>
    <w:rsid w:val="006369EE"/>
    <w:rsid w:val="00636E86"/>
    <w:rsid w:val="00636EE9"/>
    <w:rsid w:val="00640490"/>
    <w:rsid w:val="00640B7E"/>
    <w:rsid w:val="00642FA5"/>
    <w:rsid w:val="006431DA"/>
    <w:rsid w:val="006437AD"/>
    <w:rsid w:val="006437B2"/>
    <w:rsid w:val="00643E38"/>
    <w:rsid w:val="00644A0B"/>
    <w:rsid w:val="00644AEE"/>
    <w:rsid w:val="00644B97"/>
    <w:rsid w:val="0064564F"/>
    <w:rsid w:val="00645C7A"/>
    <w:rsid w:val="006464FC"/>
    <w:rsid w:val="00646D3B"/>
    <w:rsid w:val="00647C63"/>
    <w:rsid w:val="006505A4"/>
    <w:rsid w:val="00650EC7"/>
    <w:rsid w:val="006511C8"/>
    <w:rsid w:val="006515D5"/>
    <w:rsid w:val="00651FC6"/>
    <w:rsid w:val="00652661"/>
    <w:rsid w:val="00652789"/>
    <w:rsid w:val="00652ED4"/>
    <w:rsid w:val="00653890"/>
    <w:rsid w:val="00653AC0"/>
    <w:rsid w:val="00654198"/>
    <w:rsid w:val="006543B3"/>
    <w:rsid w:val="00654835"/>
    <w:rsid w:val="006548DD"/>
    <w:rsid w:val="006554D8"/>
    <w:rsid w:val="006561DC"/>
    <w:rsid w:val="00656D52"/>
    <w:rsid w:val="006576ED"/>
    <w:rsid w:val="006604D0"/>
    <w:rsid w:val="006607E5"/>
    <w:rsid w:val="00661BC6"/>
    <w:rsid w:val="00661CA3"/>
    <w:rsid w:val="00661CF8"/>
    <w:rsid w:val="00661FE3"/>
    <w:rsid w:val="006628AE"/>
    <w:rsid w:val="00662EFF"/>
    <w:rsid w:val="00663FBD"/>
    <w:rsid w:val="00664CE2"/>
    <w:rsid w:val="00664D01"/>
    <w:rsid w:val="006650BE"/>
    <w:rsid w:val="0066577C"/>
    <w:rsid w:val="00665A48"/>
    <w:rsid w:val="006663E9"/>
    <w:rsid w:val="00666F72"/>
    <w:rsid w:val="00670D31"/>
    <w:rsid w:val="00670FDB"/>
    <w:rsid w:val="00671075"/>
    <w:rsid w:val="00671497"/>
    <w:rsid w:val="00671EB0"/>
    <w:rsid w:val="0067274E"/>
    <w:rsid w:val="006728EB"/>
    <w:rsid w:val="006734B8"/>
    <w:rsid w:val="00673CA1"/>
    <w:rsid w:val="00673F72"/>
    <w:rsid w:val="006749E6"/>
    <w:rsid w:val="00674DA8"/>
    <w:rsid w:val="00675343"/>
    <w:rsid w:val="00675782"/>
    <w:rsid w:val="00676130"/>
    <w:rsid w:val="00677CCD"/>
    <w:rsid w:val="006811C4"/>
    <w:rsid w:val="00681919"/>
    <w:rsid w:val="00681BBB"/>
    <w:rsid w:val="00681DBD"/>
    <w:rsid w:val="0068225C"/>
    <w:rsid w:val="006823AE"/>
    <w:rsid w:val="00683357"/>
    <w:rsid w:val="00683C2C"/>
    <w:rsid w:val="00683D03"/>
    <w:rsid w:val="006841AC"/>
    <w:rsid w:val="00684957"/>
    <w:rsid w:val="00684CA4"/>
    <w:rsid w:val="00684E6B"/>
    <w:rsid w:val="006850EA"/>
    <w:rsid w:val="00685304"/>
    <w:rsid w:val="00685666"/>
    <w:rsid w:val="00685F27"/>
    <w:rsid w:val="0068634F"/>
    <w:rsid w:val="006869EF"/>
    <w:rsid w:val="00687C42"/>
    <w:rsid w:val="00687F66"/>
    <w:rsid w:val="0069074A"/>
    <w:rsid w:val="00690F42"/>
    <w:rsid w:val="00691396"/>
    <w:rsid w:val="0069172B"/>
    <w:rsid w:val="00691B71"/>
    <w:rsid w:val="006926D0"/>
    <w:rsid w:val="00692915"/>
    <w:rsid w:val="00692AA4"/>
    <w:rsid w:val="00693091"/>
    <w:rsid w:val="00693C18"/>
    <w:rsid w:val="00693C2D"/>
    <w:rsid w:val="00693D8A"/>
    <w:rsid w:val="0069452D"/>
    <w:rsid w:val="0069461A"/>
    <w:rsid w:val="006950D3"/>
    <w:rsid w:val="006957EF"/>
    <w:rsid w:val="006963EC"/>
    <w:rsid w:val="00697F92"/>
    <w:rsid w:val="006A0034"/>
    <w:rsid w:val="006A06F2"/>
    <w:rsid w:val="006A0E22"/>
    <w:rsid w:val="006A0F8C"/>
    <w:rsid w:val="006A1287"/>
    <w:rsid w:val="006A128E"/>
    <w:rsid w:val="006A1F0F"/>
    <w:rsid w:val="006A2443"/>
    <w:rsid w:val="006A261D"/>
    <w:rsid w:val="006A269E"/>
    <w:rsid w:val="006A2F9B"/>
    <w:rsid w:val="006A3E17"/>
    <w:rsid w:val="006A47A5"/>
    <w:rsid w:val="006A6BCF"/>
    <w:rsid w:val="006A6F5A"/>
    <w:rsid w:val="006A7327"/>
    <w:rsid w:val="006B0031"/>
    <w:rsid w:val="006B18F1"/>
    <w:rsid w:val="006B1B08"/>
    <w:rsid w:val="006B1E3C"/>
    <w:rsid w:val="006B2052"/>
    <w:rsid w:val="006B34BA"/>
    <w:rsid w:val="006B3CA1"/>
    <w:rsid w:val="006B4465"/>
    <w:rsid w:val="006B5471"/>
    <w:rsid w:val="006B55BA"/>
    <w:rsid w:val="006B62C4"/>
    <w:rsid w:val="006B6C59"/>
    <w:rsid w:val="006B6D80"/>
    <w:rsid w:val="006B712F"/>
    <w:rsid w:val="006B7380"/>
    <w:rsid w:val="006B7C2A"/>
    <w:rsid w:val="006C09D8"/>
    <w:rsid w:val="006C0E43"/>
    <w:rsid w:val="006C14C1"/>
    <w:rsid w:val="006C1785"/>
    <w:rsid w:val="006C2C4A"/>
    <w:rsid w:val="006C2D85"/>
    <w:rsid w:val="006C3A49"/>
    <w:rsid w:val="006C3AD3"/>
    <w:rsid w:val="006C3E92"/>
    <w:rsid w:val="006C4305"/>
    <w:rsid w:val="006C5B8E"/>
    <w:rsid w:val="006C5E85"/>
    <w:rsid w:val="006C5F5B"/>
    <w:rsid w:val="006C5FE3"/>
    <w:rsid w:val="006C68A0"/>
    <w:rsid w:val="006C6B5B"/>
    <w:rsid w:val="006C7259"/>
    <w:rsid w:val="006D03AA"/>
    <w:rsid w:val="006D04D1"/>
    <w:rsid w:val="006D0EA0"/>
    <w:rsid w:val="006D130F"/>
    <w:rsid w:val="006D15F6"/>
    <w:rsid w:val="006D1CE7"/>
    <w:rsid w:val="006D22E8"/>
    <w:rsid w:val="006D28E9"/>
    <w:rsid w:val="006D315F"/>
    <w:rsid w:val="006D4552"/>
    <w:rsid w:val="006D4797"/>
    <w:rsid w:val="006D4C9E"/>
    <w:rsid w:val="006D5569"/>
    <w:rsid w:val="006D599D"/>
    <w:rsid w:val="006D5D47"/>
    <w:rsid w:val="006D5F8C"/>
    <w:rsid w:val="006D6205"/>
    <w:rsid w:val="006D682A"/>
    <w:rsid w:val="006D704D"/>
    <w:rsid w:val="006D7809"/>
    <w:rsid w:val="006E0625"/>
    <w:rsid w:val="006E0C15"/>
    <w:rsid w:val="006E1240"/>
    <w:rsid w:val="006E1E92"/>
    <w:rsid w:val="006E2426"/>
    <w:rsid w:val="006E314A"/>
    <w:rsid w:val="006E3306"/>
    <w:rsid w:val="006E52FE"/>
    <w:rsid w:val="006E6A69"/>
    <w:rsid w:val="006E7595"/>
    <w:rsid w:val="006E77AE"/>
    <w:rsid w:val="006E7955"/>
    <w:rsid w:val="006F0475"/>
    <w:rsid w:val="006F162E"/>
    <w:rsid w:val="006F2AB5"/>
    <w:rsid w:val="006F2AE6"/>
    <w:rsid w:val="006F3984"/>
    <w:rsid w:val="006F3AB6"/>
    <w:rsid w:val="006F4FD3"/>
    <w:rsid w:val="006F51C1"/>
    <w:rsid w:val="006F551F"/>
    <w:rsid w:val="006F72BB"/>
    <w:rsid w:val="00700A16"/>
    <w:rsid w:val="00700C9F"/>
    <w:rsid w:val="00700D64"/>
    <w:rsid w:val="00701372"/>
    <w:rsid w:val="007015A8"/>
    <w:rsid w:val="00701940"/>
    <w:rsid w:val="00702D1A"/>
    <w:rsid w:val="00704FD9"/>
    <w:rsid w:val="00705661"/>
    <w:rsid w:val="00706057"/>
    <w:rsid w:val="007062CA"/>
    <w:rsid w:val="0070710A"/>
    <w:rsid w:val="00707389"/>
    <w:rsid w:val="00707CE4"/>
    <w:rsid w:val="007104E3"/>
    <w:rsid w:val="0071054E"/>
    <w:rsid w:val="00710769"/>
    <w:rsid w:val="007112E5"/>
    <w:rsid w:val="007122AD"/>
    <w:rsid w:val="007129ED"/>
    <w:rsid w:val="00712A94"/>
    <w:rsid w:val="0071306B"/>
    <w:rsid w:val="007132BB"/>
    <w:rsid w:val="00713E4C"/>
    <w:rsid w:val="0071484C"/>
    <w:rsid w:val="00714D02"/>
    <w:rsid w:val="0071559F"/>
    <w:rsid w:val="00715A59"/>
    <w:rsid w:val="00715CC0"/>
    <w:rsid w:val="007163F6"/>
    <w:rsid w:val="00716B41"/>
    <w:rsid w:val="00717241"/>
    <w:rsid w:val="0071749C"/>
    <w:rsid w:val="007201FF"/>
    <w:rsid w:val="007207DE"/>
    <w:rsid w:val="00720AAE"/>
    <w:rsid w:val="00720EF5"/>
    <w:rsid w:val="00722830"/>
    <w:rsid w:val="00722C85"/>
    <w:rsid w:val="00722D02"/>
    <w:rsid w:val="00723064"/>
    <w:rsid w:val="00723A1C"/>
    <w:rsid w:val="00725290"/>
    <w:rsid w:val="00725977"/>
    <w:rsid w:val="00726531"/>
    <w:rsid w:val="00726EBD"/>
    <w:rsid w:val="00727A49"/>
    <w:rsid w:val="00731159"/>
    <w:rsid w:val="00732040"/>
    <w:rsid w:val="007335BC"/>
    <w:rsid w:val="0073366A"/>
    <w:rsid w:val="00734033"/>
    <w:rsid w:val="00734A18"/>
    <w:rsid w:val="00735117"/>
    <w:rsid w:val="00735213"/>
    <w:rsid w:val="00735789"/>
    <w:rsid w:val="0073598F"/>
    <w:rsid w:val="007359CA"/>
    <w:rsid w:val="007360CD"/>
    <w:rsid w:val="00736170"/>
    <w:rsid w:val="00736F8F"/>
    <w:rsid w:val="007373BA"/>
    <w:rsid w:val="007378DB"/>
    <w:rsid w:val="00737E4D"/>
    <w:rsid w:val="00740D12"/>
    <w:rsid w:val="00741785"/>
    <w:rsid w:val="00741983"/>
    <w:rsid w:val="00741B98"/>
    <w:rsid w:val="007424C8"/>
    <w:rsid w:val="007427DF"/>
    <w:rsid w:val="0074300D"/>
    <w:rsid w:val="00743A29"/>
    <w:rsid w:val="00743B59"/>
    <w:rsid w:val="00744D1E"/>
    <w:rsid w:val="00744E91"/>
    <w:rsid w:val="00745077"/>
    <w:rsid w:val="00745571"/>
    <w:rsid w:val="007457A3"/>
    <w:rsid w:val="00745D58"/>
    <w:rsid w:val="00747263"/>
    <w:rsid w:val="0074771A"/>
    <w:rsid w:val="00747912"/>
    <w:rsid w:val="00747BCD"/>
    <w:rsid w:val="00747CBF"/>
    <w:rsid w:val="00747F69"/>
    <w:rsid w:val="007500C3"/>
    <w:rsid w:val="00750538"/>
    <w:rsid w:val="007505E2"/>
    <w:rsid w:val="00750F49"/>
    <w:rsid w:val="0075182A"/>
    <w:rsid w:val="00751915"/>
    <w:rsid w:val="00751FB3"/>
    <w:rsid w:val="007520EC"/>
    <w:rsid w:val="00752548"/>
    <w:rsid w:val="0075257A"/>
    <w:rsid w:val="00752F77"/>
    <w:rsid w:val="00753C5A"/>
    <w:rsid w:val="00753C61"/>
    <w:rsid w:val="007542EE"/>
    <w:rsid w:val="00754BA1"/>
    <w:rsid w:val="00754F35"/>
    <w:rsid w:val="00755749"/>
    <w:rsid w:val="00755A4D"/>
    <w:rsid w:val="0075677B"/>
    <w:rsid w:val="00757153"/>
    <w:rsid w:val="00761AC6"/>
    <w:rsid w:val="00761AFF"/>
    <w:rsid w:val="00762602"/>
    <w:rsid w:val="00762DDF"/>
    <w:rsid w:val="0076304D"/>
    <w:rsid w:val="00763BAF"/>
    <w:rsid w:val="0076402B"/>
    <w:rsid w:val="0076462E"/>
    <w:rsid w:val="00765870"/>
    <w:rsid w:val="0076589A"/>
    <w:rsid w:val="007664F7"/>
    <w:rsid w:val="00766A0C"/>
    <w:rsid w:val="00767077"/>
    <w:rsid w:val="007671D3"/>
    <w:rsid w:val="007675E6"/>
    <w:rsid w:val="00767C60"/>
    <w:rsid w:val="00767CBF"/>
    <w:rsid w:val="0077020C"/>
    <w:rsid w:val="00770B24"/>
    <w:rsid w:val="007711B9"/>
    <w:rsid w:val="00771212"/>
    <w:rsid w:val="0077127D"/>
    <w:rsid w:val="007717A7"/>
    <w:rsid w:val="00771B76"/>
    <w:rsid w:val="007734F9"/>
    <w:rsid w:val="007738A2"/>
    <w:rsid w:val="00773C7A"/>
    <w:rsid w:val="00773F63"/>
    <w:rsid w:val="00773FBB"/>
    <w:rsid w:val="00774439"/>
    <w:rsid w:val="007748F3"/>
    <w:rsid w:val="007752BE"/>
    <w:rsid w:val="00775C89"/>
    <w:rsid w:val="00776A93"/>
    <w:rsid w:val="0077749F"/>
    <w:rsid w:val="00777959"/>
    <w:rsid w:val="00780310"/>
    <w:rsid w:val="00780974"/>
    <w:rsid w:val="00782248"/>
    <w:rsid w:val="007837B7"/>
    <w:rsid w:val="007839F5"/>
    <w:rsid w:val="00783CFF"/>
    <w:rsid w:val="00784A17"/>
    <w:rsid w:val="00784AB3"/>
    <w:rsid w:val="007861B3"/>
    <w:rsid w:val="00786486"/>
    <w:rsid w:val="00786D2C"/>
    <w:rsid w:val="00786E7F"/>
    <w:rsid w:val="00790B00"/>
    <w:rsid w:val="00790E34"/>
    <w:rsid w:val="0079152A"/>
    <w:rsid w:val="00791D29"/>
    <w:rsid w:val="0079214B"/>
    <w:rsid w:val="00792B8D"/>
    <w:rsid w:val="00793B41"/>
    <w:rsid w:val="0079410A"/>
    <w:rsid w:val="0079490C"/>
    <w:rsid w:val="00794D62"/>
    <w:rsid w:val="00795881"/>
    <w:rsid w:val="00795894"/>
    <w:rsid w:val="00795F00"/>
    <w:rsid w:val="00795FA1"/>
    <w:rsid w:val="00796317"/>
    <w:rsid w:val="00796505"/>
    <w:rsid w:val="0079661A"/>
    <w:rsid w:val="00796CBD"/>
    <w:rsid w:val="00797E38"/>
    <w:rsid w:val="007A04B9"/>
    <w:rsid w:val="007A08B7"/>
    <w:rsid w:val="007A137A"/>
    <w:rsid w:val="007A1B77"/>
    <w:rsid w:val="007A1D1D"/>
    <w:rsid w:val="007A23DB"/>
    <w:rsid w:val="007A2FC9"/>
    <w:rsid w:val="007A45B4"/>
    <w:rsid w:val="007A4661"/>
    <w:rsid w:val="007A48FF"/>
    <w:rsid w:val="007A4F3E"/>
    <w:rsid w:val="007A6ABA"/>
    <w:rsid w:val="007A6D84"/>
    <w:rsid w:val="007A77CD"/>
    <w:rsid w:val="007A78ED"/>
    <w:rsid w:val="007A7C4A"/>
    <w:rsid w:val="007A7F5F"/>
    <w:rsid w:val="007B02F1"/>
    <w:rsid w:val="007B09C9"/>
    <w:rsid w:val="007B0ED6"/>
    <w:rsid w:val="007B1566"/>
    <w:rsid w:val="007B161A"/>
    <w:rsid w:val="007B169C"/>
    <w:rsid w:val="007B1A55"/>
    <w:rsid w:val="007B1C3E"/>
    <w:rsid w:val="007B1D55"/>
    <w:rsid w:val="007B1EC3"/>
    <w:rsid w:val="007B30E5"/>
    <w:rsid w:val="007B34DF"/>
    <w:rsid w:val="007B3A5A"/>
    <w:rsid w:val="007B3DCD"/>
    <w:rsid w:val="007B46E9"/>
    <w:rsid w:val="007B4A01"/>
    <w:rsid w:val="007B4E0D"/>
    <w:rsid w:val="007B590D"/>
    <w:rsid w:val="007B6C6F"/>
    <w:rsid w:val="007B6E88"/>
    <w:rsid w:val="007B6E93"/>
    <w:rsid w:val="007B70EB"/>
    <w:rsid w:val="007B7782"/>
    <w:rsid w:val="007C0048"/>
    <w:rsid w:val="007C0932"/>
    <w:rsid w:val="007C0971"/>
    <w:rsid w:val="007C10E8"/>
    <w:rsid w:val="007C263D"/>
    <w:rsid w:val="007C2DAC"/>
    <w:rsid w:val="007C314C"/>
    <w:rsid w:val="007C3309"/>
    <w:rsid w:val="007C3C91"/>
    <w:rsid w:val="007C4F98"/>
    <w:rsid w:val="007C523C"/>
    <w:rsid w:val="007C567A"/>
    <w:rsid w:val="007C576F"/>
    <w:rsid w:val="007C6190"/>
    <w:rsid w:val="007C6573"/>
    <w:rsid w:val="007C66FA"/>
    <w:rsid w:val="007C687D"/>
    <w:rsid w:val="007C7C28"/>
    <w:rsid w:val="007D0044"/>
    <w:rsid w:val="007D051B"/>
    <w:rsid w:val="007D0F35"/>
    <w:rsid w:val="007D15DA"/>
    <w:rsid w:val="007D1D2B"/>
    <w:rsid w:val="007D1D3A"/>
    <w:rsid w:val="007D1E31"/>
    <w:rsid w:val="007D1E50"/>
    <w:rsid w:val="007D1EF8"/>
    <w:rsid w:val="007D2008"/>
    <w:rsid w:val="007D28AF"/>
    <w:rsid w:val="007D4713"/>
    <w:rsid w:val="007D4F16"/>
    <w:rsid w:val="007D5169"/>
    <w:rsid w:val="007D55D4"/>
    <w:rsid w:val="007D5B6F"/>
    <w:rsid w:val="007D5E5E"/>
    <w:rsid w:val="007E014B"/>
    <w:rsid w:val="007E0736"/>
    <w:rsid w:val="007E1B0D"/>
    <w:rsid w:val="007E2234"/>
    <w:rsid w:val="007E2562"/>
    <w:rsid w:val="007E2687"/>
    <w:rsid w:val="007E28D7"/>
    <w:rsid w:val="007E2DCC"/>
    <w:rsid w:val="007E2E92"/>
    <w:rsid w:val="007E360D"/>
    <w:rsid w:val="007E3BC2"/>
    <w:rsid w:val="007E4472"/>
    <w:rsid w:val="007E4E9E"/>
    <w:rsid w:val="007E4EA6"/>
    <w:rsid w:val="007E5F08"/>
    <w:rsid w:val="007E6128"/>
    <w:rsid w:val="007E6D15"/>
    <w:rsid w:val="007E7FE4"/>
    <w:rsid w:val="007F07DF"/>
    <w:rsid w:val="007F0DE2"/>
    <w:rsid w:val="007F128D"/>
    <w:rsid w:val="007F1454"/>
    <w:rsid w:val="007F21CD"/>
    <w:rsid w:val="007F2438"/>
    <w:rsid w:val="007F265E"/>
    <w:rsid w:val="007F292E"/>
    <w:rsid w:val="007F29BB"/>
    <w:rsid w:val="007F2DB0"/>
    <w:rsid w:val="007F3704"/>
    <w:rsid w:val="007F39E6"/>
    <w:rsid w:val="007F3A58"/>
    <w:rsid w:val="007F40E5"/>
    <w:rsid w:val="007F511A"/>
    <w:rsid w:val="007F5160"/>
    <w:rsid w:val="007F5FA4"/>
    <w:rsid w:val="007F6437"/>
    <w:rsid w:val="007F743D"/>
    <w:rsid w:val="00800029"/>
    <w:rsid w:val="008001ED"/>
    <w:rsid w:val="0080047D"/>
    <w:rsid w:val="00800750"/>
    <w:rsid w:val="00800E31"/>
    <w:rsid w:val="00801300"/>
    <w:rsid w:val="00801D05"/>
    <w:rsid w:val="00801DD7"/>
    <w:rsid w:val="00801EB9"/>
    <w:rsid w:val="00801EC5"/>
    <w:rsid w:val="0080289B"/>
    <w:rsid w:val="0080326A"/>
    <w:rsid w:val="008035B3"/>
    <w:rsid w:val="008038C0"/>
    <w:rsid w:val="00803D40"/>
    <w:rsid w:val="008042DC"/>
    <w:rsid w:val="008045DA"/>
    <w:rsid w:val="008051A9"/>
    <w:rsid w:val="00805D80"/>
    <w:rsid w:val="00806CDB"/>
    <w:rsid w:val="00806DB3"/>
    <w:rsid w:val="00806F83"/>
    <w:rsid w:val="00807633"/>
    <w:rsid w:val="0080763D"/>
    <w:rsid w:val="00810927"/>
    <w:rsid w:val="00811227"/>
    <w:rsid w:val="00811988"/>
    <w:rsid w:val="008120FE"/>
    <w:rsid w:val="008127A4"/>
    <w:rsid w:val="00813663"/>
    <w:rsid w:val="008137DF"/>
    <w:rsid w:val="00813C68"/>
    <w:rsid w:val="00813F62"/>
    <w:rsid w:val="00814BD2"/>
    <w:rsid w:val="00814FA9"/>
    <w:rsid w:val="008153AE"/>
    <w:rsid w:val="00816C3A"/>
    <w:rsid w:val="008171A8"/>
    <w:rsid w:val="00817767"/>
    <w:rsid w:val="00820A1A"/>
    <w:rsid w:val="00820C6B"/>
    <w:rsid w:val="008214B0"/>
    <w:rsid w:val="008214D6"/>
    <w:rsid w:val="00821A90"/>
    <w:rsid w:val="00822067"/>
    <w:rsid w:val="0082293D"/>
    <w:rsid w:val="0082306D"/>
    <w:rsid w:val="00823283"/>
    <w:rsid w:val="008233FD"/>
    <w:rsid w:val="0082373F"/>
    <w:rsid w:val="008239AB"/>
    <w:rsid w:val="00823D41"/>
    <w:rsid w:val="0082460D"/>
    <w:rsid w:val="00824653"/>
    <w:rsid w:val="008246BF"/>
    <w:rsid w:val="008253CA"/>
    <w:rsid w:val="008257D5"/>
    <w:rsid w:val="00825BF2"/>
    <w:rsid w:val="0082608D"/>
    <w:rsid w:val="008273D7"/>
    <w:rsid w:val="00827948"/>
    <w:rsid w:val="00827C5D"/>
    <w:rsid w:val="0083014F"/>
    <w:rsid w:val="0083138A"/>
    <w:rsid w:val="00831E24"/>
    <w:rsid w:val="00832241"/>
    <w:rsid w:val="008325F1"/>
    <w:rsid w:val="00832DF3"/>
    <w:rsid w:val="00833353"/>
    <w:rsid w:val="00833C2B"/>
    <w:rsid w:val="00834FDA"/>
    <w:rsid w:val="00835188"/>
    <w:rsid w:val="008358BB"/>
    <w:rsid w:val="00835FE3"/>
    <w:rsid w:val="0083612D"/>
    <w:rsid w:val="0083796D"/>
    <w:rsid w:val="00837FB3"/>
    <w:rsid w:val="0084074C"/>
    <w:rsid w:val="00841576"/>
    <w:rsid w:val="00841817"/>
    <w:rsid w:val="00841F8F"/>
    <w:rsid w:val="00841FBF"/>
    <w:rsid w:val="00843403"/>
    <w:rsid w:val="00845A0B"/>
    <w:rsid w:val="00845CB5"/>
    <w:rsid w:val="008465D2"/>
    <w:rsid w:val="00846908"/>
    <w:rsid w:val="00846BEE"/>
    <w:rsid w:val="008471F3"/>
    <w:rsid w:val="00850130"/>
    <w:rsid w:val="00850848"/>
    <w:rsid w:val="008509D9"/>
    <w:rsid w:val="00850D5F"/>
    <w:rsid w:val="00850FB5"/>
    <w:rsid w:val="008518D2"/>
    <w:rsid w:val="008520CD"/>
    <w:rsid w:val="00853CFF"/>
    <w:rsid w:val="008549D9"/>
    <w:rsid w:val="00855B0E"/>
    <w:rsid w:val="00855EB2"/>
    <w:rsid w:val="008564DE"/>
    <w:rsid w:val="00856A41"/>
    <w:rsid w:val="00856C33"/>
    <w:rsid w:val="008570D3"/>
    <w:rsid w:val="008571F0"/>
    <w:rsid w:val="008573D4"/>
    <w:rsid w:val="0085791F"/>
    <w:rsid w:val="00857CA9"/>
    <w:rsid w:val="0086097C"/>
    <w:rsid w:val="00860B97"/>
    <w:rsid w:val="00862295"/>
    <w:rsid w:val="00862974"/>
    <w:rsid w:val="00862FB9"/>
    <w:rsid w:val="00863C84"/>
    <w:rsid w:val="00865D2F"/>
    <w:rsid w:val="008662AA"/>
    <w:rsid w:val="008662FD"/>
    <w:rsid w:val="00866439"/>
    <w:rsid w:val="00866C3C"/>
    <w:rsid w:val="0086719D"/>
    <w:rsid w:val="008679CD"/>
    <w:rsid w:val="0087046D"/>
    <w:rsid w:val="008712D4"/>
    <w:rsid w:val="00871483"/>
    <w:rsid w:val="00871B7B"/>
    <w:rsid w:val="00871DDE"/>
    <w:rsid w:val="00871F57"/>
    <w:rsid w:val="008723AC"/>
    <w:rsid w:val="00872475"/>
    <w:rsid w:val="00873260"/>
    <w:rsid w:val="00873578"/>
    <w:rsid w:val="008741F1"/>
    <w:rsid w:val="00875AB5"/>
    <w:rsid w:val="008761D1"/>
    <w:rsid w:val="00877D5E"/>
    <w:rsid w:val="00877DF2"/>
    <w:rsid w:val="00880F37"/>
    <w:rsid w:val="008812FA"/>
    <w:rsid w:val="008820BB"/>
    <w:rsid w:val="00882880"/>
    <w:rsid w:val="00882A36"/>
    <w:rsid w:val="0088319C"/>
    <w:rsid w:val="008845C3"/>
    <w:rsid w:val="0088492D"/>
    <w:rsid w:val="00884C4A"/>
    <w:rsid w:val="00884D6C"/>
    <w:rsid w:val="008867E5"/>
    <w:rsid w:val="00886ABD"/>
    <w:rsid w:val="00886DC8"/>
    <w:rsid w:val="008873ED"/>
    <w:rsid w:val="00887833"/>
    <w:rsid w:val="00887AD5"/>
    <w:rsid w:val="00887D44"/>
    <w:rsid w:val="00887EFA"/>
    <w:rsid w:val="008917D1"/>
    <w:rsid w:val="008920F5"/>
    <w:rsid w:val="00893245"/>
    <w:rsid w:val="008934C5"/>
    <w:rsid w:val="008936C1"/>
    <w:rsid w:val="00893B49"/>
    <w:rsid w:val="0089433C"/>
    <w:rsid w:val="00894CBB"/>
    <w:rsid w:val="00895CE1"/>
    <w:rsid w:val="00895D25"/>
    <w:rsid w:val="00895E41"/>
    <w:rsid w:val="0089654B"/>
    <w:rsid w:val="0089693A"/>
    <w:rsid w:val="00896C8E"/>
    <w:rsid w:val="00896D64"/>
    <w:rsid w:val="008976B0"/>
    <w:rsid w:val="00897811"/>
    <w:rsid w:val="00897BDB"/>
    <w:rsid w:val="008A0FB3"/>
    <w:rsid w:val="008A1339"/>
    <w:rsid w:val="008A1AD6"/>
    <w:rsid w:val="008A3AFC"/>
    <w:rsid w:val="008A3BF0"/>
    <w:rsid w:val="008A4BB5"/>
    <w:rsid w:val="008A5533"/>
    <w:rsid w:val="008A5C03"/>
    <w:rsid w:val="008A6CFD"/>
    <w:rsid w:val="008A7003"/>
    <w:rsid w:val="008A7426"/>
    <w:rsid w:val="008A7E1C"/>
    <w:rsid w:val="008B030F"/>
    <w:rsid w:val="008B1922"/>
    <w:rsid w:val="008B1FBA"/>
    <w:rsid w:val="008B2EC6"/>
    <w:rsid w:val="008B2F76"/>
    <w:rsid w:val="008B328C"/>
    <w:rsid w:val="008B329D"/>
    <w:rsid w:val="008B3A72"/>
    <w:rsid w:val="008B3F84"/>
    <w:rsid w:val="008B43A2"/>
    <w:rsid w:val="008B4499"/>
    <w:rsid w:val="008B5FC1"/>
    <w:rsid w:val="008B64A4"/>
    <w:rsid w:val="008B6D12"/>
    <w:rsid w:val="008B714C"/>
    <w:rsid w:val="008B7747"/>
    <w:rsid w:val="008B78E3"/>
    <w:rsid w:val="008C01C4"/>
    <w:rsid w:val="008C0793"/>
    <w:rsid w:val="008C0D3C"/>
    <w:rsid w:val="008C0F76"/>
    <w:rsid w:val="008C13A9"/>
    <w:rsid w:val="008C224A"/>
    <w:rsid w:val="008C2344"/>
    <w:rsid w:val="008C29BA"/>
    <w:rsid w:val="008C30A6"/>
    <w:rsid w:val="008C36C5"/>
    <w:rsid w:val="008C3BA9"/>
    <w:rsid w:val="008C4124"/>
    <w:rsid w:val="008C439D"/>
    <w:rsid w:val="008C442E"/>
    <w:rsid w:val="008C4A95"/>
    <w:rsid w:val="008C566C"/>
    <w:rsid w:val="008C58DF"/>
    <w:rsid w:val="008C5BE1"/>
    <w:rsid w:val="008C5E60"/>
    <w:rsid w:val="008C5F5A"/>
    <w:rsid w:val="008C6F44"/>
    <w:rsid w:val="008C6FA9"/>
    <w:rsid w:val="008C7191"/>
    <w:rsid w:val="008C7CAE"/>
    <w:rsid w:val="008C7D84"/>
    <w:rsid w:val="008D0052"/>
    <w:rsid w:val="008D0AFA"/>
    <w:rsid w:val="008D0F94"/>
    <w:rsid w:val="008D160F"/>
    <w:rsid w:val="008D1ACD"/>
    <w:rsid w:val="008D3499"/>
    <w:rsid w:val="008D3BC0"/>
    <w:rsid w:val="008D402D"/>
    <w:rsid w:val="008D4CF8"/>
    <w:rsid w:val="008D5580"/>
    <w:rsid w:val="008D5F88"/>
    <w:rsid w:val="008D63BB"/>
    <w:rsid w:val="008D66ED"/>
    <w:rsid w:val="008D7284"/>
    <w:rsid w:val="008D7360"/>
    <w:rsid w:val="008D748E"/>
    <w:rsid w:val="008D7A06"/>
    <w:rsid w:val="008E0B49"/>
    <w:rsid w:val="008E115D"/>
    <w:rsid w:val="008E141B"/>
    <w:rsid w:val="008E1D9D"/>
    <w:rsid w:val="008E2E8D"/>
    <w:rsid w:val="008E308B"/>
    <w:rsid w:val="008E3571"/>
    <w:rsid w:val="008E3C94"/>
    <w:rsid w:val="008E3F36"/>
    <w:rsid w:val="008E40D6"/>
    <w:rsid w:val="008E4BA2"/>
    <w:rsid w:val="008E515C"/>
    <w:rsid w:val="008E6D84"/>
    <w:rsid w:val="008E6EDD"/>
    <w:rsid w:val="008E7272"/>
    <w:rsid w:val="008F11DF"/>
    <w:rsid w:val="008F190E"/>
    <w:rsid w:val="008F192F"/>
    <w:rsid w:val="008F22CC"/>
    <w:rsid w:val="008F239D"/>
    <w:rsid w:val="008F292E"/>
    <w:rsid w:val="008F2F9D"/>
    <w:rsid w:val="008F333E"/>
    <w:rsid w:val="008F5997"/>
    <w:rsid w:val="008F5A57"/>
    <w:rsid w:val="008F6513"/>
    <w:rsid w:val="008F693E"/>
    <w:rsid w:val="008F6B78"/>
    <w:rsid w:val="008F6B7D"/>
    <w:rsid w:val="008F7374"/>
    <w:rsid w:val="009002B9"/>
    <w:rsid w:val="009005E5"/>
    <w:rsid w:val="0090080A"/>
    <w:rsid w:val="009009CF"/>
    <w:rsid w:val="00901485"/>
    <w:rsid w:val="00901F68"/>
    <w:rsid w:val="00902351"/>
    <w:rsid w:val="0090259A"/>
    <w:rsid w:val="009054AD"/>
    <w:rsid w:val="00907DC7"/>
    <w:rsid w:val="0091021B"/>
    <w:rsid w:val="00910512"/>
    <w:rsid w:val="00910C27"/>
    <w:rsid w:val="00910EAB"/>
    <w:rsid w:val="009110D5"/>
    <w:rsid w:val="00911E3F"/>
    <w:rsid w:val="009122A0"/>
    <w:rsid w:val="0091359B"/>
    <w:rsid w:val="00913FD9"/>
    <w:rsid w:val="009147CD"/>
    <w:rsid w:val="009153E2"/>
    <w:rsid w:val="009158E3"/>
    <w:rsid w:val="009158EA"/>
    <w:rsid w:val="00915C3F"/>
    <w:rsid w:val="00915F52"/>
    <w:rsid w:val="009161D4"/>
    <w:rsid w:val="00916465"/>
    <w:rsid w:val="00916B0F"/>
    <w:rsid w:val="00916CA4"/>
    <w:rsid w:val="00917E2A"/>
    <w:rsid w:val="00917EF8"/>
    <w:rsid w:val="00920869"/>
    <w:rsid w:val="00920B9E"/>
    <w:rsid w:val="00920DFD"/>
    <w:rsid w:val="00920EAA"/>
    <w:rsid w:val="009222D6"/>
    <w:rsid w:val="009238E0"/>
    <w:rsid w:val="0092398D"/>
    <w:rsid w:val="00923B33"/>
    <w:rsid w:val="009240C8"/>
    <w:rsid w:val="00924133"/>
    <w:rsid w:val="00924194"/>
    <w:rsid w:val="00925592"/>
    <w:rsid w:val="0092643D"/>
    <w:rsid w:val="009264E4"/>
    <w:rsid w:val="00926E98"/>
    <w:rsid w:val="009273F6"/>
    <w:rsid w:val="00927C2E"/>
    <w:rsid w:val="00930600"/>
    <w:rsid w:val="00930FC2"/>
    <w:rsid w:val="0093109B"/>
    <w:rsid w:val="00932A35"/>
    <w:rsid w:val="009330ED"/>
    <w:rsid w:val="00933636"/>
    <w:rsid w:val="00933735"/>
    <w:rsid w:val="00933CE4"/>
    <w:rsid w:val="00934A28"/>
    <w:rsid w:val="00934B6E"/>
    <w:rsid w:val="00935973"/>
    <w:rsid w:val="00936590"/>
    <w:rsid w:val="00937C56"/>
    <w:rsid w:val="00940A63"/>
    <w:rsid w:val="00940BEE"/>
    <w:rsid w:val="009412AC"/>
    <w:rsid w:val="00941599"/>
    <w:rsid w:val="009426BD"/>
    <w:rsid w:val="00943811"/>
    <w:rsid w:val="00943A30"/>
    <w:rsid w:val="009444B5"/>
    <w:rsid w:val="009445CD"/>
    <w:rsid w:val="009456D9"/>
    <w:rsid w:val="009459B6"/>
    <w:rsid w:val="00945A90"/>
    <w:rsid w:val="00945BD8"/>
    <w:rsid w:val="00945CBF"/>
    <w:rsid w:val="00945E5D"/>
    <w:rsid w:val="00946388"/>
    <w:rsid w:val="00946AFA"/>
    <w:rsid w:val="00947988"/>
    <w:rsid w:val="00950EE9"/>
    <w:rsid w:val="00951A28"/>
    <w:rsid w:val="00951C7F"/>
    <w:rsid w:val="00951E0E"/>
    <w:rsid w:val="00953323"/>
    <w:rsid w:val="00953BBA"/>
    <w:rsid w:val="00953E9D"/>
    <w:rsid w:val="00954D02"/>
    <w:rsid w:val="009556D7"/>
    <w:rsid w:val="00955D78"/>
    <w:rsid w:val="00956629"/>
    <w:rsid w:val="009571F1"/>
    <w:rsid w:val="009573B8"/>
    <w:rsid w:val="009574C2"/>
    <w:rsid w:val="00957A1B"/>
    <w:rsid w:val="009600EF"/>
    <w:rsid w:val="00960376"/>
    <w:rsid w:val="00960671"/>
    <w:rsid w:val="009607CE"/>
    <w:rsid w:val="0096090E"/>
    <w:rsid w:val="00960E2A"/>
    <w:rsid w:val="00960E9C"/>
    <w:rsid w:val="00961596"/>
    <w:rsid w:val="00961638"/>
    <w:rsid w:val="009617E5"/>
    <w:rsid w:val="00962028"/>
    <w:rsid w:val="009620EC"/>
    <w:rsid w:val="009629C7"/>
    <w:rsid w:val="00963251"/>
    <w:rsid w:val="00964DDB"/>
    <w:rsid w:val="00964F34"/>
    <w:rsid w:val="0096502C"/>
    <w:rsid w:val="009651E1"/>
    <w:rsid w:val="00965F5D"/>
    <w:rsid w:val="009671AC"/>
    <w:rsid w:val="00967D36"/>
    <w:rsid w:val="00970F34"/>
    <w:rsid w:val="009717EE"/>
    <w:rsid w:val="00971CE3"/>
    <w:rsid w:val="00971F71"/>
    <w:rsid w:val="00972498"/>
    <w:rsid w:val="009732F3"/>
    <w:rsid w:val="00973678"/>
    <w:rsid w:val="00973D85"/>
    <w:rsid w:val="009747C8"/>
    <w:rsid w:val="00974CD5"/>
    <w:rsid w:val="009755E9"/>
    <w:rsid w:val="00975870"/>
    <w:rsid w:val="009759D4"/>
    <w:rsid w:val="00976112"/>
    <w:rsid w:val="009765F2"/>
    <w:rsid w:val="00976F95"/>
    <w:rsid w:val="009770B2"/>
    <w:rsid w:val="009772E7"/>
    <w:rsid w:val="0097771F"/>
    <w:rsid w:val="0097772F"/>
    <w:rsid w:val="00977765"/>
    <w:rsid w:val="00977820"/>
    <w:rsid w:val="00977A8A"/>
    <w:rsid w:val="00977B9B"/>
    <w:rsid w:val="009803E1"/>
    <w:rsid w:val="00980B7A"/>
    <w:rsid w:val="00980BE3"/>
    <w:rsid w:val="0098103E"/>
    <w:rsid w:val="00981385"/>
    <w:rsid w:val="00981796"/>
    <w:rsid w:val="009817BA"/>
    <w:rsid w:val="00981C7E"/>
    <w:rsid w:val="00982135"/>
    <w:rsid w:val="009827CA"/>
    <w:rsid w:val="00982C04"/>
    <w:rsid w:val="00983571"/>
    <w:rsid w:val="00983716"/>
    <w:rsid w:val="00983AF7"/>
    <w:rsid w:val="009852FF"/>
    <w:rsid w:val="00985C4C"/>
    <w:rsid w:val="00985F13"/>
    <w:rsid w:val="009861E8"/>
    <w:rsid w:val="00986786"/>
    <w:rsid w:val="0098685A"/>
    <w:rsid w:val="00986ADF"/>
    <w:rsid w:val="0098770B"/>
    <w:rsid w:val="009877FB"/>
    <w:rsid w:val="00990941"/>
    <w:rsid w:val="00991196"/>
    <w:rsid w:val="009918B5"/>
    <w:rsid w:val="0099191A"/>
    <w:rsid w:val="009922FD"/>
    <w:rsid w:val="009924DD"/>
    <w:rsid w:val="00992652"/>
    <w:rsid w:val="00992B65"/>
    <w:rsid w:val="00994589"/>
    <w:rsid w:val="00994C46"/>
    <w:rsid w:val="00994D88"/>
    <w:rsid w:val="00994F4F"/>
    <w:rsid w:val="00995CC0"/>
    <w:rsid w:val="009960A8"/>
    <w:rsid w:val="00996398"/>
    <w:rsid w:val="0099660B"/>
    <w:rsid w:val="00996999"/>
    <w:rsid w:val="009973CC"/>
    <w:rsid w:val="00997D3A"/>
    <w:rsid w:val="00997F72"/>
    <w:rsid w:val="009A12DA"/>
    <w:rsid w:val="009A1C93"/>
    <w:rsid w:val="009A1D64"/>
    <w:rsid w:val="009A21CE"/>
    <w:rsid w:val="009A2240"/>
    <w:rsid w:val="009A26E4"/>
    <w:rsid w:val="009A3040"/>
    <w:rsid w:val="009A40C3"/>
    <w:rsid w:val="009A4AC3"/>
    <w:rsid w:val="009A4B01"/>
    <w:rsid w:val="009A4CDD"/>
    <w:rsid w:val="009A521E"/>
    <w:rsid w:val="009A586C"/>
    <w:rsid w:val="009A5D0A"/>
    <w:rsid w:val="009A717A"/>
    <w:rsid w:val="009A71D7"/>
    <w:rsid w:val="009A76BF"/>
    <w:rsid w:val="009A76D3"/>
    <w:rsid w:val="009A7EA5"/>
    <w:rsid w:val="009B0C0E"/>
    <w:rsid w:val="009B0CF4"/>
    <w:rsid w:val="009B1D3B"/>
    <w:rsid w:val="009B224E"/>
    <w:rsid w:val="009B23C1"/>
    <w:rsid w:val="009B2409"/>
    <w:rsid w:val="009B3078"/>
    <w:rsid w:val="009B35CB"/>
    <w:rsid w:val="009B3B32"/>
    <w:rsid w:val="009B3F4D"/>
    <w:rsid w:val="009B43D9"/>
    <w:rsid w:val="009B49BE"/>
    <w:rsid w:val="009B49C0"/>
    <w:rsid w:val="009B5958"/>
    <w:rsid w:val="009B6527"/>
    <w:rsid w:val="009B6678"/>
    <w:rsid w:val="009B6ADE"/>
    <w:rsid w:val="009B6C7B"/>
    <w:rsid w:val="009B73E0"/>
    <w:rsid w:val="009B7C5B"/>
    <w:rsid w:val="009C0BEE"/>
    <w:rsid w:val="009C0F62"/>
    <w:rsid w:val="009C1019"/>
    <w:rsid w:val="009C240C"/>
    <w:rsid w:val="009C2A88"/>
    <w:rsid w:val="009C3BA0"/>
    <w:rsid w:val="009C412B"/>
    <w:rsid w:val="009C486A"/>
    <w:rsid w:val="009C5824"/>
    <w:rsid w:val="009C59D4"/>
    <w:rsid w:val="009C66D7"/>
    <w:rsid w:val="009C7744"/>
    <w:rsid w:val="009C7C36"/>
    <w:rsid w:val="009C7F48"/>
    <w:rsid w:val="009D089D"/>
    <w:rsid w:val="009D0B47"/>
    <w:rsid w:val="009D10F2"/>
    <w:rsid w:val="009D1423"/>
    <w:rsid w:val="009D18BD"/>
    <w:rsid w:val="009D1A69"/>
    <w:rsid w:val="009D22F7"/>
    <w:rsid w:val="009D2BCF"/>
    <w:rsid w:val="009D3904"/>
    <w:rsid w:val="009D3919"/>
    <w:rsid w:val="009D3A3D"/>
    <w:rsid w:val="009D3DE8"/>
    <w:rsid w:val="009D5031"/>
    <w:rsid w:val="009D536C"/>
    <w:rsid w:val="009D54AA"/>
    <w:rsid w:val="009D5535"/>
    <w:rsid w:val="009D71DE"/>
    <w:rsid w:val="009E08A0"/>
    <w:rsid w:val="009E08DF"/>
    <w:rsid w:val="009E0B3E"/>
    <w:rsid w:val="009E0C37"/>
    <w:rsid w:val="009E0D85"/>
    <w:rsid w:val="009E1474"/>
    <w:rsid w:val="009E1AEF"/>
    <w:rsid w:val="009E3D04"/>
    <w:rsid w:val="009E3E89"/>
    <w:rsid w:val="009E3FA7"/>
    <w:rsid w:val="009E5321"/>
    <w:rsid w:val="009E58BC"/>
    <w:rsid w:val="009E5C26"/>
    <w:rsid w:val="009E6D51"/>
    <w:rsid w:val="009F0DB2"/>
    <w:rsid w:val="009F0E7B"/>
    <w:rsid w:val="009F0EBF"/>
    <w:rsid w:val="009F1C42"/>
    <w:rsid w:val="009F3097"/>
    <w:rsid w:val="009F334C"/>
    <w:rsid w:val="009F343B"/>
    <w:rsid w:val="009F5583"/>
    <w:rsid w:val="009F5A02"/>
    <w:rsid w:val="00A011D3"/>
    <w:rsid w:val="00A01D19"/>
    <w:rsid w:val="00A0204C"/>
    <w:rsid w:val="00A02B79"/>
    <w:rsid w:val="00A02F6D"/>
    <w:rsid w:val="00A03588"/>
    <w:rsid w:val="00A03A5B"/>
    <w:rsid w:val="00A03D6D"/>
    <w:rsid w:val="00A0424C"/>
    <w:rsid w:val="00A04782"/>
    <w:rsid w:val="00A05479"/>
    <w:rsid w:val="00A0597C"/>
    <w:rsid w:val="00A05AFA"/>
    <w:rsid w:val="00A061A6"/>
    <w:rsid w:val="00A07CBE"/>
    <w:rsid w:val="00A10E6F"/>
    <w:rsid w:val="00A117C8"/>
    <w:rsid w:val="00A1192C"/>
    <w:rsid w:val="00A1308F"/>
    <w:rsid w:val="00A13156"/>
    <w:rsid w:val="00A131E8"/>
    <w:rsid w:val="00A13950"/>
    <w:rsid w:val="00A13AB0"/>
    <w:rsid w:val="00A142EB"/>
    <w:rsid w:val="00A14CB0"/>
    <w:rsid w:val="00A15336"/>
    <w:rsid w:val="00A15B61"/>
    <w:rsid w:val="00A20979"/>
    <w:rsid w:val="00A209E8"/>
    <w:rsid w:val="00A20AB3"/>
    <w:rsid w:val="00A211A0"/>
    <w:rsid w:val="00A2147D"/>
    <w:rsid w:val="00A21D41"/>
    <w:rsid w:val="00A21D57"/>
    <w:rsid w:val="00A22230"/>
    <w:rsid w:val="00A22366"/>
    <w:rsid w:val="00A223EE"/>
    <w:rsid w:val="00A22889"/>
    <w:rsid w:val="00A2292B"/>
    <w:rsid w:val="00A229E2"/>
    <w:rsid w:val="00A233E3"/>
    <w:rsid w:val="00A236F1"/>
    <w:rsid w:val="00A24122"/>
    <w:rsid w:val="00A242B3"/>
    <w:rsid w:val="00A245FF"/>
    <w:rsid w:val="00A24A8B"/>
    <w:rsid w:val="00A251B3"/>
    <w:rsid w:val="00A25697"/>
    <w:rsid w:val="00A25B29"/>
    <w:rsid w:val="00A26D15"/>
    <w:rsid w:val="00A26EC5"/>
    <w:rsid w:val="00A270A2"/>
    <w:rsid w:val="00A271CD"/>
    <w:rsid w:val="00A305B1"/>
    <w:rsid w:val="00A308BD"/>
    <w:rsid w:val="00A32C98"/>
    <w:rsid w:val="00A33367"/>
    <w:rsid w:val="00A334D0"/>
    <w:rsid w:val="00A33848"/>
    <w:rsid w:val="00A33D45"/>
    <w:rsid w:val="00A3411F"/>
    <w:rsid w:val="00A3464F"/>
    <w:rsid w:val="00A35AED"/>
    <w:rsid w:val="00A367C4"/>
    <w:rsid w:val="00A3713B"/>
    <w:rsid w:val="00A37AC0"/>
    <w:rsid w:val="00A37B4B"/>
    <w:rsid w:val="00A37DFE"/>
    <w:rsid w:val="00A402A6"/>
    <w:rsid w:val="00A40A3C"/>
    <w:rsid w:val="00A4110B"/>
    <w:rsid w:val="00A4128B"/>
    <w:rsid w:val="00A41372"/>
    <w:rsid w:val="00A41B99"/>
    <w:rsid w:val="00A42565"/>
    <w:rsid w:val="00A43632"/>
    <w:rsid w:val="00A4408D"/>
    <w:rsid w:val="00A4411C"/>
    <w:rsid w:val="00A464DF"/>
    <w:rsid w:val="00A46EE1"/>
    <w:rsid w:val="00A47848"/>
    <w:rsid w:val="00A50CDA"/>
    <w:rsid w:val="00A515CA"/>
    <w:rsid w:val="00A5191F"/>
    <w:rsid w:val="00A51F40"/>
    <w:rsid w:val="00A52647"/>
    <w:rsid w:val="00A52A98"/>
    <w:rsid w:val="00A540D9"/>
    <w:rsid w:val="00A5413B"/>
    <w:rsid w:val="00A544FD"/>
    <w:rsid w:val="00A5530C"/>
    <w:rsid w:val="00A557C1"/>
    <w:rsid w:val="00A5598B"/>
    <w:rsid w:val="00A56B43"/>
    <w:rsid w:val="00A573B2"/>
    <w:rsid w:val="00A57A62"/>
    <w:rsid w:val="00A60492"/>
    <w:rsid w:val="00A61234"/>
    <w:rsid w:val="00A61F08"/>
    <w:rsid w:val="00A62390"/>
    <w:rsid w:val="00A6274C"/>
    <w:rsid w:val="00A62952"/>
    <w:rsid w:val="00A635A5"/>
    <w:rsid w:val="00A636E4"/>
    <w:rsid w:val="00A63977"/>
    <w:rsid w:val="00A63DA4"/>
    <w:rsid w:val="00A63DEB"/>
    <w:rsid w:val="00A64367"/>
    <w:rsid w:val="00A65F41"/>
    <w:rsid w:val="00A6719E"/>
    <w:rsid w:val="00A70260"/>
    <w:rsid w:val="00A70974"/>
    <w:rsid w:val="00A71391"/>
    <w:rsid w:val="00A71B39"/>
    <w:rsid w:val="00A722C4"/>
    <w:rsid w:val="00A723AD"/>
    <w:rsid w:val="00A724CC"/>
    <w:rsid w:val="00A738AE"/>
    <w:rsid w:val="00A73A67"/>
    <w:rsid w:val="00A7466C"/>
    <w:rsid w:val="00A75067"/>
    <w:rsid w:val="00A754FD"/>
    <w:rsid w:val="00A76D3F"/>
    <w:rsid w:val="00A76EF2"/>
    <w:rsid w:val="00A77462"/>
    <w:rsid w:val="00A77ABB"/>
    <w:rsid w:val="00A77C2B"/>
    <w:rsid w:val="00A804F0"/>
    <w:rsid w:val="00A8059D"/>
    <w:rsid w:val="00A80620"/>
    <w:rsid w:val="00A81400"/>
    <w:rsid w:val="00A82461"/>
    <w:rsid w:val="00A82558"/>
    <w:rsid w:val="00A82734"/>
    <w:rsid w:val="00A82918"/>
    <w:rsid w:val="00A82C7B"/>
    <w:rsid w:val="00A83695"/>
    <w:rsid w:val="00A83C38"/>
    <w:rsid w:val="00A83CD8"/>
    <w:rsid w:val="00A8490B"/>
    <w:rsid w:val="00A84DC6"/>
    <w:rsid w:val="00A84E6E"/>
    <w:rsid w:val="00A8510C"/>
    <w:rsid w:val="00A85223"/>
    <w:rsid w:val="00A855F1"/>
    <w:rsid w:val="00A86D2A"/>
    <w:rsid w:val="00A879F6"/>
    <w:rsid w:val="00A90EE0"/>
    <w:rsid w:val="00A914F7"/>
    <w:rsid w:val="00A91B7F"/>
    <w:rsid w:val="00A920FD"/>
    <w:rsid w:val="00A92125"/>
    <w:rsid w:val="00A92510"/>
    <w:rsid w:val="00A92B38"/>
    <w:rsid w:val="00A92CDB"/>
    <w:rsid w:val="00A93867"/>
    <w:rsid w:val="00A93DC7"/>
    <w:rsid w:val="00A9567D"/>
    <w:rsid w:val="00A97765"/>
    <w:rsid w:val="00A97780"/>
    <w:rsid w:val="00A97AD5"/>
    <w:rsid w:val="00AA01E8"/>
    <w:rsid w:val="00AA02E3"/>
    <w:rsid w:val="00AA0B19"/>
    <w:rsid w:val="00AA0B96"/>
    <w:rsid w:val="00AA1402"/>
    <w:rsid w:val="00AA167E"/>
    <w:rsid w:val="00AA262D"/>
    <w:rsid w:val="00AA3023"/>
    <w:rsid w:val="00AA43EF"/>
    <w:rsid w:val="00AA5176"/>
    <w:rsid w:val="00AA5B9B"/>
    <w:rsid w:val="00AA5BC4"/>
    <w:rsid w:val="00AA6683"/>
    <w:rsid w:val="00AA673B"/>
    <w:rsid w:val="00AA6A74"/>
    <w:rsid w:val="00AA6E2F"/>
    <w:rsid w:val="00AA7912"/>
    <w:rsid w:val="00AA7B5C"/>
    <w:rsid w:val="00AA7EC0"/>
    <w:rsid w:val="00AA7EC4"/>
    <w:rsid w:val="00AB0108"/>
    <w:rsid w:val="00AB0A46"/>
    <w:rsid w:val="00AB0BF0"/>
    <w:rsid w:val="00AB1370"/>
    <w:rsid w:val="00AB15C4"/>
    <w:rsid w:val="00AB22A7"/>
    <w:rsid w:val="00AB2B18"/>
    <w:rsid w:val="00AB2D3F"/>
    <w:rsid w:val="00AB3430"/>
    <w:rsid w:val="00AB41E6"/>
    <w:rsid w:val="00AB4492"/>
    <w:rsid w:val="00AB4F6A"/>
    <w:rsid w:val="00AB5540"/>
    <w:rsid w:val="00AB7535"/>
    <w:rsid w:val="00AB78BB"/>
    <w:rsid w:val="00AC060E"/>
    <w:rsid w:val="00AC09A6"/>
    <w:rsid w:val="00AC0DFD"/>
    <w:rsid w:val="00AC111F"/>
    <w:rsid w:val="00AC3172"/>
    <w:rsid w:val="00AC3AB3"/>
    <w:rsid w:val="00AC4063"/>
    <w:rsid w:val="00AC5447"/>
    <w:rsid w:val="00AC5698"/>
    <w:rsid w:val="00AC5F56"/>
    <w:rsid w:val="00AC686B"/>
    <w:rsid w:val="00AC6A80"/>
    <w:rsid w:val="00AC6EE9"/>
    <w:rsid w:val="00AC772E"/>
    <w:rsid w:val="00AC7EAB"/>
    <w:rsid w:val="00AD0347"/>
    <w:rsid w:val="00AD0BFC"/>
    <w:rsid w:val="00AD12FC"/>
    <w:rsid w:val="00AD171A"/>
    <w:rsid w:val="00AD1FB9"/>
    <w:rsid w:val="00AD289D"/>
    <w:rsid w:val="00AD3091"/>
    <w:rsid w:val="00AD32AB"/>
    <w:rsid w:val="00AD32FC"/>
    <w:rsid w:val="00AD3BD7"/>
    <w:rsid w:val="00AD3F5F"/>
    <w:rsid w:val="00AD45E5"/>
    <w:rsid w:val="00AD4646"/>
    <w:rsid w:val="00AD5714"/>
    <w:rsid w:val="00AD5BD3"/>
    <w:rsid w:val="00AD6289"/>
    <w:rsid w:val="00AD7C10"/>
    <w:rsid w:val="00AE0093"/>
    <w:rsid w:val="00AE0AF2"/>
    <w:rsid w:val="00AE14F5"/>
    <w:rsid w:val="00AE1F0D"/>
    <w:rsid w:val="00AE225A"/>
    <w:rsid w:val="00AE4DC8"/>
    <w:rsid w:val="00AE54A4"/>
    <w:rsid w:val="00AE5DD8"/>
    <w:rsid w:val="00AE60C3"/>
    <w:rsid w:val="00AE6945"/>
    <w:rsid w:val="00AE6B77"/>
    <w:rsid w:val="00AE6EF5"/>
    <w:rsid w:val="00AE73A8"/>
    <w:rsid w:val="00AF0069"/>
    <w:rsid w:val="00AF007B"/>
    <w:rsid w:val="00AF065B"/>
    <w:rsid w:val="00AF094B"/>
    <w:rsid w:val="00AF189F"/>
    <w:rsid w:val="00AF1E84"/>
    <w:rsid w:val="00AF2146"/>
    <w:rsid w:val="00AF2706"/>
    <w:rsid w:val="00AF2748"/>
    <w:rsid w:val="00AF2D2B"/>
    <w:rsid w:val="00AF3AC3"/>
    <w:rsid w:val="00AF552D"/>
    <w:rsid w:val="00AF5C82"/>
    <w:rsid w:val="00AF6D0A"/>
    <w:rsid w:val="00AF6E39"/>
    <w:rsid w:val="00AF733D"/>
    <w:rsid w:val="00B00469"/>
    <w:rsid w:val="00B0158C"/>
    <w:rsid w:val="00B02AF3"/>
    <w:rsid w:val="00B03498"/>
    <w:rsid w:val="00B03E4B"/>
    <w:rsid w:val="00B058A9"/>
    <w:rsid w:val="00B06160"/>
    <w:rsid w:val="00B07F7B"/>
    <w:rsid w:val="00B10040"/>
    <w:rsid w:val="00B109DF"/>
    <w:rsid w:val="00B10ECE"/>
    <w:rsid w:val="00B10FCC"/>
    <w:rsid w:val="00B11056"/>
    <w:rsid w:val="00B1113C"/>
    <w:rsid w:val="00B11424"/>
    <w:rsid w:val="00B11C47"/>
    <w:rsid w:val="00B11F1E"/>
    <w:rsid w:val="00B12CB3"/>
    <w:rsid w:val="00B13C6D"/>
    <w:rsid w:val="00B13C82"/>
    <w:rsid w:val="00B13DD2"/>
    <w:rsid w:val="00B13F12"/>
    <w:rsid w:val="00B14410"/>
    <w:rsid w:val="00B14C37"/>
    <w:rsid w:val="00B14DF3"/>
    <w:rsid w:val="00B14E59"/>
    <w:rsid w:val="00B1541A"/>
    <w:rsid w:val="00B15CFB"/>
    <w:rsid w:val="00B15ED5"/>
    <w:rsid w:val="00B16121"/>
    <w:rsid w:val="00B16422"/>
    <w:rsid w:val="00B174F8"/>
    <w:rsid w:val="00B17841"/>
    <w:rsid w:val="00B17A53"/>
    <w:rsid w:val="00B20609"/>
    <w:rsid w:val="00B20FE5"/>
    <w:rsid w:val="00B21C97"/>
    <w:rsid w:val="00B23089"/>
    <w:rsid w:val="00B237D0"/>
    <w:rsid w:val="00B2482E"/>
    <w:rsid w:val="00B256E5"/>
    <w:rsid w:val="00B25B2E"/>
    <w:rsid w:val="00B25F9D"/>
    <w:rsid w:val="00B26103"/>
    <w:rsid w:val="00B2623B"/>
    <w:rsid w:val="00B26431"/>
    <w:rsid w:val="00B26EEB"/>
    <w:rsid w:val="00B2743B"/>
    <w:rsid w:val="00B27A76"/>
    <w:rsid w:val="00B300BA"/>
    <w:rsid w:val="00B303E4"/>
    <w:rsid w:val="00B30636"/>
    <w:rsid w:val="00B3064D"/>
    <w:rsid w:val="00B310DD"/>
    <w:rsid w:val="00B3156B"/>
    <w:rsid w:val="00B3177C"/>
    <w:rsid w:val="00B318C5"/>
    <w:rsid w:val="00B31C8D"/>
    <w:rsid w:val="00B3201C"/>
    <w:rsid w:val="00B32E97"/>
    <w:rsid w:val="00B32F65"/>
    <w:rsid w:val="00B3350F"/>
    <w:rsid w:val="00B337D2"/>
    <w:rsid w:val="00B33E49"/>
    <w:rsid w:val="00B344CD"/>
    <w:rsid w:val="00B347E1"/>
    <w:rsid w:val="00B34C91"/>
    <w:rsid w:val="00B359CA"/>
    <w:rsid w:val="00B365BB"/>
    <w:rsid w:val="00B36A4F"/>
    <w:rsid w:val="00B36B83"/>
    <w:rsid w:val="00B36E2F"/>
    <w:rsid w:val="00B36EE8"/>
    <w:rsid w:val="00B37625"/>
    <w:rsid w:val="00B3772D"/>
    <w:rsid w:val="00B37971"/>
    <w:rsid w:val="00B4041D"/>
    <w:rsid w:val="00B40C19"/>
    <w:rsid w:val="00B40E0C"/>
    <w:rsid w:val="00B412CE"/>
    <w:rsid w:val="00B420FC"/>
    <w:rsid w:val="00B42404"/>
    <w:rsid w:val="00B42563"/>
    <w:rsid w:val="00B42C4C"/>
    <w:rsid w:val="00B42E1D"/>
    <w:rsid w:val="00B43873"/>
    <w:rsid w:val="00B4399C"/>
    <w:rsid w:val="00B43A66"/>
    <w:rsid w:val="00B43D33"/>
    <w:rsid w:val="00B441AB"/>
    <w:rsid w:val="00B4424D"/>
    <w:rsid w:val="00B449B6"/>
    <w:rsid w:val="00B44E31"/>
    <w:rsid w:val="00B4575E"/>
    <w:rsid w:val="00B45812"/>
    <w:rsid w:val="00B4633F"/>
    <w:rsid w:val="00B466B0"/>
    <w:rsid w:val="00B47106"/>
    <w:rsid w:val="00B50858"/>
    <w:rsid w:val="00B509EB"/>
    <w:rsid w:val="00B5173D"/>
    <w:rsid w:val="00B51A68"/>
    <w:rsid w:val="00B522D8"/>
    <w:rsid w:val="00B523AA"/>
    <w:rsid w:val="00B527F4"/>
    <w:rsid w:val="00B5312C"/>
    <w:rsid w:val="00B53369"/>
    <w:rsid w:val="00B54420"/>
    <w:rsid w:val="00B54A8B"/>
    <w:rsid w:val="00B558EC"/>
    <w:rsid w:val="00B567AC"/>
    <w:rsid w:val="00B574CD"/>
    <w:rsid w:val="00B611B4"/>
    <w:rsid w:val="00B61220"/>
    <w:rsid w:val="00B62BE8"/>
    <w:rsid w:val="00B6391B"/>
    <w:rsid w:val="00B63C0E"/>
    <w:rsid w:val="00B63D11"/>
    <w:rsid w:val="00B63ED9"/>
    <w:rsid w:val="00B6475D"/>
    <w:rsid w:val="00B64A03"/>
    <w:rsid w:val="00B65320"/>
    <w:rsid w:val="00B65AA7"/>
    <w:rsid w:val="00B6714B"/>
    <w:rsid w:val="00B71484"/>
    <w:rsid w:val="00B72317"/>
    <w:rsid w:val="00B728A5"/>
    <w:rsid w:val="00B7381B"/>
    <w:rsid w:val="00B74C8D"/>
    <w:rsid w:val="00B74F05"/>
    <w:rsid w:val="00B7656D"/>
    <w:rsid w:val="00B7664B"/>
    <w:rsid w:val="00B774FC"/>
    <w:rsid w:val="00B776D9"/>
    <w:rsid w:val="00B77787"/>
    <w:rsid w:val="00B77AD7"/>
    <w:rsid w:val="00B77EE7"/>
    <w:rsid w:val="00B77F55"/>
    <w:rsid w:val="00B8022B"/>
    <w:rsid w:val="00B80DD9"/>
    <w:rsid w:val="00B80E27"/>
    <w:rsid w:val="00B80F72"/>
    <w:rsid w:val="00B81697"/>
    <w:rsid w:val="00B82527"/>
    <w:rsid w:val="00B82D49"/>
    <w:rsid w:val="00B83761"/>
    <w:rsid w:val="00B83DF4"/>
    <w:rsid w:val="00B83EAE"/>
    <w:rsid w:val="00B83FBC"/>
    <w:rsid w:val="00B84EE5"/>
    <w:rsid w:val="00B8597F"/>
    <w:rsid w:val="00B86E59"/>
    <w:rsid w:val="00B8715A"/>
    <w:rsid w:val="00B872D4"/>
    <w:rsid w:val="00B909B0"/>
    <w:rsid w:val="00B90A56"/>
    <w:rsid w:val="00B90E30"/>
    <w:rsid w:val="00B912C7"/>
    <w:rsid w:val="00B9201A"/>
    <w:rsid w:val="00B92736"/>
    <w:rsid w:val="00B92F64"/>
    <w:rsid w:val="00B930D5"/>
    <w:rsid w:val="00B94213"/>
    <w:rsid w:val="00B94925"/>
    <w:rsid w:val="00B95D70"/>
    <w:rsid w:val="00B96AE9"/>
    <w:rsid w:val="00B96E40"/>
    <w:rsid w:val="00B9714D"/>
    <w:rsid w:val="00B971AD"/>
    <w:rsid w:val="00B97B4F"/>
    <w:rsid w:val="00BA0E34"/>
    <w:rsid w:val="00BA0F96"/>
    <w:rsid w:val="00BA17E7"/>
    <w:rsid w:val="00BA189C"/>
    <w:rsid w:val="00BA1A12"/>
    <w:rsid w:val="00BA1C12"/>
    <w:rsid w:val="00BA2195"/>
    <w:rsid w:val="00BA23A3"/>
    <w:rsid w:val="00BA2429"/>
    <w:rsid w:val="00BA25D9"/>
    <w:rsid w:val="00BA302D"/>
    <w:rsid w:val="00BA373C"/>
    <w:rsid w:val="00BA3789"/>
    <w:rsid w:val="00BA5924"/>
    <w:rsid w:val="00BA59F1"/>
    <w:rsid w:val="00BA5B89"/>
    <w:rsid w:val="00BA5BEA"/>
    <w:rsid w:val="00BA6214"/>
    <w:rsid w:val="00BA6C33"/>
    <w:rsid w:val="00BA6F64"/>
    <w:rsid w:val="00BB0361"/>
    <w:rsid w:val="00BB0524"/>
    <w:rsid w:val="00BB0AE5"/>
    <w:rsid w:val="00BB1569"/>
    <w:rsid w:val="00BB1C7C"/>
    <w:rsid w:val="00BB2FB0"/>
    <w:rsid w:val="00BB3C88"/>
    <w:rsid w:val="00BB4546"/>
    <w:rsid w:val="00BB4CD6"/>
    <w:rsid w:val="00BB5960"/>
    <w:rsid w:val="00BB6000"/>
    <w:rsid w:val="00BB601D"/>
    <w:rsid w:val="00BB6020"/>
    <w:rsid w:val="00BB603B"/>
    <w:rsid w:val="00BB6D72"/>
    <w:rsid w:val="00BB7551"/>
    <w:rsid w:val="00BC2517"/>
    <w:rsid w:val="00BC336A"/>
    <w:rsid w:val="00BC57C9"/>
    <w:rsid w:val="00BC58EF"/>
    <w:rsid w:val="00BC5DE5"/>
    <w:rsid w:val="00BC6CFA"/>
    <w:rsid w:val="00BC70A0"/>
    <w:rsid w:val="00BD0773"/>
    <w:rsid w:val="00BD0B39"/>
    <w:rsid w:val="00BD0D4A"/>
    <w:rsid w:val="00BD0E60"/>
    <w:rsid w:val="00BD1767"/>
    <w:rsid w:val="00BD1F73"/>
    <w:rsid w:val="00BD2FC6"/>
    <w:rsid w:val="00BD39BB"/>
    <w:rsid w:val="00BD3A51"/>
    <w:rsid w:val="00BD4117"/>
    <w:rsid w:val="00BD4C16"/>
    <w:rsid w:val="00BD4E0C"/>
    <w:rsid w:val="00BD4F1D"/>
    <w:rsid w:val="00BD4FA2"/>
    <w:rsid w:val="00BD532A"/>
    <w:rsid w:val="00BD5417"/>
    <w:rsid w:val="00BD5C07"/>
    <w:rsid w:val="00BD6C1B"/>
    <w:rsid w:val="00BD6CDA"/>
    <w:rsid w:val="00BD6E7B"/>
    <w:rsid w:val="00BD73A1"/>
    <w:rsid w:val="00BD77BB"/>
    <w:rsid w:val="00BD79A8"/>
    <w:rsid w:val="00BD7E8B"/>
    <w:rsid w:val="00BE040E"/>
    <w:rsid w:val="00BE0EDF"/>
    <w:rsid w:val="00BE0F22"/>
    <w:rsid w:val="00BE1029"/>
    <w:rsid w:val="00BE1114"/>
    <w:rsid w:val="00BE11ED"/>
    <w:rsid w:val="00BE1629"/>
    <w:rsid w:val="00BE4061"/>
    <w:rsid w:val="00BE44EF"/>
    <w:rsid w:val="00BE4617"/>
    <w:rsid w:val="00BE4D1E"/>
    <w:rsid w:val="00BE501A"/>
    <w:rsid w:val="00BE5158"/>
    <w:rsid w:val="00BE57BC"/>
    <w:rsid w:val="00BE5E8E"/>
    <w:rsid w:val="00BE6096"/>
    <w:rsid w:val="00BE6B31"/>
    <w:rsid w:val="00BF0877"/>
    <w:rsid w:val="00BF1DCD"/>
    <w:rsid w:val="00BF1E71"/>
    <w:rsid w:val="00BF201F"/>
    <w:rsid w:val="00BF2EE8"/>
    <w:rsid w:val="00BF3C81"/>
    <w:rsid w:val="00BF3FEE"/>
    <w:rsid w:val="00BF420D"/>
    <w:rsid w:val="00BF4369"/>
    <w:rsid w:val="00BF4E31"/>
    <w:rsid w:val="00BF4E39"/>
    <w:rsid w:val="00BF5E45"/>
    <w:rsid w:val="00BF6868"/>
    <w:rsid w:val="00BF71F2"/>
    <w:rsid w:val="00BF7438"/>
    <w:rsid w:val="00C002F0"/>
    <w:rsid w:val="00C0047F"/>
    <w:rsid w:val="00C00D8B"/>
    <w:rsid w:val="00C010F8"/>
    <w:rsid w:val="00C01175"/>
    <w:rsid w:val="00C01F63"/>
    <w:rsid w:val="00C020DC"/>
    <w:rsid w:val="00C0316D"/>
    <w:rsid w:val="00C037B9"/>
    <w:rsid w:val="00C04693"/>
    <w:rsid w:val="00C0606E"/>
    <w:rsid w:val="00C063D0"/>
    <w:rsid w:val="00C066CC"/>
    <w:rsid w:val="00C073A9"/>
    <w:rsid w:val="00C074C1"/>
    <w:rsid w:val="00C07C6A"/>
    <w:rsid w:val="00C07F11"/>
    <w:rsid w:val="00C10493"/>
    <w:rsid w:val="00C10AA8"/>
    <w:rsid w:val="00C10BF5"/>
    <w:rsid w:val="00C1167D"/>
    <w:rsid w:val="00C119D8"/>
    <w:rsid w:val="00C134BB"/>
    <w:rsid w:val="00C13EA8"/>
    <w:rsid w:val="00C14077"/>
    <w:rsid w:val="00C1490D"/>
    <w:rsid w:val="00C14C2E"/>
    <w:rsid w:val="00C1545D"/>
    <w:rsid w:val="00C15D71"/>
    <w:rsid w:val="00C15E76"/>
    <w:rsid w:val="00C160BC"/>
    <w:rsid w:val="00C1615C"/>
    <w:rsid w:val="00C1639E"/>
    <w:rsid w:val="00C165FD"/>
    <w:rsid w:val="00C171C2"/>
    <w:rsid w:val="00C17873"/>
    <w:rsid w:val="00C2041E"/>
    <w:rsid w:val="00C20CB3"/>
    <w:rsid w:val="00C20F6A"/>
    <w:rsid w:val="00C21E88"/>
    <w:rsid w:val="00C22B7A"/>
    <w:rsid w:val="00C23024"/>
    <w:rsid w:val="00C2442C"/>
    <w:rsid w:val="00C24562"/>
    <w:rsid w:val="00C245FA"/>
    <w:rsid w:val="00C248A3"/>
    <w:rsid w:val="00C24BEA"/>
    <w:rsid w:val="00C24CF8"/>
    <w:rsid w:val="00C2533B"/>
    <w:rsid w:val="00C260E8"/>
    <w:rsid w:val="00C26374"/>
    <w:rsid w:val="00C27474"/>
    <w:rsid w:val="00C275CB"/>
    <w:rsid w:val="00C2795F"/>
    <w:rsid w:val="00C27AAF"/>
    <w:rsid w:val="00C27AB6"/>
    <w:rsid w:val="00C30942"/>
    <w:rsid w:val="00C314B3"/>
    <w:rsid w:val="00C31E30"/>
    <w:rsid w:val="00C31E9A"/>
    <w:rsid w:val="00C33151"/>
    <w:rsid w:val="00C33BBD"/>
    <w:rsid w:val="00C33F8B"/>
    <w:rsid w:val="00C347F2"/>
    <w:rsid w:val="00C349D0"/>
    <w:rsid w:val="00C3544A"/>
    <w:rsid w:val="00C3574E"/>
    <w:rsid w:val="00C35D89"/>
    <w:rsid w:val="00C36620"/>
    <w:rsid w:val="00C37042"/>
    <w:rsid w:val="00C375C2"/>
    <w:rsid w:val="00C37B72"/>
    <w:rsid w:val="00C401D5"/>
    <w:rsid w:val="00C405B8"/>
    <w:rsid w:val="00C40791"/>
    <w:rsid w:val="00C40B81"/>
    <w:rsid w:val="00C40DA5"/>
    <w:rsid w:val="00C40E95"/>
    <w:rsid w:val="00C427FD"/>
    <w:rsid w:val="00C42B54"/>
    <w:rsid w:val="00C4349B"/>
    <w:rsid w:val="00C43849"/>
    <w:rsid w:val="00C45105"/>
    <w:rsid w:val="00C45238"/>
    <w:rsid w:val="00C45382"/>
    <w:rsid w:val="00C45825"/>
    <w:rsid w:val="00C45896"/>
    <w:rsid w:val="00C471EE"/>
    <w:rsid w:val="00C503FE"/>
    <w:rsid w:val="00C5077C"/>
    <w:rsid w:val="00C50F1D"/>
    <w:rsid w:val="00C51181"/>
    <w:rsid w:val="00C51AA4"/>
    <w:rsid w:val="00C51CFF"/>
    <w:rsid w:val="00C52119"/>
    <w:rsid w:val="00C526C4"/>
    <w:rsid w:val="00C547DF"/>
    <w:rsid w:val="00C5487D"/>
    <w:rsid w:val="00C55369"/>
    <w:rsid w:val="00C56310"/>
    <w:rsid w:val="00C565D7"/>
    <w:rsid w:val="00C56772"/>
    <w:rsid w:val="00C570B0"/>
    <w:rsid w:val="00C5770C"/>
    <w:rsid w:val="00C57915"/>
    <w:rsid w:val="00C61DFA"/>
    <w:rsid w:val="00C62AA5"/>
    <w:rsid w:val="00C62B12"/>
    <w:rsid w:val="00C62FE8"/>
    <w:rsid w:val="00C63C66"/>
    <w:rsid w:val="00C63E84"/>
    <w:rsid w:val="00C63ED9"/>
    <w:rsid w:val="00C64CDB"/>
    <w:rsid w:val="00C65533"/>
    <w:rsid w:val="00C6586E"/>
    <w:rsid w:val="00C65A4F"/>
    <w:rsid w:val="00C66012"/>
    <w:rsid w:val="00C66369"/>
    <w:rsid w:val="00C66656"/>
    <w:rsid w:val="00C66E98"/>
    <w:rsid w:val="00C673B8"/>
    <w:rsid w:val="00C6792A"/>
    <w:rsid w:val="00C71392"/>
    <w:rsid w:val="00C716B1"/>
    <w:rsid w:val="00C72542"/>
    <w:rsid w:val="00C73540"/>
    <w:rsid w:val="00C7388C"/>
    <w:rsid w:val="00C73F5F"/>
    <w:rsid w:val="00C74450"/>
    <w:rsid w:val="00C7473A"/>
    <w:rsid w:val="00C75453"/>
    <w:rsid w:val="00C758F4"/>
    <w:rsid w:val="00C75A4A"/>
    <w:rsid w:val="00C76479"/>
    <w:rsid w:val="00C76D98"/>
    <w:rsid w:val="00C77A5F"/>
    <w:rsid w:val="00C77FD3"/>
    <w:rsid w:val="00C804DA"/>
    <w:rsid w:val="00C81B5D"/>
    <w:rsid w:val="00C81B9F"/>
    <w:rsid w:val="00C81C2F"/>
    <w:rsid w:val="00C82DB2"/>
    <w:rsid w:val="00C83614"/>
    <w:rsid w:val="00C84499"/>
    <w:rsid w:val="00C84A3A"/>
    <w:rsid w:val="00C84F8B"/>
    <w:rsid w:val="00C85AF7"/>
    <w:rsid w:val="00C85CC0"/>
    <w:rsid w:val="00C85FD4"/>
    <w:rsid w:val="00C86546"/>
    <w:rsid w:val="00C8659C"/>
    <w:rsid w:val="00C8661F"/>
    <w:rsid w:val="00C869D4"/>
    <w:rsid w:val="00C86C37"/>
    <w:rsid w:val="00C87548"/>
    <w:rsid w:val="00C87780"/>
    <w:rsid w:val="00C87B49"/>
    <w:rsid w:val="00C9005C"/>
    <w:rsid w:val="00C903E9"/>
    <w:rsid w:val="00C90B20"/>
    <w:rsid w:val="00C90F9F"/>
    <w:rsid w:val="00C916E3"/>
    <w:rsid w:val="00C91C85"/>
    <w:rsid w:val="00C9210C"/>
    <w:rsid w:val="00C92BFB"/>
    <w:rsid w:val="00C939D5"/>
    <w:rsid w:val="00C93E41"/>
    <w:rsid w:val="00C94537"/>
    <w:rsid w:val="00C94885"/>
    <w:rsid w:val="00C94AE1"/>
    <w:rsid w:val="00C94B39"/>
    <w:rsid w:val="00C965DC"/>
    <w:rsid w:val="00C96F30"/>
    <w:rsid w:val="00C977A6"/>
    <w:rsid w:val="00CA0630"/>
    <w:rsid w:val="00CA08D5"/>
    <w:rsid w:val="00CA14C9"/>
    <w:rsid w:val="00CA1745"/>
    <w:rsid w:val="00CA22AC"/>
    <w:rsid w:val="00CA26CC"/>
    <w:rsid w:val="00CA2E5A"/>
    <w:rsid w:val="00CA34D1"/>
    <w:rsid w:val="00CA39CF"/>
    <w:rsid w:val="00CA44E1"/>
    <w:rsid w:val="00CA5622"/>
    <w:rsid w:val="00CA621E"/>
    <w:rsid w:val="00CA6414"/>
    <w:rsid w:val="00CA6E69"/>
    <w:rsid w:val="00CA7011"/>
    <w:rsid w:val="00CA70D4"/>
    <w:rsid w:val="00CA7ACD"/>
    <w:rsid w:val="00CA7DCE"/>
    <w:rsid w:val="00CB0587"/>
    <w:rsid w:val="00CB07F1"/>
    <w:rsid w:val="00CB0EF1"/>
    <w:rsid w:val="00CB190F"/>
    <w:rsid w:val="00CB1D32"/>
    <w:rsid w:val="00CB3E4D"/>
    <w:rsid w:val="00CB4431"/>
    <w:rsid w:val="00CB4681"/>
    <w:rsid w:val="00CB4A34"/>
    <w:rsid w:val="00CB4CEC"/>
    <w:rsid w:val="00CB5EC4"/>
    <w:rsid w:val="00CB5FF6"/>
    <w:rsid w:val="00CB60AA"/>
    <w:rsid w:val="00CB60E9"/>
    <w:rsid w:val="00CB6DF4"/>
    <w:rsid w:val="00CB74B5"/>
    <w:rsid w:val="00CC053E"/>
    <w:rsid w:val="00CC1247"/>
    <w:rsid w:val="00CC195E"/>
    <w:rsid w:val="00CC1A35"/>
    <w:rsid w:val="00CC26BB"/>
    <w:rsid w:val="00CC2B83"/>
    <w:rsid w:val="00CC432B"/>
    <w:rsid w:val="00CC47F7"/>
    <w:rsid w:val="00CC512D"/>
    <w:rsid w:val="00CC5452"/>
    <w:rsid w:val="00CC57D3"/>
    <w:rsid w:val="00CC5B78"/>
    <w:rsid w:val="00CC684F"/>
    <w:rsid w:val="00CC6F8F"/>
    <w:rsid w:val="00CC7201"/>
    <w:rsid w:val="00CC773B"/>
    <w:rsid w:val="00CC7D32"/>
    <w:rsid w:val="00CD0034"/>
    <w:rsid w:val="00CD06DB"/>
    <w:rsid w:val="00CD0913"/>
    <w:rsid w:val="00CD0D92"/>
    <w:rsid w:val="00CD1A7A"/>
    <w:rsid w:val="00CD1FD4"/>
    <w:rsid w:val="00CD292D"/>
    <w:rsid w:val="00CD341B"/>
    <w:rsid w:val="00CD38D9"/>
    <w:rsid w:val="00CD38F9"/>
    <w:rsid w:val="00CD430F"/>
    <w:rsid w:val="00CD450F"/>
    <w:rsid w:val="00CD4A1C"/>
    <w:rsid w:val="00CD61DF"/>
    <w:rsid w:val="00CD6887"/>
    <w:rsid w:val="00CD6897"/>
    <w:rsid w:val="00CD75B9"/>
    <w:rsid w:val="00CD7900"/>
    <w:rsid w:val="00CD7E08"/>
    <w:rsid w:val="00CE05C0"/>
    <w:rsid w:val="00CE0AC7"/>
    <w:rsid w:val="00CE11A5"/>
    <w:rsid w:val="00CE1EB0"/>
    <w:rsid w:val="00CE2BEA"/>
    <w:rsid w:val="00CE2C62"/>
    <w:rsid w:val="00CE2CFA"/>
    <w:rsid w:val="00CE4052"/>
    <w:rsid w:val="00CE5026"/>
    <w:rsid w:val="00CE665A"/>
    <w:rsid w:val="00CE6C69"/>
    <w:rsid w:val="00CE7027"/>
    <w:rsid w:val="00CE7281"/>
    <w:rsid w:val="00CE755B"/>
    <w:rsid w:val="00CF020F"/>
    <w:rsid w:val="00CF044C"/>
    <w:rsid w:val="00CF0788"/>
    <w:rsid w:val="00CF0E35"/>
    <w:rsid w:val="00CF1162"/>
    <w:rsid w:val="00CF1C67"/>
    <w:rsid w:val="00CF1C6D"/>
    <w:rsid w:val="00CF1D07"/>
    <w:rsid w:val="00CF27E0"/>
    <w:rsid w:val="00CF40E3"/>
    <w:rsid w:val="00CF4207"/>
    <w:rsid w:val="00CF4A19"/>
    <w:rsid w:val="00CF4A29"/>
    <w:rsid w:val="00CF4E5F"/>
    <w:rsid w:val="00CF5B59"/>
    <w:rsid w:val="00CF68C7"/>
    <w:rsid w:val="00CF75E8"/>
    <w:rsid w:val="00CF7F26"/>
    <w:rsid w:val="00D01868"/>
    <w:rsid w:val="00D01CD4"/>
    <w:rsid w:val="00D02841"/>
    <w:rsid w:val="00D03A36"/>
    <w:rsid w:val="00D0422F"/>
    <w:rsid w:val="00D05533"/>
    <w:rsid w:val="00D05D1C"/>
    <w:rsid w:val="00D05F0A"/>
    <w:rsid w:val="00D06238"/>
    <w:rsid w:val="00D066C8"/>
    <w:rsid w:val="00D06AC3"/>
    <w:rsid w:val="00D078D4"/>
    <w:rsid w:val="00D07AB3"/>
    <w:rsid w:val="00D07F3C"/>
    <w:rsid w:val="00D10122"/>
    <w:rsid w:val="00D1145D"/>
    <w:rsid w:val="00D13437"/>
    <w:rsid w:val="00D148FE"/>
    <w:rsid w:val="00D14B58"/>
    <w:rsid w:val="00D14E3F"/>
    <w:rsid w:val="00D164CF"/>
    <w:rsid w:val="00D16692"/>
    <w:rsid w:val="00D16A0E"/>
    <w:rsid w:val="00D17E4A"/>
    <w:rsid w:val="00D20136"/>
    <w:rsid w:val="00D205C8"/>
    <w:rsid w:val="00D2121C"/>
    <w:rsid w:val="00D21221"/>
    <w:rsid w:val="00D21553"/>
    <w:rsid w:val="00D21DE0"/>
    <w:rsid w:val="00D225BA"/>
    <w:rsid w:val="00D22C10"/>
    <w:rsid w:val="00D235A0"/>
    <w:rsid w:val="00D23CB4"/>
    <w:rsid w:val="00D245A0"/>
    <w:rsid w:val="00D24EEE"/>
    <w:rsid w:val="00D24F82"/>
    <w:rsid w:val="00D2625F"/>
    <w:rsid w:val="00D26AA6"/>
    <w:rsid w:val="00D26D75"/>
    <w:rsid w:val="00D30836"/>
    <w:rsid w:val="00D3089B"/>
    <w:rsid w:val="00D314F8"/>
    <w:rsid w:val="00D31610"/>
    <w:rsid w:val="00D316F9"/>
    <w:rsid w:val="00D319A5"/>
    <w:rsid w:val="00D32A07"/>
    <w:rsid w:val="00D32C9E"/>
    <w:rsid w:val="00D33633"/>
    <w:rsid w:val="00D33993"/>
    <w:rsid w:val="00D33C62"/>
    <w:rsid w:val="00D33D8F"/>
    <w:rsid w:val="00D340BB"/>
    <w:rsid w:val="00D35FCC"/>
    <w:rsid w:val="00D36536"/>
    <w:rsid w:val="00D366CE"/>
    <w:rsid w:val="00D368F0"/>
    <w:rsid w:val="00D36AFA"/>
    <w:rsid w:val="00D36EC1"/>
    <w:rsid w:val="00D36F2C"/>
    <w:rsid w:val="00D374EA"/>
    <w:rsid w:val="00D40218"/>
    <w:rsid w:val="00D41DCE"/>
    <w:rsid w:val="00D41E13"/>
    <w:rsid w:val="00D4296A"/>
    <w:rsid w:val="00D42DCC"/>
    <w:rsid w:val="00D43FCC"/>
    <w:rsid w:val="00D44538"/>
    <w:rsid w:val="00D4578C"/>
    <w:rsid w:val="00D45973"/>
    <w:rsid w:val="00D45A0C"/>
    <w:rsid w:val="00D45F1D"/>
    <w:rsid w:val="00D465BD"/>
    <w:rsid w:val="00D468A0"/>
    <w:rsid w:val="00D469C2"/>
    <w:rsid w:val="00D46AEC"/>
    <w:rsid w:val="00D47510"/>
    <w:rsid w:val="00D479B4"/>
    <w:rsid w:val="00D47E7F"/>
    <w:rsid w:val="00D50025"/>
    <w:rsid w:val="00D50785"/>
    <w:rsid w:val="00D5164E"/>
    <w:rsid w:val="00D520C3"/>
    <w:rsid w:val="00D52A16"/>
    <w:rsid w:val="00D52B31"/>
    <w:rsid w:val="00D53DA0"/>
    <w:rsid w:val="00D54508"/>
    <w:rsid w:val="00D547D0"/>
    <w:rsid w:val="00D5518A"/>
    <w:rsid w:val="00D55B54"/>
    <w:rsid w:val="00D55C85"/>
    <w:rsid w:val="00D55D65"/>
    <w:rsid w:val="00D60075"/>
    <w:rsid w:val="00D602BE"/>
    <w:rsid w:val="00D6046F"/>
    <w:rsid w:val="00D61081"/>
    <w:rsid w:val="00D615D7"/>
    <w:rsid w:val="00D617AC"/>
    <w:rsid w:val="00D62CBE"/>
    <w:rsid w:val="00D63532"/>
    <w:rsid w:val="00D64CF2"/>
    <w:rsid w:val="00D653E2"/>
    <w:rsid w:val="00D6597C"/>
    <w:rsid w:val="00D65DF5"/>
    <w:rsid w:val="00D65F7B"/>
    <w:rsid w:val="00D66077"/>
    <w:rsid w:val="00D662A2"/>
    <w:rsid w:val="00D662CF"/>
    <w:rsid w:val="00D67395"/>
    <w:rsid w:val="00D67C18"/>
    <w:rsid w:val="00D70711"/>
    <w:rsid w:val="00D715A2"/>
    <w:rsid w:val="00D718C0"/>
    <w:rsid w:val="00D726DE"/>
    <w:rsid w:val="00D7345A"/>
    <w:rsid w:val="00D73DDD"/>
    <w:rsid w:val="00D74434"/>
    <w:rsid w:val="00D750BD"/>
    <w:rsid w:val="00D763ED"/>
    <w:rsid w:val="00D7686B"/>
    <w:rsid w:val="00D77B02"/>
    <w:rsid w:val="00D77DDC"/>
    <w:rsid w:val="00D77DEC"/>
    <w:rsid w:val="00D77FBD"/>
    <w:rsid w:val="00D81190"/>
    <w:rsid w:val="00D81499"/>
    <w:rsid w:val="00D81AF4"/>
    <w:rsid w:val="00D823B9"/>
    <w:rsid w:val="00D83D5A"/>
    <w:rsid w:val="00D8437F"/>
    <w:rsid w:val="00D85A90"/>
    <w:rsid w:val="00D8622A"/>
    <w:rsid w:val="00D86653"/>
    <w:rsid w:val="00D86836"/>
    <w:rsid w:val="00D87BC2"/>
    <w:rsid w:val="00D87E4D"/>
    <w:rsid w:val="00D90730"/>
    <w:rsid w:val="00D90AD7"/>
    <w:rsid w:val="00D90E4E"/>
    <w:rsid w:val="00D90FC1"/>
    <w:rsid w:val="00D91744"/>
    <w:rsid w:val="00D9244B"/>
    <w:rsid w:val="00D92F15"/>
    <w:rsid w:val="00D93240"/>
    <w:rsid w:val="00D94EAC"/>
    <w:rsid w:val="00D950A0"/>
    <w:rsid w:val="00D95566"/>
    <w:rsid w:val="00D9700E"/>
    <w:rsid w:val="00D9728D"/>
    <w:rsid w:val="00D9774B"/>
    <w:rsid w:val="00DA015D"/>
    <w:rsid w:val="00DA091B"/>
    <w:rsid w:val="00DA0E02"/>
    <w:rsid w:val="00DA13E1"/>
    <w:rsid w:val="00DA185B"/>
    <w:rsid w:val="00DA21A9"/>
    <w:rsid w:val="00DA2A6D"/>
    <w:rsid w:val="00DA2FD0"/>
    <w:rsid w:val="00DA3016"/>
    <w:rsid w:val="00DA381C"/>
    <w:rsid w:val="00DA395B"/>
    <w:rsid w:val="00DA3F65"/>
    <w:rsid w:val="00DA4879"/>
    <w:rsid w:val="00DA4A16"/>
    <w:rsid w:val="00DA5345"/>
    <w:rsid w:val="00DA5791"/>
    <w:rsid w:val="00DA5D1F"/>
    <w:rsid w:val="00DA5EAB"/>
    <w:rsid w:val="00DA616F"/>
    <w:rsid w:val="00DA6AEA"/>
    <w:rsid w:val="00DA6CD1"/>
    <w:rsid w:val="00DA70CD"/>
    <w:rsid w:val="00DA7247"/>
    <w:rsid w:val="00DB0ACA"/>
    <w:rsid w:val="00DB1519"/>
    <w:rsid w:val="00DB15F7"/>
    <w:rsid w:val="00DB173C"/>
    <w:rsid w:val="00DB1BCE"/>
    <w:rsid w:val="00DB24A8"/>
    <w:rsid w:val="00DB274B"/>
    <w:rsid w:val="00DB2820"/>
    <w:rsid w:val="00DB306E"/>
    <w:rsid w:val="00DB4140"/>
    <w:rsid w:val="00DB5035"/>
    <w:rsid w:val="00DB5601"/>
    <w:rsid w:val="00DB5BF0"/>
    <w:rsid w:val="00DB6187"/>
    <w:rsid w:val="00DB63AA"/>
    <w:rsid w:val="00DB6659"/>
    <w:rsid w:val="00DB7B1F"/>
    <w:rsid w:val="00DB7C7C"/>
    <w:rsid w:val="00DC01AE"/>
    <w:rsid w:val="00DC0B02"/>
    <w:rsid w:val="00DC1054"/>
    <w:rsid w:val="00DC1F2D"/>
    <w:rsid w:val="00DC25CF"/>
    <w:rsid w:val="00DC2FC0"/>
    <w:rsid w:val="00DC3D6B"/>
    <w:rsid w:val="00DC4040"/>
    <w:rsid w:val="00DC4251"/>
    <w:rsid w:val="00DC43C7"/>
    <w:rsid w:val="00DC4482"/>
    <w:rsid w:val="00DC4608"/>
    <w:rsid w:val="00DC4827"/>
    <w:rsid w:val="00DC51FF"/>
    <w:rsid w:val="00DC59C5"/>
    <w:rsid w:val="00DC70E5"/>
    <w:rsid w:val="00DC72C6"/>
    <w:rsid w:val="00DC7346"/>
    <w:rsid w:val="00DC7468"/>
    <w:rsid w:val="00DC7ACF"/>
    <w:rsid w:val="00DD0691"/>
    <w:rsid w:val="00DD2109"/>
    <w:rsid w:val="00DD2C5F"/>
    <w:rsid w:val="00DD38BB"/>
    <w:rsid w:val="00DD45E1"/>
    <w:rsid w:val="00DD657D"/>
    <w:rsid w:val="00DD67C3"/>
    <w:rsid w:val="00DD737E"/>
    <w:rsid w:val="00DD73BB"/>
    <w:rsid w:val="00DE046D"/>
    <w:rsid w:val="00DE067F"/>
    <w:rsid w:val="00DE0877"/>
    <w:rsid w:val="00DE089D"/>
    <w:rsid w:val="00DE1540"/>
    <w:rsid w:val="00DE154C"/>
    <w:rsid w:val="00DE15F1"/>
    <w:rsid w:val="00DE1DF2"/>
    <w:rsid w:val="00DE3CB3"/>
    <w:rsid w:val="00DE509B"/>
    <w:rsid w:val="00DE5632"/>
    <w:rsid w:val="00DE5D51"/>
    <w:rsid w:val="00DE6AB0"/>
    <w:rsid w:val="00DF006D"/>
    <w:rsid w:val="00DF0077"/>
    <w:rsid w:val="00DF0654"/>
    <w:rsid w:val="00DF0803"/>
    <w:rsid w:val="00DF0FFD"/>
    <w:rsid w:val="00DF1669"/>
    <w:rsid w:val="00DF1989"/>
    <w:rsid w:val="00DF1DDC"/>
    <w:rsid w:val="00DF3233"/>
    <w:rsid w:val="00DF39E2"/>
    <w:rsid w:val="00DF3DC0"/>
    <w:rsid w:val="00DF596A"/>
    <w:rsid w:val="00DF620E"/>
    <w:rsid w:val="00DF64B3"/>
    <w:rsid w:val="00DF6CB6"/>
    <w:rsid w:val="00DF72B7"/>
    <w:rsid w:val="00DF758E"/>
    <w:rsid w:val="00DF774D"/>
    <w:rsid w:val="00DF7ABB"/>
    <w:rsid w:val="00DF7E66"/>
    <w:rsid w:val="00E01A72"/>
    <w:rsid w:val="00E02285"/>
    <w:rsid w:val="00E02483"/>
    <w:rsid w:val="00E02CA3"/>
    <w:rsid w:val="00E03ABD"/>
    <w:rsid w:val="00E04B4A"/>
    <w:rsid w:val="00E04DB6"/>
    <w:rsid w:val="00E050D4"/>
    <w:rsid w:val="00E053F3"/>
    <w:rsid w:val="00E05B53"/>
    <w:rsid w:val="00E05C0C"/>
    <w:rsid w:val="00E06232"/>
    <w:rsid w:val="00E06ABA"/>
    <w:rsid w:val="00E07F34"/>
    <w:rsid w:val="00E07FE3"/>
    <w:rsid w:val="00E10824"/>
    <w:rsid w:val="00E10D62"/>
    <w:rsid w:val="00E10E33"/>
    <w:rsid w:val="00E11485"/>
    <w:rsid w:val="00E118D0"/>
    <w:rsid w:val="00E12642"/>
    <w:rsid w:val="00E1291D"/>
    <w:rsid w:val="00E14149"/>
    <w:rsid w:val="00E143DE"/>
    <w:rsid w:val="00E153E3"/>
    <w:rsid w:val="00E15ACD"/>
    <w:rsid w:val="00E15BA6"/>
    <w:rsid w:val="00E15E2B"/>
    <w:rsid w:val="00E16188"/>
    <w:rsid w:val="00E1683B"/>
    <w:rsid w:val="00E16DCB"/>
    <w:rsid w:val="00E17124"/>
    <w:rsid w:val="00E178D4"/>
    <w:rsid w:val="00E17D35"/>
    <w:rsid w:val="00E17E23"/>
    <w:rsid w:val="00E2079C"/>
    <w:rsid w:val="00E209EA"/>
    <w:rsid w:val="00E20B18"/>
    <w:rsid w:val="00E20D86"/>
    <w:rsid w:val="00E2120F"/>
    <w:rsid w:val="00E21A3E"/>
    <w:rsid w:val="00E21BAD"/>
    <w:rsid w:val="00E22FE6"/>
    <w:rsid w:val="00E230E0"/>
    <w:rsid w:val="00E23251"/>
    <w:rsid w:val="00E234BB"/>
    <w:rsid w:val="00E23DEC"/>
    <w:rsid w:val="00E23F63"/>
    <w:rsid w:val="00E23F82"/>
    <w:rsid w:val="00E249A8"/>
    <w:rsid w:val="00E24AB5"/>
    <w:rsid w:val="00E25141"/>
    <w:rsid w:val="00E25F9E"/>
    <w:rsid w:val="00E26BC6"/>
    <w:rsid w:val="00E271B8"/>
    <w:rsid w:val="00E27683"/>
    <w:rsid w:val="00E300B4"/>
    <w:rsid w:val="00E3037D"/>
    <w:rsid w:val="00E30384"/>
    <w:rsid w:val="00E309D9"/>
    <w:rsid w:val="00E30FE2"/>
    <w:rsid w:val="00E321F8"/>
    <w:rsid w:val="00E32DB9"/>
    <w:rsid w:val="00E32F4B"/>
    <w:rsid w:val="00E32F95"/>
    <w:rsid w:val="00E333A9"/>
    <w:rsid w:val="00E33A00"/>
    <w:rsid w:val="00E33BD2"/>
    <w:rsid w:val="00E344DA"/>
    <w:rsid w:val="00E34B18"/>
    <w:rsid w:val="00E357CF"/>
    <w:rsid w:val="00E35C22"/>
    <w:rsid w:val="00E35D5E"/>
    <w:rsid w:val="00E35EDF"/>
    <w:rsid w:val="00E36328"/>
    <w:rsid w:val="00E36F4E"/>
    <w:rsid w:val="00E371F3"/>
    <w:rsid w:val="00E3737A"/>
    <w:rsid w:val="00E3776C"/>
    <w:rsid w:val="00E37AD7"/>
    <w:rsid w:val="00E37E59"/>
    <w:rsid w:val="00E400ED"/>
    <w:rsid w:val="00E40352"/>
    <w:rsid w:val="00E40F48"/>
    <w:rsid w:val="00E4101E"/>
    <w:rsid w:val="00E4135E"/>
    <w:rsid w:val="00E41B23"/>
    <w:rsid w:val="00E42419"/>
    <w:rsid w:val="00E42482"/>
    <w:rsid w:val="00E42CE4"/>
    <w:rsid w:val="00E42E91"/>
    <w:rsid w:val="00E431E8"/>
    <w:rsid w:val="00E43C19"/>
    <w:rsid w:val="00E44815"/>
    <w:rsid w:val="00E44EDF"/>
    <w:rsid w:val="00E4520A"/>
    <w:rsid w:val="00E452E4"/>
    <w:rsid w:val="00E459B3"/>
    <w:rsid w:val="00E4617B"/>
    <w:rsid w:val="00E4649E"/>
    <w:rsid w:val="00E47684"/>
    <w:rsid w:val="00E47CFF"/>
    <w:rsid w:val="00E47D32"/>
    <w:rsid w:val="00E50836"/>
    <w:rsid w:val="00E50919"/>
    <w:rsid w:val="00E50BFA"/>
    <w:rsid w:val="00E519D1"/>
    <w:rsid w:val="00E52DA2"/>
    <w:rsid w:val="00E53198"/>
    <w:rsid w:val="00E53405"/>
    <w:rsid w:val="00E53EFB"/>
    <w:rsid w:val="00E5415E"/>
    <w:rsid w:val="00E5460F"/>
    <w:rsid w:val="00E559DB"/>
    <w:rsid w:val="00E560BA"/>
    <w:rsid w:val="00E562E9"/>
    <w:rsid w:val="00E5644B"/>
    <w:rsid w:val="00E56B97"/>
    <w:rsid w:val="00E56EBC"/>
    <w:rsid w:val="00E573C6"/>
    <w:rsid w:val="00E6058B"/>
    <w:rsid w:val="00E612BE"/>
    <w:rsid w:val="00E61D48"/>
    <w:rsid w:val="00E61EAB"/>
    <w:rsid w:val="00E6240F"/>
    <w:rsid w:val="00E626A8"/>
    <w:rsid w:val="00E63C86"/>
    <w:rsid w:val="00E63E8D"/>
    <w:rsid w:val="00E64837"/>
    <w:rsid w:val="00E64A37"/>
    <w:rsid w:val="00E650E6"/>
    <w:rsid w:val="00E653F9"/>
    <w:rsid w:val="00E6544A"/>
    <w:rsid w:val="00E65AA6"/>
    <w:rsid w:val="00E65ACB"/>
    <w:rsid w:val="00E65BC3"/>
    <w:rsid w:val="00E65DD0"/>
    <w:rsid w:val="00E6659E"/>
    <w:rsid w:val="00E665C6"/>
    <w:rsid w:val="00E6727B"/>
    <w:rsid w:val="00E70939"/>
    <w:rsid w:val="00E70945"/>
    <w:rsid w:val="00E70D5B"/>
    <w:rsid w:val="00E70D93"/>
    <w:rsid w:val="00E7123B"/>
    <w:rsid w:val="00E7155D"/>
    <w:rsid w:val="00E715A1"/>
    <w:rsid w:val="00E727B6"/>
    <w:rsid w:val="00E72FA2"/>
    <w:rsid w:val="00E73506"/>
    <w:rsid w:val="00E73E64"/>
    <w:rsid w:val="00E74075"/>
    <w:rsid w:val="00E74818"/>
    <w:rsid w:val="00E74EFD"/>
    <w:rsid w:val="00E752D2"/>
    <w:rsid w:val="00E75E28"/>
    <w:rsid w:val="00E75F44"/>
    <w:rsid w:val="00E76A0F"/>
    <w:rsid w:val="00E772FA"/>
    <w:rsid w:val="00E80454"/>
    <w:rsid w:val="00E80510"/>
    <w:rsid w:val="00E8065B"/>
    <w:rsid w:val="00E80EC9"/>
    <w:rsid w:val="00E81C46"/>
    <w:rsid w:val="00E825E2"/>
    <w:rsid w:val="00E82687"/>
    <w:rsid w:val="00E8308F"/>
    <w:rsid w:val="00E83254"/>
    <w:rsid w:val="00E83904"/>
    <w:rsid w:val="00E83BF7"/>
    <w:rsid w:val="00E83F0A"/>
    <w:rsid w:val="00E844AF"/>
    <w:rsid w:val="00E84973"/>
    <w:rsid w:val="00E849F7"/>
    <w:rsid w:val="00E84F67"/>
    <w:rsid w:val="00E85122"/>
    <w:rsid w:val="00E85431"/>
    <w:rsid w:val="00E854B3"/>
    <w:rsid w:val="00E86624"/>
    <w:rsid w:val="00E87E8D"/>
    <w:rsid w:val="00E87F00"/>
    <w:rsid w:val="00E90401"/>
    <w:rsid w:val="00E90656"/>
    <w:rsid w:val="00E916AF"/>
    <w:rsid w:val="00E91E9F"/>
    <w:rsid w:val="00E91EED"/>
    <w:rsid w:val="00E91FAD"/>
    <w:rsid w:val="00E926FB"/>
    <w:rsid w:val="00E92CAD"/>
    <w:rsid w:val="00E9310E"/>
    <w:rsid w:val="00E931D2"/>
    <w:rsid w:val="00E93389"/>
    <w:rsid w:val="00E93DFD"/>
    <w:rsid w:val="00E93EFD"/>
    <w:rsid w:val="00E9414C"/>
    <w:rsid w:val="00E94181"/>
    <w:rsid w:val="00E94FE5"/>
    <w:rsid w:val="00E95647"/>
    <w:rsid w:val="00E96BDB"/>
    <w:rsid w:val="00E96EE6"/>
    <w:rsid w:val="00E9701E"/>
    <w:rsid w:val="00E979EE"/>
    <w:rsid w:val="00EA0035"/>
    <w:rsid w:val="00EA0272"/>
    <w:rsid w:val="00EA0609"/>
    <w:rsid w:val="00EA0918"/>
    <w:rsid w:val="00EA0D7C"/>
    <w:rsid w:val="00EA197A"/>
    <w:rsid w:val="00EA1A07"/>
    <w:rsid w:val="00EA1A65"/>
    <w:rsid w:val="00EA1F41"/>
    <w:rsid w:val="00EA2622"/>
    <w:rsid w:val="00EA2897"/>
    <w:rsid w:val="00EA3DDE"/>
    <w:rsid w:val="00EA4019"/>
    <w:rsid w:val="00EA4B1A"/>
    <w:rsid w:val="00EA55E6"/>
    <w:rsid w:val="00EA6B87"/>
    <w:rsid w:val="00EA7347"/>
    <w:rsid w:val="00EA7C67"/>
    <w:rsid w:val="00EB05EB"/>
    <w:rsid w:val="00EB0AAB"/>
    <w:rsid w:val="00EB158C"/>
    <w:rsid w:val="00EB1DFF"/>
    <w:rsid w:val="00EB1E86"/>
    <w:rsid w:val="00EB3AAB"/>
    <w:rsid w:val="00EB4134"/>
    <w:rsid w:val="00EB4C5D"/>
    <w:rsid w:val="00EB512D"/>
    <w:rsid w:val="00EB6A48"/>
    <w:rsid w:val="00EB6ACB"/>
    <w:rsid w:val="00EB6C5F"/>
    <w:rsid w:val="00EB6E2A"/>
    <w:rsid w:val="00EB7542"/>
    <w:rsid w:val="00EB7922"/>
    <w:rsid w:val="00EC0BEF"/>
    <w:rsid w:val="00EC0E61"/>
    <w:rsid w:val="00EC0F4D"/>
    <w:rsid w:val="00EC1430"/>
    <w:rsid w:val="00EC21EF"/>
    <w:rsid w:val="00EC22FC"/>
    <w:rsid w:val="00EC24BC"/>
    <w:rsid w:val="00EC2972"/>
    <w:rsid w:val="00EC3E87"/>
    <w:rsid w:val="00EC428B"/>
    <w:rsid w:val="00EC44DF"/>
    <w:rsid w:val="00EC519E"/>
    <w:rsid w:val="00EC562B"/>
    <w:rsid w:val="00EC5E7E"/>
    <w:rsid w:val="00EC5EF6"/>
    <w:rsid w:val="00EC62F8"/>
    <w:rsid w:val="00EC648C"/>
    <w:rsid w:val="00ED0D6A"/>
    <w:rsid w:val="00ED13BD"/>
    <w:rsid w:val="00ED16D4"/>
    <w:rsid w:val="00ED1751"/>
    <w:rsid w:val="00ED1C2A"/>
    <w:rsid w:val="00ED1CFF"/>
    <w:rsid w:val="00ED1EB7"/>
    <w:rsid w:val="00ED20BA"/>
    <w:rsid w:val="00ED231C"/>
    <w:rsid w:val="00ED2648"/>
    <w:rsid w:val="00ED3BAB"/>
    <w:rsid w:val="00ED4FD0"/>
    <w:rsid w:val="00ED5325"/>
    <w:rsid w:val="00ED6517"/>
    <w:rsid w:val="00EE2F55"/>
    <w:rsid w:val="00EE3E8D"/>
    <w:rsid w:val="00EE4938"/>
    <w:rsid w:val="00EE49CE"/>
    <w:rsid w:val="00EE4C98"/>
    <w:rsid w:val="00EE4EAA"/>
    <w:rsid w:val="00EE553F"/>
    <w:rsid w:val="00EE5A62"/>
    <w:rsid w:val="00EE5F71"/>
    <w:rsid w:val="00EE600E"/>
    <w:rsid w:val="00EE6088"/>
    <w:rsid w:val="00EE7256"/>
    <w:rsid w:val="00EF018A"/>
    <w:rsid w:val="00EF0B62"/>
    <w:rsid w:val="00EF0C17"/>
    <w:rsid w:val="00EF0C42"/>
    <w:rsid w:val="00EF1080"/>
    <w:rsid w:val="00EF2194"/>
    <w:rsid w:val="00EF2C6C"/>
    <w:rsid w:val="00EF2E36"/>
    <w:rsid w:val="00EF3577"/>
    <w:rsid w:val="00EF36F9"/>
    <w:rsid w:val="00EF46D4"/>
    <w:rsid w:val="00EF48D3"/>
    <w:rsid w:val="00EF55E7"/>
    <w:rsid w:val="00EF6699"/>
    <w:rsid w:val="00EF69D0"/>
    <w:rsid w:val="00EF6CE3"/>
    <w:rsid w:val="00EF70C7"/>
    <w:rsid w:val="00F004B5"/>
    <w:rsid w:val="00F0116F"/>
    <w:rsid w:val="00F01687"/>
    <w:rsid w:val="00F01F61"/>
    <w:rsid w:val="00F024AE"/>
    <w:rsid w:val="00F03035"/>
    <w:rsid w:val="00F03056"/>
    <w:rsid w:val="00F043DE"/>
    <w:rsid w:val="00F0464B"/>
    <w:rsid w:val="00F0473C"/>
    <w:rsid w:val="00F04AB0"/>
    <w:rsid w:val="00F0671B"/>
    <w:rsid w:val="00F06D5C"/>
    <w:rsid w:val="00F070F6"/>
    <w:rsid w:val="00F102EA"/>
    <w:rsid w:val="00F106C4"/>
    <w:rsid w:val="00F109AE"/>
    <w:rsid w:val="00F10A1C"/>
    <w:rsid w:val="00F10BDB"/>
    <w:rsid w:val="00F1152E"/>
    <w:rsid w:val="00F115D4"/>
    <w:rsid w:val="00F120E3"/>
    <w:rsid w:val="00F128C4"/>
    <w:rsid w:val="00F12E26"/>
    <w:rsid w:val="00F1303D"/>
    <w:rsid w:val="00F13BC3"/>
    <w:rsid w:val="00F13E28"/>
    <w:rsid w:val="00F147F4"/>
    <w:rsid w:val="00F1481A"/>
    <w:rsid w:val="00F14E35"/>
    <w:rsid w:val="00F154DB"/>
    <w:rsid w:val="00F15A1E"/>
    <w:rsid w:val="00F1748B"/>
    <w:rsid w:val="00F175FD"/>
    <w:rsid w:val="00F20F81"/>
    <w:rsid w:val="00F230B6"/>
    <w:rsid w:val="00F23556"/>
    <w:rsid w:val="00F24596"/>
    <w:rsid w:val="00F24CAC"/>
    <w:rsid w:val="00F2546A"/>
    <w:rsid w:val="00F26B7B"/>
    <w:rsid w:val="00F2735A"/>
    <w:rsid w:val="00F27F30"/>
    <w:rsid w:val="00F30D04"/>
    <w:rsid w:val="00F314DD"/>
    <w:rsid w:val="00F316E1"/>
    <w:rsid w:val="00F330B8"/>
    <w:rsid w:val="00F33510"/>
    <w:rsid w:val="00F33838"/>
    <w:rsid w:val="00F345BD"/>
    <w:rsid w:val="00F3492F"/>
    <w:rsid w:val="00F34BD6"/>
    <w:rsid w:val="00F3641B"/>
    <w:rsid w:val="00F36ADB"/>
    <w:rsid w:val="00F3784F"/>
    <w:rsid w:val="00F40318"/>
    <w:rsid w:val="00F40CE8"/>
    <w:rsid w:val="00F4141B"/>
    <w:rsid w:val="00F42985"/>
    <w:rsid w:val="00F434B1"/>
    <w:rsid w:val="00F43F9C"/>
    <w:rsid w:val="00F456E0"/>
    <w:rsid w:val="00F45B7E"/>
    <w:rsid w:val="00F4669C"/>
    <w:rsid w:val="00F46757"/>
    <w:rsid w:val="00F475C9"/>
    <w:rsid w:val="00F47881"/>
    <w:rsid w:val="00F50A5A"/>
    <w:rsid w:val="00F50D8F"/>
    <w:rsid w:val="00F51795"/>
    <w:rsid w:val="00F54910"/>
    <w:rsid w:val="00F55B12"/>
    <w:rsid w:val="00F5668F"/>
    <w:rsid w:val="00F574A8"/>
    <w:rsid w:val="00F60802"/>
    <w:rsid w:val="00F612DC"/>
    <w:rsid w:val="00F6145D"/>
    <w:rsid w:val="00F61518"/>
    <w:rsid w:val="00F623CB"/>
    <w:rsid w:val="00F62706"/>
    <w:rsid w:val="00F64406"/>
    <w:rsid w:val="00F645D9"/>
    <w:rsid w:val="00F649D7"/>
    <w:rsid w:val="00F64A48"/>
    <w:rsid w:val="00F6548C"/>
    <w:rsid w:val="00F66341"/>
    <w:rsid w:val="00F66D6F"/>
    <w:rsid w:val="00F6705E"/>
    <w:rsid w:val="00F672F9"/>
    <w:rsid w:val="00F67E39"/>
    <w:rsid w:val="00F70133"/>
    <w:rsid w:val="00F70D8B"/>
    <w:rsid w:val="00F70E92"/>
    <w:rsid w:val="00F7145E"/>
    <w:rsid w:val="00F71E5C"/>
    <w:rsid w:val="00F730DE"/>
    <w:rsid w:val="00F73882"/>
    <w:rsid w:val="00F74B12"/>
    <w:rsid w:val="00F74BCB"/>
    <w:rsid w:val="00F7543B"/>
    <w:rsid w:val="00F75608"/>
    <w:rsid w:val="00F75947"/>
    <w:rsid w:val="00F75B43"/>
    <w:rsid w:val="00F76300"/>
    <w:rsid w:val="00F7648D"/>
    <w:rsid w:val="00F76A70"/>
    <w:rsid w:val="00F771BF"/>
    <w:rsid w:val="00F773A9"/>
    <w:rsid w:val="00F77E7E"/>
    <w:rsid w:val="00F802B1"/>
    <w:rsid w:val="00F80836"/>
    <w:rsid w:val="00F811A5"/>
    <w:rsid w:val="00F81612"/>
    <w:rsid w:val="00F81B9E"/>
    <w:rsid w:val="00F8240B"/>
    <w:rsid w:val="00F82BD3"/>
    <w:rsid w:val="00F8388C"/>
    <w:rsid w:val="00F83DB1"/>
    <w:rsid w:val="00F84B4D"/>
    <w:rsid w:val="00F8612E"/>
    <w:rsid w:val="00F86203"/>
    <w:rsid w:val="00F86443"/>
    <w:rsid w:val="00F86C2C"/>
    <w:rsid w:val="00F86C91"/>
    <w:rsid w:val="00F86DD0"/>
    <w:rsid w:val="00F87620"/>
    <w:rsid w:val="00F87A9F"/>
    <w:rsid w:val="00F87F5C"/>
    <w:rsid w:val="00F9064E"/>
    <w:rsid w:val="00F90B57"/>
    <w:rsid w:val="00F90FE7"/>
    <w:rsid w:val="00F91B4C"/>
    <w:rsid w:val="00F921A8"/>
    <w:rsid w:val="00F9325B"/>
    <w:rsid w:val="00F93516"/>
    <w:rsid w:val="00F9356C"/>
    <w:rsid w:val="00F936AA"/>
    <w:rsid w:val="00F94E1E"/>
    <w:rsid w:val="00F9540C"/>
    <w:rsid w:val="00F95496"/>
    <w:rsid w:val="00F956B0"/>
    <w:rsid w:val="00F95C17"/>
    <w:rsid w:val="00F9670F"/>
    <w:rsid w:val="00F977B9"/>
    <w:rsid w:val="00FA023C"/>
    <w:rsid w:val="00FA07BD"/>
    <w:rsid w:val="00FA0803"/>
    <w:rsid w:val="00FA1E02"/>
    <w:rsid w:val="00FA285F"/>
    <w:rsid w:val="00FA286A"/>
    <w:rsid w:val="00FA3848"/>
    <w:rsid w:val="00FA3D57"/>
    <w:rsid w:val="00FA4333"/>
    <w:rsid w:val="00FA4BE4"/>
    <w:rsid w:val="00FA5138"/>
    <w:rsid w:val="00FA6A5D"/>
    <w:rsid w:val="00FA7182"/>
    <w:rsid w:val="00FA722D"/>
    <w:rsid w:val="00FA74F2"/>
    <w:rsid w:val="00FB07DF"/>
    <w:rsid w:val="00FB0BCF"/>
    <w:rsid w:val="00FB1ECA"/>
    <w:rsid w:val="00FB20FA"/>
    <w:rsid w:val="00FB2CB9"/>
    <w:rsid w:val="00FB2F93"/>
    <w:rsid w:val="00FB3278"/>
    <w:rsid w:val="00FB4A8C"/>
    <w:rsid w:val="00FB4BDF"/>
    <w:rsid w:val="00FB4E6D"/>
    <w:rsid w:val="00FB58E9"/>
    <w:rsid w:val="00FB5B6B"/>
    <w:rsid w:val="00FB7389"/>
    <w:rsid w:val="00FB793E"/>
    <w:rsid w:val="00FB7D86"/>
    <w:rsid w:val="00FC11D2"/>
    <w:rsid w:val="00FC1BDE"/>
    <w:rsid w:val="00FC1FA9"/>
    <w:rsid w:val="00FC2341"/>
    <w:rsid w:val="00FC2C71"/>
    <w:rsid w:val="00FC392A"/>
    <w:rsid w:val="00FC3E57"/>
    <w:rsid w:val="00FC46EA"/>
    <w:rsid w:val="00FC49F4"/>
    <w:rsid w:val="00FC4ABE"/>
    <w:rsid w:val="00FC4B5C"/>
    <w:rsid w:val="00FC55D6"/>
    <w:rsid w:val="00FC5953"/>
    <w:rsid w:val="00FC608E"/>
    <w:rsid w:val="00FC6217"/>
    <w:rsid w:val="00FC6470"/>
    <w:rsid w:val="00FC6935"/>
    <w:rsid w:val="00FC6EF4"/>
    <w:rsid w:val="00FC6F63"/>
    <w:rsid w:val="00FC6F70"/>
    <w:rsid w:val="00FC7780"/>
    <w:rsid w:val="00FD03A0"/>
    <w:rsid w:val="00FD044B"/>
    <w:rsid w:val="00FD0EF1"/>
    <w:rsid w:val="00FD0F53"/>
    <w:rsid w:val="00FD140A"/>
    <w:rsid w:val="00FD20CB"/>
    <w:rsid w:val="00FD230F"/>
    <w:rsid w:val="00FD23B7"/>
    <w:rsid w:val="00FD2421"/>
    <w:rsid w:val="00FD2458"/>
    <w:rsid w:val="00FD36C7"/>
    <w:rsid w:val="00FD3816"/>
    <w:rsid w:val="00FD3B09"/>
    <w:rsid w:val="00FD3B68"/>
    <w:rsid w:val="00FD5309"/>
    <w:rsid w:val="00FD6415"/>
    <w:rsid w:val="00FD6DD5"/>
    <w:rsid w:val="00FD761F"/>
    <w:rsid w:val="00FD7802"/>
    <w:rsid w:val="00FE236F"/>
    <w:rsid w:val="00FE250E"/>
    <w:rsid w:val="00FE2FF8"/>
    <w:rsid w:val="00FE376B"/>
    <w:rsid w:val="00FE41F8"/>
    <w:rsid w:val="00FE5144"/>
    <w:rsid w:val="00FE5E52"/>
    <w:rsid w:val="00FE5E53"/>
    <w:rsid w:val="00FE6549"/>
    <w:rsid w:val="00FE67A6"/>
    <w:rsid w:val="00FE6B82"/>
    <w:rsid w:val="00FE6C61"/>
    <w:rsid w:val="00FE7DD7"/>
    <w:rsid w:val="00FE7F95"/>
    <w:rsid w:val="00FF0AEC"/>
    <w:rsid w:val="00FF1FD2"/>
    <w:rsid w:val="00FF2925"/>
    <w:rsid w:val="00FF2975"/>
    <w:rsid w:val="00FF314A"/>
    <w:rsid w:val="00FF37A8"/>
    <w:rsid w:val="00FF397F"/>
    <w:rsid w:val="00FF3E55"/>
    <w:rsid w:val="00FF4013"/>
    <w:rsid w:val="00FF67F1"/>
    <w:rsid w:val="00FF7517"/>
    <w:rsid w:val="00FF7566"/>
    <w:rsid w:val="00FF7BDE"/>
    <w:rsid w:val="03A7400C"/>
    <w:rsid w:val="11427113"/>
    <w:rsid w:val="138D225E"/>
    <w:rsid w:val="18B40D58"/>
    <w:rsid w:val="19444DFD"/>
    <w:rsid w:val="1AFE3EDB"/>
    <w:rsid w:val="1C3229C7"/>
    <w:rsid w:val="1F3C1839"/>
    <w:rsid w:val="202A31AA"/>
    <w:rsid w:val="2091518D"/>
    <w:rsid w:val="282D21DA"/>
    <w:rsid w:val="2B1C4DF3"/>
    <w:rsid w:val="320C4A1F"/>
    <w:rsid w:val="3AD943C3"/>
    <w:rsid w:val="3D5A7BB2"/>
    <w:rsid w:val="3EBA6C14"/>
    <w:rsid w:val="42226F98"/>
    <w:rsid w:val="45C636A5"/>
    <w:rsid w:val="50CC472A"/>
    <w:rsid w:val="5B5D5C08"/>
    <w:rsid w:val="5D5D563D"/>
    <w:rsid w:val="5E174D87"/>
    <w:rsid w:val="5FCE6A64"/>
    <w:rsid w:val="60960A85"/>
    <w:rsid w:val="61E57B0C"/>
    <w:rsid w:val="6919251C"/>
    <w:rsid w:val="6A086389"/>
    <w:rsid w:val="6ED96D12"/>
    <w:rsid w:val="729749EB"/>
    <w:rsid w:val="734E2951"/>
    <w:rsid w:val="73ED7A83"/>
    <w:rsid w:val="76647C3F"/>
    <w:rsid w:val="78F70480"/>
    <w:rsid w:val="79711551"/>
    <w:rsid w:val="7B201EAB"/>
    <w:rsid w:val="7F584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ajorHAnsi" w:hAnsiTheme="majorHAnsi" w:eastAsiaTheme="majorEastAsia" w:cstheme="maj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ajorHAnsi" w:hAnsiTheme="majorHAnsi" w:eastAsiaTheme="majorEastAsia" w:cstheme="majorBidi"/>
      <w:sz w:val="22"/>
      <w:szCs w:val="22"/>
      <w:lang w:val="en-US" w:eastAsia="zh-CN" w:bidi="ar-SA"/>
    </w:rPr>
  </w:style>
  <w:style w:type="paragraph" w:styleId="2">
    <w:name w:val="heading 1"/>
    <w:basedOn w:val="1"/>
    <w:next w:val="1"/>
    <w:link w:val="28"/>
    <w:qFormat/>
    <w:uiPriority w:val="9"/>
    <w:pPr>
      <w:spacing w:before="480" w:after="0"/>
      <w:contextualSpacing/>
      <w:outlineLvl w:val="0"/>
    </w:pPr>
    <w:rPr>
      <w:rFonts w:eastAsia="黑体"/>
      <w:smallCaps/>
      <w:spacing w:val="5"/>
      <w:sz w:val="28"/>
      <w:szCs w:val="36"/>
    </w:rPr>
  </w:style>
  <w:style w:type="paragraph" w:styleId="3">
    <w:name w:val="heading 2"/>
    <w:basedOn w:val="1"/>
    <w:next w:val="1"/>
    <w:link w:val="29"/>
    <w:unhideWhenUsed/>
    <w:qFormat/>
    <w:uiPriority w:val="9"/>
    <w:pPr>
      <w:spacing w:before="200" w:after="0" w:line="271" w:lineRule="auto"/>
      <w:outlineLvl w:val="1"/>
    </w:pPr>
    <w:rPr>
      <w:smallCaps/>
      <w:sz w:val="28"/>
      <w:szCs w:val="28"/>
    </w:rPr>
  </w:style>
  <w:style w:type="paragraph" w:styleId="4">
    <w:name w:val="heading 3"/>
    <w:basedOn w:val="1"/>
    <w:next w:val="1"/>
    <w:link w:val="30"/>
    <w:unhideWhenUsed/>
    <w:qFormat/>
    <w:uiPriority w:val="9"/>
    <w:pPr>
      <w:spacing w:before="200" w:after="0" w:line="271" w:lineRule="auto"/>
      <w:outlineLvl w:val="2"/>
    </w:pPr>
    <w:rPr>
      <w:i/>
      <w:iCs/>
      <w:smallCaps/>
      <w:spacing w:val="5"/>
      <w:sz w:val="26"/>
      <w:szCs w:val="26"/>
    </w:rPr>
  </w:style>
  <w:style w:type="paragraph" w:styleId="5">
    <w:name w:val="heading 4"/>
    <w:basedOn w:val="1"/>
    <w:next w:val="1"/>
    <w:link w:val="31"/>
    <w:unhideWhenUsed/>
    <w:qFormat/>
    <w:uiPriority w:val="9"/>
    <w:pPr>
      <w:spacing w:after="0" w:line="271" w:lineRule="auto"/>
      <w:outlineLvl w:val="3"/>
    </w:pPr>
    <w:rPr>
      <w:b/>
      <w:bCs/>
      <w:spacing w:val="5"/>
      <w:sz w:val="24"/>
      <w:szCs w:val="24"/>
    </w:rPr>
  </w:style>
  <w:style w:type="paragraph" w:styleId="6">
    <w:name w:val="heading 5"/>
    <w:basedOn w:val="1"/>
    <w:next w:val="1"/>
    <w:link w:val="32"/>
    <w:unhideWhenUsed/>
    <w:qFormat/>
    <w:uiPriority w:val="9"/>
    <w:pPr>
      <w:spacing w:after="0" w:line="271" w:lineRule="auto"/>
      <w:outlineLvl w:val="4"/>
    </w:pPr>
    <w:rPr>
      <w:i/>
      <w:iCs/>
      <w:sz w:val="24"/>
      <w:szCs w:val="24"/>
    </w:rPr>
  </w:style>
  <w:style w:type="paragraph" w:styleId="7">
    <w:name w:val="heading 6"/>
    <w:basedOn w:val="1"/>
    <w:next w:val="1"/>
    <w:link w:val="33"/>
    <w:unhideWhenUsed/>
    <w:qFormat/>
    <w:uiPriority w:val="9"/>
    <w:pPr>
      <w:shd w:val="clear" w:color="auto" w:fill="FFFFFF" w:themeFill="background1"/>
      <w:spacing w:after="0" w:line="271" w:lineRule="auto"/>
      <w:outlineLvl w:val="5"/>
    </w:pPr>
    <w:rPr>
      <w:b/>
      <w:bCs/>
      <w:color w:val="595959" w:themeColor="text1" w:themeTint="A6"/>
      <w:spacing w:val="5"/>
      <w14:textFill>
        <w14:solidFill>
          <w14:schemeClr w14:val="tx1">
            <w14:lumMod w14:val="65000"/>
            <w14:lumOff w14:val="35000"/>
          </w14:schemeClr>
        </w14:solidFill>
      </w14:textFill>
    </w:rPr>
  </w:style>
  <w:style w:type="paragraph" w:styleId="8">
    <w:name w:val="heading 7"/>
    <w:basedOn w:val="1"/>
    <w:next w:val="1"/>
    <w:link w:val="34"/>
    <w:unhideWhenUsed/>
    <w:qFormat/>
    <w:uiPriority w:val="9"/>
    <w:pPr>
      <w:spacing w:after="0"/>
      <w:outlineLvl w:val="6"/>
    </w:pPr>
    <w:rPr>
      <w:b/>
      <w:bCs/>
      <w:i/>
      <w:iCs/>
      <w:color w:val="595959" w:themeColor="text1" w:themeTint="A6"/>
      <w:sz w:val="20"/>
      <w:szCs w:val="20"/>
      <w14:textFill>
        <w14:solidFill>
          <w14:schemeClr w14:val="tx1">
            <w14:lumMod w14:val="65000"/>
            <w14:lumOff w14:val="35000"/>
          </w14:schemeClr>
        </w14:solidFill>
      </w14:textFill>
    </w:rPr>
  </w:style>
  <w:style w:type="paragraph" w:styleId="9">
    <w:name w:val="heading 8"/>
    <w:basedOn w:val="1"/>
    <w:next w:val="1"/>
    <w:link w:val="35"/>
    <w:unhideWhenUsed/>
    <w:qFormat/>
    <w:uiPriority w:val="9"/>
    <w:pPr>
      <w:spacing w:after="0"/>
      <w:outlineLvl w:val="7"/>
    </w:pPr>
    <w:rPr>
      <w:b/>
      <w:bCs/>
      <w:color w:val="808080" w:themeColor="text1" w:themeTint="80"/>
      <w:sz w:val="20"/>
      <w:szCs w:val="20"/>
      <w14:textFill>
        <w14:solidFill>
          <w14:schemeClr w14:val="tx1">
            <w14:lumMod w14:val="50000"/>
            <w14:lumOff w14:val="50000"/>
          </w14:schemeClr>
        </w14:solidFill>
      </w14:textFill>
    </w:rPr>
  </w:style>
  <w:style w:type="paragraph" w:styleId="10">
    <w:name w:val="heading 9"/>
    <w:basedOn w:val="1"/>
    <w:next w:val="1"/>
    <w:link w:val="36"/>
    <w:unhideWhenUsed/>
    <w:qFormat/>
    <w:uiPriority w:val="9"/>
    <w:pPr>
      <w:spacing w:after="0" w:line="271" w:lineRule="auto"/>
      <w:outlineLvl w:val="8"/>
    </w:pPr>
    <w:rPr>
      <w:b/>
      <w:bCs/>
      <w:i/>
      <w:iCs/>
      <w:color w:val="808080" w:themeColor="text1" w:themeTint="80"/>
      <w:sz w:val="18"/>
      <w:szCs w:val="18"/>
      <w14:textFill>
        <w14:solidFill>
          <w14:schemeClr w14:val="tx1">
            <w14:lumMod w14:val="50000"/>
            <w14:lumOff w14:val="50000"/>
          </w14:schemeClr>
        </w14:solidFill>
      </w14:textFill>
    </w:rPr>
  </w:style>
  <w:style w:type="character" w:default="1" w:styleId="20">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11">
    <w:name w:val="annotation subject"/>
    <w:basedOn w:val="12"/>
    <w:next w:val="12"/>
    <w:link w:val="69"/>
    <w:unhideWhenUsed/>
    <w:qFormat/>
    <w:uiPriority w:val="99"/>
    <w:rPr>
      <w:b/>
      <w:bCs/>
    </w:rPr>
  </w:style>
  <w:style w:type="paragraph" w:styleId="12">
    <w:name w:val="annotation text"/>
    <w:basedOn w:val="1"/>
    <w:link w:val="68"/>
    <w:unhideWhenUsed/>
    <w:qFormat/>
    <w:uiPriority w:val="0"/>
  </w:style>
  <w:style w:type="paragraph" w:styleId="13">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4">
    <w:name w:val="Balloon Text"/>
    <w:basedOn w:val="1"/>
    <w:link w:val="61"/>
    <w:unhideWhenUsed/>
    <w:qFormat/>
    <w:uiPriority w:val="99"/>
    <w:pPr>
      <w:spacing w:after="0" w:line="240" w:lineRule="auto"/>
    </w:pPr>
    <w:rPr>
      <w:sz w:val="18"/>
      <w:szCs w:val="18"/>
    </w:rPr>
  </w:style>
  <w:style w:type="paragraph" w:styleId="15">
    <w:name w:val="footer"/>
    <w:basedOn w:val="1"/>
    <w:link w:val="38"/>
    <w:unhideWhenUsed/>
    <w:qFormat/>
    <w:uiPriority w:val="99"/>
    <w:pPr>
      <w:tabs>
        <w:tab w:val="center" w:pos="4153"/>
        <w:tab w:val="right" w:pos="8306"/>
      </w:tabs>
      <w:snapToGrid w:val="0"/>
    </w:pPr>
    <w:rPr>
      <w:sz w:val="18"/>
      <w:szCs w:val="18"/>
    </w:rPr>
  </w:style>
  <w:style w:type="paragraph" w:styleId="16">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next w:val="1"/>
    <w:unhideWhenUsed/>
    <w:uiPriority w:val="39"/>
    <w:pPr>
      <w:jc w:val="both"/>
    </w:pPr>
    <w:rPr>
      <w:rFonts w:ascii="宋体" w:hAnsi="Times New Roman" w:eastAsia="宋体" w:cs="Times New Roman"/>
      <w:sz w:val="21"/>
      <w:szCs w:val="22"/>
      <w:lang w:val="en-US" w:eastAsia="zh-CN" w:bidi="ar-SA"/>
    </w:rPr>
  </w:style>
  <w:style w:type="paragraph" w:styleId="18">
    <w:name w:val="Subtitle"/>
    <w:basedOn w:val="1"/>
    <w:next w:val="1"/>
    <w:link w:val="42"/>
    <w:qFormat/>
    <w:uiPriority w:val="11"/>
    <w:rPr>
      <w:i/>
      <w:iCs/>
      <w:smallCaps/>
      <w:spacing w:val="10"/>
      <w:sz w:val="28"/>
      <w:szCs w:val="28"/>
    </w:rPr>
  </w:style>
  <w:style w:type="paragraph" w:styleId="19">
    <w:name w:val="Title"/>
    <w:basedOn w:val="1"/>
    <w:next w:val="1"/>
    <w:link w:val="41"/>
    <w:qFormat/>
    <w:uiPriority w:val="10"/>
    <w:pPr>
      <w:spacing w:after="300" w:line="240" w:lineRule="auto"/>
      <w:contextualSpacing/>
    </w:pPr>
    <w:rPr>
      <w:smallCaps/>
      <w:sz w:val="52"/>
      <w:szCs w:val="52"/>
    </w:rPr>
  </w:style>
  <w:style w:type="character" w:styleId="21">
    <w:name w:val="Strong"/>
    <w:qFormat/>
    <w:uiPriority w:val="22"/>
    <w:rPr>
      <w:b/>
      <w:bCs/>
    </w:rPr>
  </w:style>
  <w:style w:type="character" w:styleId="22">
    <w:name w:val="page number"/>
    <w:basedOn w:val="20"/>
    <w:unhideWhenUsed/>
    <w:uiPriority w:val="99"/>
    <w:rPr>
      <w:rFonts w:ascii="Times New Roman" w:hAnsi="Times New Roman" w:eastAsia="宋体"/>
      <w:sz w:val="18"/>
    </w:rPr>
  </w:style>
  <w:style w:type="character" w:styleId="23">
    <w:name w:val="Emphasis"/>
    <w:qFormat/>
    <w:uiPriority w:val="20"/>
    <w:rPr>
      <w:b/>
      <w:bCs/>
      <w:i/>
      <w:iCs/>
      <w:spacing w:val="10"/>
    </w:rPr>
  </w:style>
  <w:style w:type="character" w:styleId="24">
    <w:name w:val="Hyperlink"/>
    <w:basedOn w:val="20"/>
    <w:unhideWhenUsed/>
    <w:qFormat/>
    <w:uiPriority w:val="99"/>
    <w:rPr>
      <w:color w:val="0000FF" w:themeColor="hyperlink"/>
      <w:u w:val="single"/>
      <w14:textFill>
        <w14:solidFill>
          <w14:schemeClr w14:val="hlink"/>
        </w14:solidFill>
      </w14:textFill>
    </w:rPr>
  </w:style>
  <w:style w:type="character" w:styleId="25">
    <w:name w:val="annotation reference"/>
    <w:basedOn w:val="20"/>
    <w:unhideWhenUsed/>
    <w:qFormat/>
    <w:uiPriority w:val="0"/>
    <w:rPr>
      <w:sz w:val="21"/>
      <w:szCs w:val="21"/>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
    <w:name w:val="标题 1 字符1"/>
    <w:basedOn w:val="20"/>
    <w:link w:val="2"/>
    <w:qFormat/>
    <w:uiPriority w:val="9"/>
    <w:rPr>
      <w:rFonts w:eastAsia="黑体"/>
      <w:smallCaps/>
      <w:spacing w:val="5"/>
      <w:sz w:val="28"/>
      <w:szCs w:val="36"/>
    </w:rPr>
  </w:style>
  <w:style w:type="character" w:customStyle="1" w:styleId="29">
    <w:name w:val="标题 2 字符"/>
    <w:basedOn w:val="20"/>
    <w:link w:val="3"/>
    <w:semiHidden/>
    <w:qFormat/>
    <w:uiPriority w:val="9"/>
    <w:rPr>
      <w:smallCaps/>
      <w:sz w:val="28"/>
      <w:szCs w:val="28"/>
    </w:rPr>
  </w:style>
  <w:style w:type="character" w:customStyle="1" w:styleId="30">
    <w:name w:val="标题 3 字符"/>
    <w:basedOn w:val="20"/>
    <w:link w:val="4"/>
    <w:semiHidden/>
    <w:qFormat/>
    <w:uiPriority w:val="9"/>
    <w:rPr>
      <w:i/>
      <w:iCs/>
      <w:smallCaps/>
      <w:spacing w:val="5"/>
      <w:sz w:val="26"/>
      <w:szCs w:val="26"/>
    </w:rPr>
  </w:style>
  <w:style w:type="character" w:customStyle="1" w:styleId="31">
    <w:name w:val="标题 4 字符"/>
    <w:basedOn w:val="20"/>
    <w:link w:val="5"/>
    <w:semiHidden/>
    <w:qFormat/>
    <w:uiPriority w:val="9"/>
    <w:rPr>
      <w:b/>
      <w:bCs/>
      <w:spacing w:val="5"/>
      <w:sz w:val="24"/>
      <w:szCs w:val="24"/>
    </w:rPr>
  </w:style>
  <w:style w:type="character" w:customStyle="1" w:styleId="32">
    <w:name w:val="标题 5 字符"/>
    <w:basedOn w:val="20"/>
    <w:link w:val="6"/>
    <w:semiHidden/>
    <w:qFormat/>
    <w:uiPriority w:val="9"/>
    <w:rPr>
      <w:i/>
      <w:iCs/>
      <w:sz w:val="24"/>
      <w:szCs w:val="24"/>
    </w:rPr>
  </w:style>
  <w:style w:type="character" w:customStyle="1" w:styleId="33">
    <w:name w:val="标题 6 字符"/>
    <w:basedOn w:val="20"/>
    <w:link w:val="7"/>
    <w:semiHidden/>
    <w:qFormat/>
    <w:uiPriority w:val="9"/>
    <w:rPr>
      <w:b/>
      <w:bCs/>
      <w:color w:val="595959" w:themeColor="text1" w:themeTint="A6"/>
      <w:spacing w:val="5"/>
      <w:shd w:val="clear" w:color="auto" w:fill="FFFFFF" w:themeFill="background1"/>
      <w14:textFill>
        <w14:solidFill>
          <w14:schemeClr w14:val="tx1">
            <w14:lumMod w14:val="65000"/>
            <w14:lumOff w14:val="35000"/>
          </w14:schemeClr>
        </w14:solidFill>
      </w14:textFill>
    </w:rPr>
  </w:style>
  <w:style w:type="character" w:customStyle="1" w:styleId="34">
    <w:name w:val="标题 7 字符"/>
    <w:basedOn w:val="20"/>
    <w:link w:val="8"/>
    <w:semiHidden/>
    <w:qFormat/>
    <w:uiPriority w:val="9"/>
    <w:rPr>
      <w:b/>
      <w:bCs/>
      <w:i/>
      <w:iCs/>
      <w:color w:val="595959" w:themeColor="text1" w:themeTint="A6"/>
      <w:sz w:val="20"/>
      <w:szCs w:val="20"/>
      <w14:textFill>
        <w14:solidFill>
          <w14:schemeClr w14:val="tx1">
            <w14:lumMod w14:val="65000"/>
            <w14:lumOff w14:val="35000"/>
          </w14:schemeClr>
        </w14:solidFill>
      </w14:textFill>
    </w:rPr>
  </w:style>
  <w:style w:type="character" w:customStyle="1" w:styleId="35">
    <w:name w:val="标题 8 字符"/>
    <w:basedOn w:val="20"/>
    <w:link w:val="9"/>
    <w:semiHidden/>
    <w:qFormat/>
    <w:uiPriority w:val="9"/>
    <w:rPr>
      <w:b/>
      <w:bCs/>
      <w:color w:val="808080" w:themeColor="text1" w:themeTint="80"/>
      <w:sz w:val="20"/>
      <w:szCs w:val="20"/>
      <w14:textFill>
        <w14:solidFill>
          <w14:schemeClr w14:val="tx1">
            <w14:lumMod w14:val="50000"/>
            <w14:lumOff w14:val="50000"/>
          </w14:schemeClr>
        </w14:solidFill>
      </w14:textFill>
    </w:rPr>
  </w:style>
  <w:style w:type="character" w:customStyle="1" w:styleId="36">
    <w:name w:val="标题 9 字符"/>
    <w:basedOn w:val="20"/>
    <w:link w:val="10"/>
    <w:semiHidden/>
    <w:qFormat/>
    <w:uiPriority w:val="9"/>
    <w:rPr>
      <w:b/>
      <w:bCs/>
      <w:i/>
      <w:iCs/>
      <w:color w:val="808080" w:themeColor="text1" w:themeTint="80"/>
      <w:sz w:val="18"/>
      <w:szCs w:val="18"/>
      <w14:textFill>
        <w14:solidFill>
          <w14:schemeClr w14:val="tx1">
            <w14:lumMod w14:val="50000"/>
            <w14:lumOff w14:val="50000"/>
          </w14:schemeClr>
        </w14:solidFill>
      </w14:textFill>
    </w:rPr>
  </w:style>
  <w:style w:type="character" w:customStyle="1" w:styleId="37">
    <w:name w:val="页眉 字符"/>
    <w:basedOn w:val="20"/>
    <w:link w:val="16"/>
    <w:qFormat/>
    <w:uiPriority w:val="99"/>
    <w:rPr>
      <w:sz w:val="18"/>
      <w:szCs w:val="18"/>
    </w:rPr>
  </w:style>
  <w:style w:type="character" w:customStyle="1" w:styleId="38">
    <w:name w:val="页脚 字符"/>
    <w:basedOn w:val="20"/>
    <w:link w:val="15"/>
    <w:qFormat/>
    <w:uiPriority w:val="99"/>
    <w:rPr>
      <w:sz w:val="18"/>
      <w:szCs w:val="18"/>
    </w:rPr>
  </w:style>
  <w:style w:type="character" w:customStyle="1" w:styleId="39">
    <w:name w:val="标题 1 字符"/>
    <w:qFormat/>
    <w:uiPriority w:val="0"/>
    <w:rPr>
      <w:rFonts w:ascii="Calibri" w:hAnsi="Calibri"/>
      <w:b/>
      <w:bCs/>
      <w:kern w:val="44"/>
      <w:sz w:val="44"/>
      <w:szCs w:val="44"/>
    </w:rPr>
  </w:style>
  <w:style w:type="paragraph" w:customStyle="1" w:styleId="40">
    <w:name w:val="List Paragraph"/>
    <w:basedOn w:val="1"/>
    <w:qFormat/>
    <w:uiPriority w:val="34"/>
    <w:pPr>
      <w:ind w:left="720"/>
      <w:contextualSpacing/>
    </w:pPr>
  </w:style>
  <w:style w:type="character" w:customStyle="1" w:styleId="41">
    <w:name w:val="标题 字符"/>
    <w:basedOn w:val="20"/>
    <w:link w:val="19"/>
    <w:qFormat/>
    <w:uiPriority w:val="10"/>
    <w:rPr>
      <w:smallCaps/>
      <w:sz w:val="52"/>
      <w:szCs w:val="52"/>
    </w:rPr>
  </w:style>
  <w:style w:type="character" w:customStyle="1" w:styleId="42">
    <w:name w:val="副标题 字符"/>
    <w:basedOn w:val="20"/>
    <w:link w:val="18"/>
    <w:qFormat/>
    <w:uiPriority w:val="11"/>
    <w:rPr>
      <w:i/>
      <w:iCs/>
      <w:smallCaps/>
      <w:spacing w:val="10"/>
      <w:sz w:val="28"/>
      <w:szCs w:val="28"/>
    </w:rPr>
  </w:style>
  <w:style w:type="paragraph" w:customStyle="1" w:styleId="43">
    <w:name w:val="No Spacing"/>
    <w:basedOn w:val="1"/>
    <w:link w:val="44"/>
    <w:qFormat/>
    <w:uiPriority w:val="1"/>
    <w:pPr>
      <w:spacing w:after="0" w:line="240" w:lineRule="auto"/>
    </w:pPr>
  </w:style>
  <w:style w:type="character" w:customStyle="1" w:styleId="44">
    <w:name w:val="无间隔 字符"/>
    <w:basedOn w:val="20"/>
    <w:link w:val="43"/>
    <w:qFormat/>
    <w:uiPriority w:val="1"/>
  </w:style>
  <w:style w:type="paragraph" w:customStyle="1" w:styleId="45">
    <w:name w:val="Quote"/>
    <w:basedOn w:val="1"/>
    <w:next w:val="1"/>
    <w:link w:val="46"/>
    <w:qFormat/>
    <w:uiPriority w:val="29"/>
    <w:rPr>
      <w:i/>
      <w:iCs/>
    </w:rPr>
  </w:style>
  <w:style w:type="character" w:customStyle="1" w:styleId="46">
    <w:name w:val="引用 字符"/>
    <w:basedOn w:val="20"/>
    <w:link w:val="45"/>
    <w:qFormat/>
    <w:uiPriority w:val="29"/>
    <w:rPr>
      <w:i/>
      <w:iCs/>
    </w:rPr>
  </w:style>
  <w:style w:type="paragraph" w:customStyle="1" w:styleId="47">
    <w:name w:val="Intense Quote"/>
    <w:basedOn w:val="1"/>
    <w:next w:val="1"/>
    <w:link w:val="48"/>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48">
    <w:name w:val="明显引用 字符"/>
    <w:basedOn w:val="20"/>
    <w:link w:val="47"/>
    <w:qFormat/>
    <w:uiPriority w:val="30"/>
    <w:rPr>
      <w:i/>
      <w:iCs/>
    </w:rPr>
  </w:style>
  <w:style w:type="character" w:customStyle="1" w:styleId="49">
    <w:name w:val="不明显强调1"/>
    <w:qFormat/>
    <w:uiPriority w:val="19"/>
    <w:rPr>
      <w:i/>
      <w:iCs/>
    </w:rPr>
  </w:style>
  <w:style w:type="character" w:customStyle="1" w:styleId="50">
    <w:name w:val="明显强调1"/>
    <w:qFormat/>
    <w:uiPriority w:val="21"/>
    <w:rPr>
      <w:b/>
      <w:bCs/>
      <w:i/>
      <w:iCs/>
    </w:rPr>
  </w:style>
  <w:style w:type="character" w:customStyle="1" w:styleId="51">
    <w:name w:val="不明显参考1"/>
    <w:basedOn w:val="20"/>
    <w:qFormat/>
    <w:uiPriority w:val="31"/>
    <w:rPr>
      <w:smallCaps/>
    </w:rPr>
  </w:style>
  <w:style w:type="character" w:customStyle="1" w:styleId="52">
    <w:name w:val="明显参考1"/>
    <w:qFormat/>
    <w:uiPriority w:val="32"/>
    <w:rPr>
      <w:b/>
      <w:bCs/>
      <w:smallCaps/>
    </w:rPr>
  </w:style>
  <w:style w:type="character" w:customStyle="1" w:styleId="53">
    <w:name w:val="书籍标题1"/>
    <w:basedOn w:val="20"/>
    <w:qFormat/>
    <w:uiPriority w:val="33"/>
    <w:rPr>
      <w:i/>
      <w:iCs/>
      <w:smallCaps/>
      <w:spacing w:val="5"/>
    </w:rPr>
  </w:style>
  <w:style w:type="paragraph" w:customStyle="1" w:styleId="54">
    <w:name w:val="TOC 标题1"/>
    <w:basedOn w:val="2"/>
    <w:next w:val="1"/>
    <w:unhideWhenUsed/>
    <w:qFormat/>
    <w:uiPriority w:val="39"/>
    <w:pPr>
      <w:outlineLvl w:val="9"/>
    </w:pPr>
    <w:rPr>
      <w:lang w:bidi="en-US"/>
    </w:rPr>
  </w:style>
  <w:style w:type="paragraph" w:customStyle="1" w:styleId="55">
    <w:name w:val="多级标题2"/>
    <w:basedOn w:val="3"/>
    <w:next w:val="1"/>
    <w:link w:val="56"/>
    <w:qFormat/>
    <w:uiPriority w:val="0"/>
    <w:pPr>
      <w:numPr>
        <w:ilvl w:val="1"/>
        <w:numId w:val="1"/>
      </w:numPr>
      <w:spacing w:before="0"/>
    </w:pPr>
    <w:rPr>
      <w:rFonts w:eastAsia="黑体"/>
      <w:smallCaps w:val="0"/>
      <w:sz w:val="24"/>
    </w:rPr>
  </w:style>
  <w:style w:type="character" w:customStyle="1" w:styleId="56">
    <w:name w:val="多级标题2 Char"/>
    <w:basedOn w:val="29"/>
    <w:link w:val="55"/>
    <w:qFormat/>
    <w:uiPriority w:val="0"/>
    <w:rPr>
      <w:rFonts w:eastAsia="黑体"/>
      <w:smallCaps w:val="0"/>
      <w:sz w:val="24"/>
      <w:szCs w:val="28"/>
    </w:rPr>
  </w:style>
  <w:style w:type="paragraph" w:customStyle="1" w:styleId="57">
    <w:name w:val="多级标题1"/>
    <w:basedOn w:val="2"/>
    <w:next w:val="1"/>
    <w:link w:val="58"/>
    <w:qFormat/>
    <w:uiPriority w:val="0"/>
    <w:pPr>
      <w:numPr>
        <w:ilvl w:val="0"/>
        <w:numId w:val="1"/>
      </w:numPr>
      <w:spacing w:before="100" w:beforeAutospacing="1"/>
    </w:pPr>
    <w:rPr>
      <w:rFonts w:ascii="黑体" w:hAnsi="黑体"/>
      <w:szCs w:val="28"/>
    </w:rPr>
  </w:style>
  <w:style w:type="character" w:customStyle="1" w:styleId="58">
    <w:name w:val="多级标题1 Char"/>
    <w:basedOn w:val="28"/>
    <w:link w:val="57"/>
    <w:qFormat/>
    <w:uiPriority w:val="0"/>
    <w:rPr>
      <w:rFonts w:ascii="黑体" w:hAnsi="黑体" w:eastAsia="黑体"/>
      <w:spacing w:val="5"/>
      <w:sz w:val="28"/>
      <w:szCs w:val="28"/>
    </w:rPr>
  </w:style>
  <w:style w:type="paragraph" w:customStyle="1" w:styleId="59">
    <w:name w:val="多级标题3"/>
    <w:basedOn w:val="4"/>
    <w:next w:val="1"/>
    <w:link w:val="60"/>
    <w:qFormat/>
    <w:uiPriority w:val="0"/>
    <w:pPr>
      <w:numPr>
        <w:ilvl w:val="2"/>
        <w:numId w:val="1"/>
      </w:numPr>
    </w:pPr>
    <w:rPr>
      <w:rFonts w:eastAsia="黑体"/>
      <w:i w:val="0"/>
      <w:sz w:val="24"/>
    </w:rPr>
  </w:style>
  <w:style w:type="character" w:customStyle="1" w:styleId="60">
    <w:name w:val="多级标题3 Char"/>
    <w:basedOn w:val="30"/>
    <w:link w:val="59"/>
    <w:qFormat/>
    <w:uiPriority w:val="0"/>
    <w:rPr>
      <w:rFonts w:eastAsia="黑体"/>
      <w:i w:val="0"/>
      <w:spacing w:val="5"/>
      <w:sz w:val="24"/>
      <w:szCs w:val="26"/>
    </w:rPr>
  </w:style>
  <w:style w:type="character" w:customStyle="1" w:styleId="61">
    <w:name w:val="批注框文本 字符"/>
    <w:basedOn w:val="20"/>
    <w:link w:val="14"/>
    <w:semiHidden/>
    <w:qFormat/>
    <w:uiPriority w:val="99"/>
    <w:rPr>
      <w:sz w:val="18"/>
      <w:szCs w:val="18"/>
    </w:rPr>
  </w:style>
  <w:style w:type="paragraph" w:customStyle="1" w:styleId="62">
    <w:name w:val="附录多级标题1"/>
    <w:basedOn w:val="2"/>
    <w:next w:val="1"/>
    <w:link w:val="63"/>
    <w:qFormat/>
    <w:uiPriority w:val="0"/>
  </w:style>
  <w:style w:type="character" w:customStyle="1" w:styleId="63">
    <w:name w:val="附录多级标题1 Char"/>
    <w:basedOn w:val="28"/>
    <w:link w:val="62"/>
    <w:qFormat/>
    <w:uiPriority w:val="0"/>
    <w:rPr>
      <w:rFonts w:eastAsia="黑体"/>
      <w:spacing w:val="5"/>
      <w:sz w:val="28"/>
      <w:szCs w:val="36"/>
    </w:rPr>
  </w:style>
  <w:style w:type="paragraph" w:customStyle="1" w:styleId="64">
    <w:name w:val="附录多级标题2"/>
    <w:basedOn w:val="3"/>
    <w:next w:val="1"/>
    <w:link w:val="65"/>
    <w:qFormat/>
    <w:uiPriority w:val="0"/>
    <w:pPr>
      <w:numPr>
        <w:ilvl w:val="1"/>
        <w:numId w:val="2"/>
      </w:numPr>
      <w:adjustRightInd w:val="0"/>
      <w:snapToGrid w:val="0"/>
    </w:pPr>
    <w:rPr>
      <w:rFonts w:eastAsia="黑体"/>
      <w:sz w:val="24"/>
    </w:rPr>
  </w:style>
  <w:style w:type="character" w:customStyle="1" w:styleId="65">
    <w:name w:val="附录多级标题2 Char"/>
    <w:basedOn w:val="29"/>
    <w:link w:val="64"/>
    <w:qFormat/>
    <w:uiPriority w:val="0"/>
    <w:rPr>
      <w:rFonts w:eastAsia="黑体"/>
      <w:sz w:val="24"/>
      <w:szCs w:val="28"/>
    </w:rPr>
  </w:style>
  <w:style w:type="paragraph" w:customStyle="1" w:styleId="66">
    <w:name w:val="附录多级标题3"/>
    <w:basedOn w:val="4"/>
    <w:next w:val="1"/>
    <w:link w:val="67"/>
    <w:qFormat/>
    <w:uiPriority w:val="0"/>
    <w:pPr>
      <w:numPr>
        <w:ilvl w:val="0"/>
        <w:numId w:val="3"/>
      </w:numPr>
      <w:adjustRightInd w:val="0"/>
      <w:snapToGrid w:val="0"/>
    </w:pPr>
    <w:rPr>
      <w:rFonts w:eastAsia="黑体"/>
      <w:i w:val="0"/>
      <w:sz w:val="24"/>
    </w:rPr>
  </w:style>
  <w:style w:type="character" w:customStyle="1" w:styleId="67">
    <w:name w:val="附录多级标题3 Char"/>
    <w:basedOn w:val="30"/>
    <w:link w:val="66"/>
    <w:qFormat/>
    <w:uiPriority w:val="0"/>
    <w:rPr>
      <w:rFonts w:eastAsia="黑体"/>
      <w:i w:val="0"/>
      <w:spacing w:val="5"/>
      <w:sz w:val="24"/>
      <w:szCs w:val="26"/>
    </w:rPr>
  </w:style>
  <w:style w:type="character" w:customStyle="1" w:styleId="68">
    <w:name w:val="批注文字 字符"/>
    <w:basedOn w:val="20"/>
    <w:link w:val="12"/>
    <w:semiHidden/>
    <w:qFormat/>
    <w:uiPriority w:val="99"/>
  </w:style>
  <w:style w:type="character" w:customStyle="1" w:styleId="69">
    <w:name w:val="批注主题 字符"/>
    <w:basedOn w:val="68"/>
    <w:link w:val="11"/>
    <w:semiHidden/>
    <w:qFormat/>
    <w:uiPriority w:val="99"/>
    <w:rPr>
      <w:b/>
      <w:bCs/>
    </w:rPr>
  </w:style>
  <w:style w:type="paragraph" w:customStyle="1" w:styleId="70">
    <w:name w:val="附录多级标题4"/>
    <w:basedOn w:val="5"/>
    <w:next w:val="1"/>
    <w:link w:val="71"/>
    <w:qFormat/>
    <w:uiPriority w:val="0"/>
    <w:rPr>
      <w:rFonts w:eastAsia="黑体"/>
      <w:b w:val="0"/>
    </w:rPr>
  </w:style>
  <w:style w:type="character" w:customStyle="1" w:styleId="71">
    <w:name w:val="附录多级标题4 Char"/>
    <w:basedOn w:val="31"/>
    <w:link w:val="70"/>
    <w:qFormat/>
    <w:uiPriority w:val="0"/>
    <w:rPr>
      <w:rFonts w:eastAsia="黑体"/>
      <w:b w:val="0"/>
      <w:spacing w:val="5"/>
      <w:sz w:val="24"/>
      <w:szCs w:val="24"/>
    </w:rPr>
  </w:style>
  <w:style w:type="character" w:customStyle="1" w:styleId="72">
    <w:name w:val="string"/>
    <w:basedOn w:val="20"/>
    <w:qFormat/>
    <w:uiPriority w:val="0"/>
  </w:style>
  <w:style w:type="character" w:customStyle="1" w:styleId="73">
    <w:name w:val="keyword"/>
    <w:basedOn w:val="20"/>
    <w:qFormat/>
    <w:uiPriority w:val="0"/>
  </w:style>
  <w:style w:type="character" w:customStyle="1" w:styleId="74">
    <w:name w:val="comment"/>
    <w:basedOn w:val="20"/>
    <w:qFormat/>
    <w:uiPriority w:val="0"/>
  </w:style>
  <w:style w:type="character" w:customStyle="1" w:styleId="75">
    <w:name w:val="未处理的提及1"/>
    <w:basedOn w:val="20"/>
    <w:unhideWhenUsed/>
    <w:qFormat/>
    <w:uiPriority w:val="99"/>
    <w:rPr>
      <w:color w:val="605E5C"/>
      <w:shd w:val="clear" w:color="auto" w:fill="E1DFDD"/>
    </w:rPr>
  </w:style>
  <w:style w:type="paragraph" w:customStyle="1" w:styleId="76">
    <w:name w:val="alt"/>
    <w:basedOn w:val="1"/>
    <w:qFormat/>
    <w:uiPriority w:val="0"/>
    <w:pPr>
      <w:spacing w:before="100" w:beforeAutospacing="1" w:after="100" w:afterAutospacing="1" w:line="240" w:lineRule="auto"/>
    </w:pPr>
    <w:rPr>
      <w:rFonts w:ascii="宋体" w:hAnsi="宋体" w:eastAsia="宋体" w:cs="宋体"/>
      <w:sz w:val="24"/>
      <w:szCs w:val="24"/>
    </w:rPr>
  </w:style>
  <w:style w:type="paragraph" w:customStyle="1" w:styleId="77">
    <w:name w:val="msonormal"/>
    <w:basedOn w:val="1"/>
    <w:qFormat/>
    <w:uiPriority w:val="0"/>
    <w:pPr>
      <w:spacing w:before="100" w:beforeAutospacing="1" w:after="100" w:afterAutospacing="1" w:line="240" w:lineRule="auto"/>
    </w:pPr>
    <w:rPr>
      <w:rFonts w:ascii="宋体" w:hAnsi="宋体" w:eastAsia="宋体" w:cs="宋体"/>
      <w:sz w:val="24"/>
      <w:szCs w:val="24"/>
    </w:rPr>
  </w:style>
  <w:style w:type="character" w:customStyle="1" w:styleId="78">
    <w:name w:val="段 Char"/>
    <w:link w:val="79"/>
    <w:qFormat/>
    <w:uiPriority w:val="0"/>
    <w:rPr>
      <w:rFonts w:ascii="宋体"/>
    </w:rPr>
  </w:style>
  <w:style w:type="paragraph" w:customStyle="1" w:styleId="79">
    <w:name w:val="段"/>
    <w:link w:val="78"/>
    <w:qFormat/>
    <w:uiPriority w:val="0"/>
    <w:pPr>
      <w:autoSpaceDE w:val="0"/>
      <w:autoSpaceDN w:val="0"/>
      <w:ind w:firstLine="200" w:firstLineChars="200"/>
      <w:jc w:val="both"/>
    </w:pPr>
    <w:rPr>
      <w:rFonts w:ascii="宋体" w:hAnsiTheme="majorHAnsi" w:eastAsiaTheme="majorEastAsia" w:cstheme="majorBidi"/>
      <w:sz w:val="22"/>
      <w:szCs w:val="22"/>
      <w:lang w:val="en-US" w:eastAsia="zh-CN" w:bidi="ar-SA"/>
    </w:rPr>
  </w:style>
  <w:style w:type="paragraph" w:customStyle="1" w:styleId="80">
    <w:name w:val="二级条标题"/>
    <w:basedOn w:val="81"/>
    <w:next w:val="79"/>
    <w:qFormat/>
    <w:uiPriority w:val="0"/>
    <w:pPr>
      <w:numPr>
        <w:ilvl w:val="3"/>
      </w:numPr>
      <w:outlineLvl w:val="3"/>
    </w:pPr>
  </w:style>
  <w:style w:type="paragraph" w:customStyle="1" w:styleId="81">
    <w:name w:val="一级条标题"/>
    <w:basedOn w:val="82"/>
    <w:next w:val="79"/>
    <w:qFormat/>
    <w:uiPriority w:val="0"/>
    <w:pPr>
      <w:numPr>
        <w:ilvl w:val="2"/>
      </w:numPr>
      <w:spacing w:beforeLines="0" w:afterLines="0"/>
      <w:outlineLvl w:val="2"/>
    </w:pPr>
  </w:style>
  <w:style w:type="paragraph" w:customStyle="1" w:styleId="82">
    <w:name w:val="章标题"/>
    <w:next w:val="79"/>
    <w:qFormat/>
    <w:uiPriority w:val="0"/>
    <w:pPr>
      <w:numPr>
        <w:ilvl w:val="1"/>
        <w:numId w:val="4"/>
      </w:numPr>
      <w:spacing w:beforeLines="50" w:afterLines="50"/>
      <w:jc w:val="both"/>
      <w:outlineLvl w:val="1"/>
    </w:pPr>
    <w:rPr>
      <w:rFonts w:ascii="黑体" w:hAnsi="Times New Roman" w:eastAsia="黑体" w:cs="Times New Roman"/>
      <w:sz w:val="21"/>
      <w:lang w:val="en-US" w:eastAsia="zh-CN" w:bidi="ar-SA"/>
    </w:rPr>
  </w:style>
  <w:style w:type="paragraph" w:customStyle="1" w:styleId="83">
    <w:name w:val="附录多级标题5"/>
    <w:basedOn w:val="6"/>
    <w:next w:val="1"/>
    <w:link w:val="84"/>
    <w:qFormat/>
    <w:uiPriority w:val="0"/>
    <w:pPr>
      <w:numPr>
        <w:ilvl w:val="4"/>
        <w:numId w:val="2"/>
      </w:numPr>
    </w:pPr>
    <w:rPr>
      <w:rFonts w:eastAsia="黑体"/>
      <w:i w:val="0"/>
    </w:rPr>
  </w:style>
  <w:style w:type="character" w:customStyle="1" w:styleId="84">
    <w:name w:val="附录多级标题5 Char"/>
    <w:basedOn w:val="32"/>
    <w:link w:val="83"/>
    <w:qFormat/>
    <w:uiPriority w:val="0"/>
    <w:rPr>
      <w:rFonts w:eastAsia="黑体"/>
      <w:i w:val="0"/>
      <w:sz w:val="24"/>
      <w:szCs w:val="24"/>
    </w:rPr>
  </w:style>
  <w:style w:type="character" w:customStyle="1" w:styleId="85">
    <w:name w:val="未处理的提及2"/>
    <w:basedOn w:val="20"/>
    <w:unhideWhenUsed/>
    <w:qFormat/>
    <w:uiPriority w:val="99"/>
    <w:rPr>
      <w:color w:val="605E5C"/>
      <w:shd w:val="clear" w:color="auto" w:fill="E1DFDD"/>
    </w:rPr>
  </w:style>
  <w:style w:type="paragraph" w:customStyle="1" w:styleId="86">
    <w:name w:val="目次、标准名称标题"/>
    <w:basedOn w:val="1"/>
    <w:next w:val="79"/>
    <w:qFormat/>
    <w:uiPriority w:val="0"/>
    <w:pPr>
      <w:shd w:val="clear" w:color="FFFFFF" w:fill="FFFFFF"/>
      <w:spacing w:before="640" w:after="560" w:line="460" w:lineRule="exact"/>
      <w:jc w:val="center"/>
      <w:outlineLvl w:val="0"/>
    </w:pPr>
    <w:rPr>
      <w:rFonts w:ascii="黑体" w:hAnsi="Times New Roman" w:eastAsia="黑体" w:cs="Times New Roman"/>
      <w:sz w:val="32"/>
      <w:szCs w:val="20"/>
    </w:rPr>
  </w:style>
  <w:style w:type="character" w:customStyle="1" w:styleId="87">
    <w:name w:val="未处理的提及3"/>
    <w:basedOn w:val="20"/>
    <w:unhideWhenUsed/>
    <w:qFormat/>
    <w:uiPriority w:val="99"/>
    <w:rPr>
      <w:color w:val="605E5C"/>
      <w:shd w:val="clear" w:color="auto" w:fill="E1DFDD"/>
    </w:rPr>
  </w:style>
  <w:style w:type="paragraph" w:customStyle="1" w:styleId="88">
    <w:name w:val="修订1"/>
    <w:hidden/>
    <w:semiHidden/>
    <w:qFormat/>
    <w:uiPriority w:val="99"/>
    <w:rPr>
      <w:rFonts w:asciiTheme="majorHAnsi" w:hAnsiTheme="majorHAnsi" w:eastAsiaTheme="majorEastAsia" w:cstheme="majorBidi"/>
      <w:sz w:val="22"/>
      <w:szCs w:val="22"/>
      <w:lang w:val="en-US" w:eastAsia="zh-CN" w:bidi="ar-SA"/>
    </w:rPr>
  </w:style>
  <w:style w:type="table" w:customStyle="1" w:styleId="89">
    <w:name w:val="Grid Table Light"/>
    <w:basedOn w:val="26"/>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90">
    <w:name w:val="Plain Table 1"/>
    <w:basedOn w:val="26"/>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91">
    <w:name w:val="Plain Table 2"/>
    <w:basedOn w:val="26"/>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92">
    <w:name w:val="Unresolved Mention"/>
    <w:basedOn w:val="20"/>
    <w:unhideWhenUsed/>
    <w:qFormat/>
    <w:uiPriority w:val="99"/>
    <w:rPr>
      <w:color w:val="605E5C"/>
      <w:shd w:val="clear" w:color="auto" w:fill="E1DFDD"/>
    </w:rPr>
  </w:style>
  <w:style w:type="paragraph" w:customStyle="1" w:styleId="93">
    <w:name w:val="封面正文"/>
    <w:qFormat/>
    <w:uiPriority w:val="0"/>
    <w:pPr>
      <w:jc w:val="both"/>
    </w:pPr>
    <w:rPr>
      <w:rFonts w:ascii="Times New Roman" w:hAnsi="Times New Roman" w:eastAsia="宋体" w:cs="Times New Roman"/>
      <w:sz w:val="21"/>
      <w:szCs w:val="22"/>
      <w:lang w:val="en-US" w:eastAsia="zh-CN" w:bidi="ar-SA"/>
    </w:rPr>
  </w:style>
  <w:style w:type="paragraph" w:customStyle="1" w:styleId="94">
    <w:name w:val="封面标准英文名称"/>
    <w:qFormat/>
    <w:uiPriority w:val="0"/>
    <w:pPr>
      <w:widowControl w:val="0"/>
      <w:spacing w:before="370" w:line="400" w:lineRule="exact"/>
      <w:jc w:val="center"/>
    </w:pPr>
    <w:rPr>
      <w:rFonts w:ascii="Times New Roman" w:hAnsi="Times New Roman" w:eastAsia="宋体" w:cs="Times New Roman"/>
      <w:sz w:val="28"/>
      <w:szCs w:val="22"/>
      <w:lang w:val="en-US" w:eastAsia="zh-CN" w:bidi="ar-SA"/>
    </w:rPr>
  </w:style>
  <w:style w:type="paragraph" w:customStyle="1" w:styleId="95">
    <w:name w:val="前言、引言标题"/>
    <w:next w:val="1"/>
    <w:qFormat/>
    <w:uiPriority w:val="0"/>
    <w:pPr>
      <w:shd w:val="clear" w:color="FFFFFF" w:fill="FFFFFF"/>
      <w:spacing w:before="640" w:after="560"/>
      <w:jc w:val="center"/>
      <w:outlineLvl w:val="0"/>
    </w:pPr>
    <w:rPr>
      <w:rFonts w:ascii="黑体" w:hAnsi="Times New Roman" w:eastAsia="黑体" w:cs="Times New Roman"/>
      <w:sz w:val="32"/>
      <w:szCs w:val="22"/>
      <w:lang w:val="en-US" w:eastAsia="zh-CN" w:bidi="ar-SA"/>
    </w:rPr>
  </w:style>
  <w:style w:type="paragraph" w:customStyle="1" w:styleId="96">
    <w:name w:val="列项——"/>
    <w:qFormat/>
    <w:uiPriority w:val="0"/>
    <w:pPr>
      <w:widowControl w:val="0"/>
      <w:tabs>
        <w:tab w:val="left" w:pos="1140"/>
      </w:tabs>
      <w:ind w:left="840" w:hanging="420"/>
      <w:jc w:val="both"/>
    </w:pPr>
    <w:rPr>
      <w:rFonts w:ascii="宋体" w:hAnsi="Times New Roman" w:eastAsia="宋体" w:cs="Times New Roman"/>
      <w:sz w:val="21"/>
      <w:szCs w:val="22"/>
      <w:lang w:val="en-US" w:eastAsia="zh-CN" w:bidi="ar-SA"/>
    </w:rPr>
  </w:style>
  <w:style w:type="paragraph" w:customStyle="1" w:styleId="97">
    <w:name w:val="L标准号（前宋后黑）"/>
    <w:basedOn w:val="1"/>
    <w:qFormat/>
    <w:uiPriority w:val="0"/>
    <w:pPr>
      <w:kinsoku w:val="0"/>
      <w:wordWrap w:val="0"/>
      <w:overflowPunct w:val="0"/>
      <w:autoSpaceDE w:val="0"/>
      <w:autoSpaceDN w:val="0"/>
      <w:adjustRightInd w:val="0"/>
      <w:spacing w:before="62" w:line="280" w:lineRule="exact"/>
      <w:ind w:right="844"/>
      <w:jc w:val="right"/>
      <w:textAlignment w:val="center"/>
    </w:pPr>
    <w:rPr>
      <w:rFonts w:ascii="黑体" w:hAnsi="黑体" w:eastAsia="黑体"/>
      <w:b/>
      <w:bCs/>
      <w:kern w:val="0"/>
      <w:szCs w:val="21"/>
    </w:rPr>
  </w:style>
  <w:style w:type="paragraph" w:customStyle="1" w:styleId="98">
    <w:name w:val="其他标准称谓"/>
    <w:qFormat/>
    <w:uiPriority w:val="0"/>
    <w:pPr>
      <w:spacing w:line="0" w:lineRule="atLeast"/>
      <w:jc w:val="distribute"/>
    </w:pPr>
    <w:rPr>
      <w:rFonts w:ascii="黑体" w:hAnsi="宋体" w:eastAsia="黑体" w:cs="Times New Roman"/>
      <w:sz w:val="52"/>
      <w:szCs w:val="22"/>
      <w:lang w:val="en-US" w:eastAsia="zh-CN" w:bidi="ar-SA"/>
    </w:rPr>
  </w:style>
  <w:style w:type="paragraph" w:customStyle="1" w:styleId="99">
    <w:name w:val="其他发布部门"/>
    <w:basedOn w:val="100"/>
    <w:qFormat/>
    <w:uiPriority w:val="0"/>
    <w:pPr>
      <w:spacing w:line="0" w:lineRule="atLeast"/>
    </w:pPr>
    <w:rPr>
      <w:rFonts w:ascii="黑体" w:eastAsia="黑体"/>
      <w:b w:val="0"/>
    </w:rPr>
  </w:style>
  <w:style w:type="paragraph" w:customStyle="1" w:styleId="100">
    <w:name w:val="发布部门"/>
    <w:next w:val="79"/>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szCs w:val="22"/>
      <w:lang w:val="en-US" w:eastAsia="zh-CN" w:bidi="ar-SA"/>
    </w:rPr>
  </w:style>
  <w:style w:type="character" w:customStyle="1" w:styleId="101">
    <w:name w:val="发布"/>
    <w:qFormat/>
    <w:uiPriority w:val="0"/>
    <w:rPr>
      <w:rFonts w:ascii="黑体" w:eastAsia="黑体"/>
      <w:spacing w:val="22"/>
      <w:w w:val="100"/>
      <w:position w:val="3"/>
      <w:sz w:val="28"/>
    </w:rPr>
  </w:style>
  <w:style w:type="paragraph" w:customStyle="1" w:styleId="102">
    <w:name w:val="实施日期"/>
    <w:basedOn w:val="103"/>
    <w:qFormat/>
    <w:uiPriority w:val="0"/>
    <w:pPr>
      <w:framePr w:hSpace="0" w:xAlign="right"/>
      <w:jc w:val="right"/>
    </w:pPr>
  </w:style>
  <w:style w:type="paragraph" w:customStyle="1" w:styleId="10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szCs w:val="22"/>
      <w:lang w:val="en-US" w:eastAsia="zh-CN" w:bidi="ar-SA"/>
    </w:rPr>
  </w:style>
  <w:style w:type="paragraph" w:customStyle="1" w:styleId="10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szCs w:val="22"/>
      <w:lang w:val="en-US" w:eastAsia="zh-CN" w:bidi="ar-SA"/>
    </w:rPr>
  </w:style>
  <w:style w:type="paragraph" w:customStyle="1" w:styleId="105">
    <w:name w:val="封面标准文稿编辑信息"/>
    <w:qFormat/>
    <w:uiPriority w:val="0"/>
    <w:pPr>
      <w:spacing w:before="180" w:line="180" w:lineRule="exact"/>
      <w:jc w:val="center"/>
    </w:pPr>
    <w:rPr>
      <w:rFonts w:ascii="宋体" w:hAnsi="Times New Roman" w:eastAsia="宋体" w:cs="Times New Roman"/>
      <w:sz w:val="21"/>
      <w:szCs w:val="22"/>
      <w:lang w:val="en-US" w:eastAsia="zh-CN" w:bidi="ar-SA"/>
    </w:rPr>
  </w:style>
  <w:style w:type="paragraph" w:customStyle="1" w:styleId="10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szCs w:val="22"/>
      <w:lang w:val="en-US" w:eastAsia="zh-CN" w:bidi="ar-SA"/>
    </w:rPr>
  </w:style>
  <w:style w:type="paragraph" w:customStyle="1" w:styleId="10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szCs w:val="22"/>
      <w:lang w:val="en-US" w:eastAsia="zh-CN" w:bidi="ar-SA"/>
    </w:rPr>
  </w:style>
  <w:style w:type="paragraph" w:customStyle="1" w:styleId="10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szCs w:val="22"/>
      <w:lang w:val="en-US" w:eastAsia="zh-CN" w:bidi="ar-SA"/>
    </w:rPr>
  </w:style>
  <w:style w:type="paragraph" w:customStyle="1" w:styleId="10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mb</Company>
  <Pages>103</Pages>
  <Words>12420</Words>
  <Characters>70795</Characters>
  <Lines>589</Lines>
  <Paragraphs>166</Paragraphs>
  <TotalTime>0</TotalTime>
  <ScaleCrop>false</ScaleCrop>
  <LinksUpToDate>false</LinksUpToDate>
  <CharactersWithSpaces>83049</CharactersWithSpaces>
  <Application>WPS Office_3.2.1.5071_F1E327BC-269C-435d-A152-05C5408002CA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2019-08-30T14:38:00Z</dcterms:created>
  <dc:creator>AgileMobi</dc:creator>
  <cp:lastModifiedBy>k_k</cp:lastModifiedBy>
  <cp:lastPrinted>2018-08-24T07:47:00Z</cp:lastPrinted>
  <dcterms:modified xsi:type="dcterms:W3CDTF">2021-04-28T10:46:56Z</dcterms:modified>
  <cp:revision>331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2052-3.2.1.5071</vt:lpwstr>
  </property>
  <property fmtid="{D5CDD505-2E9C-101B-9397-08002B2CF9AE}" pid="3" name="ICV">
    <vt:lpwstr>D95BE059208D406FA7C261AF784D3811</vt:lpwstr>
  </property>
</Properties>
</file>